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XSpec="center" w:tblpY="-486"/>
        <w:tblW w:w="14850" w:type="dxa"/>
        <w:tblLook w:val="04A0" w:firstRow="1" w:lastRow="0" w:firstColumn="1" w:lastColumn="0" w:noHBand="0" w:noVBand="1"/>
      </w:tblPr>
      <w:tblGrid>
        <w:gridCol w:w="8600"/>
        <w:gridCol w:w="6250"/>
      </w:tblGrid>
      <w:tr w:rsidR="007732F2" w:rsidRPr="007732F2" w:rsidTr="001163F8">
        <w:trPr>
          <w:trHeight w:val="132"/>
        </w:trPr>
        <w:tc>
          <w:tcPr>
            <w:tcW w:w="8600" w:type="dxa"/>
            <w:shd w:val="clear" w:color="auto" w:fill="C00000"/>
          </w:tcPr>
          <w:p w:rsidR="007732F2" w:rsidRPr="007732F2" w:rsidRDefault="007732F2" w:rsidP="007732F2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7732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QUI PEUT ETRE DESIGNE EN POR ?</w:t>
            </w:r>
          </w:p>
        </w:tc>
        <w:tc>
          <w:tcPr>
            <w:tcW w:w="6250" w:type="dxa"/>
            <w:shd w:val="clear" w:color="auto" w:fill="C00000"/>
          </w:tcPr>
          <w:p w:rsidR="007732F2" w:rsidRPr="007732F2" w:rsidRDefault="007732F2" w:rsidP="007732F2">
            <w:pPr>
              <w:keepNext/>
              <w:jc w:val="center"/>
              <w:outlineLvl w:val="8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7732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COMMENT ?</w:t>
            </w: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avec une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décision de clôture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de leur procédure de protection</w:t>
            </w:r>
          </w:p>
          <w:p w:rsidR="007732F2" w:rsidRPr="007732F2" w:rsidRDefault="007732F2" w:rsidP="007732F2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7732F2" w:rsidRPr="007732F2" w:rsidRDefault="007732F2" w:rsidP="007732F2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 w:val="restart"/>
            <w:shd w:val="clear" w:color="auto" w:fill="auto"/>
          </w:tcPr>
          <w:p w:rsidR="007732F2" w:rsidRPr="007732F2" w:rsidRDefault="007732F2" w:rsidP="007732F2">
            <w:pPr>
              <w:keepNext/>
              <w:outlineLvl w:val="8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La </w:t>
            </w:r>
            <w:r w:rsidRPr="007732F2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structure d’accueil</w:t>
            </w:r>
            <w:r w:rsidRPr="007732F2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t xml:space="preserve"> peut </w:t>
            </w:r>
            <w:r w:rsidRPr="007732F2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introduire une demande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de désignation en place ouverte de retour via </w:t>
            </w:r>
            <w:r w:rsidRPr="007732F2">
              <w:rPr>
                <w:rFonts w:ascii="Arial" w:hAnsi="Arial" w:cs="Arial"/>
                <w:color w:val="0000FF"/>
                <w:sz w:val="20"/>
                <w:szCs w:val="20"/>
                <w:lang w:val="fr-FR"/>
              </w:rPr>
              <w:t xml:space="preserve">placeretour@fedasil.be 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au plus tard 5 jours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ouvrables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avant la fin d’aide matérielle prévue.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avec une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décision de renonciation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de leur procédure de protection</w:t>
            </w:r>
          </w:p>
          <w:p w:rsidR="007732F2" w:rsidRPr="007732F2" w:rsidRDefault="007732F2" w:rsidP="007732F2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7732F2" w:rsidRPr="007732F2" w:rsidRDefault="007732F2" w:rsidP="007732F2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/>
            <w:shd w:val="clear" w:color="auto" w:fill="FFFFFF"/>
          </w:tcPr>
          <w:p w:rsidR="007732F2" w:rsidRPr="007732F2" w:rsidRDefault="007732F2" w:rsidP="007732F2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avec une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décision négative du CGRA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+  pas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de recours de plein contentieux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(recours suspensif)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introduit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ou 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+ sans possibilité de recours de plein contentieux au CCE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(recours non suspensif) </w:t>
            </w:r>
          </w:p>
          <w:p w:rsidR="007732F2" w:rsidRPr="007732F2" w:rsidRDefault="007732F2" w:rsidP="007732F2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7732F2" w:rsidRPr="007732F2" w:rsidRDefault="007732F2" w:rsidP="007732F2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:rsidR="007732F2" w:rsidRPr="007732F2" w:rsidRDefault="007732F2" w:rsidP="007732F2">
            <w:pP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7732F2" w:rsidRPr="007732F2" w:rsidTr="007732F2">
        <w:trPr>
          <w:trHeight w:val="309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avec une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décision négative du CCE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shd w:val="clear" w:color="auto" w:fill="FFFFFF"/>
            <w:vAlign w:val="center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Le Dispatching envoie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la désignation par </w:t>
            </w:r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mail ou via </w:t>
            </w:r>
            <w:proofErr w:type="spellStart"/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>Match-it</w:t>
            </w:r>
            <w:proofErr w:type="spellEnd"/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(pour les utilisateurs)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à la structure d'accueil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Les résidents 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MENA déboutés &amp; devenus majeurs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shd w:val="clear" w:color="auto" w:fill="FFFFFF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La </w:t>
            </w:r>
            <w:r w:rsidRPr="007732F2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structure d’accueil peut introduire une demande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de désignation en place ouverte de retour via </w:t>
            </w:r>
            <w:hyperlink r:id="rId6" w:history="1">
              <w:r w:rsidRPr="007732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fr-FR"/>
                </w:rPr>
                <w:t>placeretour@fedasil.be</w:t>
              </w:r>
            </w:hyperlink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au plus tard 5 jours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ouvrables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avant la fin d’aide matérielle prévue.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ayant une réponse négative à leur demande d’exception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à la POR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 w:val="restart"/>
            <w:shd w:val="clear" w:color="auto" w:fill="FFFFFF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 Dispatching est informé par service GDP et la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désignation POR est envoyée par mail</w:t>
            </w:r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ou via </w:t>
            </w:r>
            <w:proofErr w:type="spellStart"/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>Match-it</w:t>
            </w:r>
            <w:proofErr w:type="spellEnd"/>
            <w:r w:rsidR="002D539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(pour les utilisateurs)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à la structure d’accueil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ayant une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réponse négative à leur demande de prolongation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l’aide matérielle (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ART 7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/>
            <w:shd w:val="clear" w:color="auto" w:fill="FFFFFF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Les résidents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au terme du délai d’exception à la désignation en POR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shd w:val="clear" w:color="auto" w:fill="FFFFFF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La </w:t>
            </w:r>
            <w:r w:rsidRPr="007732F2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structure d’accueil introduit une demande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*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de désignation en place ouverte de retour via </w:t>
            </w:r>
            <w:hyperlink r:id="rId7" w:history="1">
              <w:r w:rsidRPr="007732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fr-FR"/>
                </w:rPr>
                <w:t>placeretour@fedasil.be</w:t>
              </w:r>
            </w:hyperlink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au plus tard 5 jours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ouvrables 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avant la fin d’aide matérielle prévue.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732F2" w:rsidRPr="007732F2" w:rsidTr="007732F2">
        <w:trPr>
          <w:trHeight w:val="70"/>
        </w:trPr>
        <w:tc>
          <w:tcPr>
            <w:tcW w:w="8600" w:type="dxa"/>
            <w:tcBorders>
              <w:bottom w:val="single" w:sz="4" w:space="0" w:color="auto"/>
            </w:tcBorders>
            <w:shd w:val="clear" w:color="auto" w:fill="FDE9D9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Pour les personnes en </w:t>
            </w: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séjour illégal</w:t>
            </w: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 xml:space="preserve"> et s’engageant dans un retour volontaire au guichet retour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shd w:val="clear" w:color="auto" w:fill="FFFFFF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fr-FR"/>
              </w:rPr>
              <w:t>Le guichet retour sur base des éléments en sa possession peut demander au Dispatching la désignation d’une place ouverte de retour.</w:t>
            </w:r>
          </w:p>
        </w:tc>
      </w:tr>
      <w:tr w:rsidR="007732F2" w:rsidRPr="007732F2" w:rsidTr="001163F8">
        <w:trPr>
          <w:trHeight w:val="70"/>
        </w:trPr>
        <w:tc>
          <w:tcPr>
            <w:tcW w:w="1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7732F2" w:rsidRDefault="007732F2" w:rsidP="007732F2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732F2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  <w:r w:rsidRPr="007732F2">
              <w:rPr>
                <w:rFonts w:ascii="Arial" w:hAnsi="Arial" w:cs="Arial"/>
                <w:sz w:val="16"/>
                <w:szCs w:val="16"/>
                <w:lang w:val="fr-FR"/>
              </w:rPr>
              <w:t xml:space="preserve">Dans le cas où la structure d’accueil n’introduit pas la demande de désignation POR, celle-ci notifie la fin d’aide matérielle au résident concerné (annexe 1). </w:t>
            </w:r>
          </w:p>
          <w:p w:rsidR="007732F2" w:rsidRPr="007732F2" w:rsidRDefault="007732F2" w:rsidP="007732F2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7732F2">
              <w:rPr>
                <w:rFonts w:ascii="Arial" w:hAnsi="Arial" w:cs="Arial"/>
                <w:sz w:val="16"/>
                <w:szCs w:val="16"/>
                <w:lang w:val="fr-FR"/>
              </w:rPr>
              <w:t xml:space="preserve">Dans le cas où le résident a déjà signé un </w:t>
            </w:r>
            <w:proofErr w:type="spellStart"/>
            <w:r w:rsidRPr="007732F2">
              <w:rPr>
                <w:rFonts w:ascii="Arial" w:hAnsi="Arial" w:cs="Arial"/>
                <w:sz w:val="16"/>
                <w:szCs w:val="16"/>
                <w:lang w:val="fr-FR"/>
              </w:rPr>
              <w:t>reab</w:t>
            </w:r>
            <w:proofErr w:type="spellEnd"/>
            <w:r w:rsidRPr="007732F2">
              <w:rPr>
                <w:rFonts w:ascii="Arial" w:hAnsi="Arial" w:cs="Arial"/>
                <w:sz w:val="16"/>
                <w:szCs w:val="16"/>
                <w:lang w:val="fr-FR"/>
              </w:rPr>
              <w:t xml:space="preserve"> dans la structure d’accueil, celui-ci peut être maintenu dans la structure ( ! notification fin d’AM + demande prolongation art 7 si </w:t>
            </w:r>
            <w:r w:rsidR="00496129">
              <w:rPr>
                <w:rFonts w:ascii="Arial" w:hAnsi="Arial" w:cs="Arial"/>
                <w:sz w:val="16"/>
                <w:szCs w:val="16"/>
                <w:lang w:val="fr-FR"/>
              </w:rPr>
              <w:t xml:space="preserve">départ prévu </w:t>
            </w:r>
            <w:r w:rsidRPr="007732F2">
              <w:rPr>
                <w:rFonts w:ascii="Arial" w:hAnsi="Arial" w:cs="Arial"/>
                <w:sz w:val="16"/>
                <w:szCs w:val="16"/>
                <w:lang w:val="fr-FR"/>
              </w:rPr>
              <w:t>au-delà délai OQT)</w:t>
            </w:r>
          </w:p>
        </w:tc>
      </w:tr>
    </w:tbl>
    <w:p w:rsidR="00FE48B5" w:rsidRDefault="00FE48B5">
      <w:pPr>
        <w:rPr>
          <w:lang w:val="fr-FR"/>
        </w:rPr>
      </w:pPr>
    </w:p>
    <w:tbl>
      <w:tblPr>
        <w:tblStyle w:val="Tabelraster"/>
        <w:tblpPr w:leftFromText="141" w:rightFromText="141" w:vertAnchor="text" w:horzAnchor="margin" w:tblpXSpec="center" w:tblpY="-486"/>
        <w:tblW w:w="14850" w:type="dxa"/>
        <w:tblLook w:val="04A0" w:firstRow="1" w:lastRow="0" w:firstColumn="1" w:lastColumn="0" w:noHBand="0" w:noVBand="1"/>
      </w:tblPr>
      <w:tblGrid>
        <w:gridCol w:w="8600"/>
        <w:gridCol w:w="6250"/>
      </w:tblGrid>
      <w:tr w:rsidR="0007742E" w:rsidRPr="007732F2" w:rsidTr="001163F8">
        <w:trPr>
          <w:trHeight w:val="132"/>
        </w:trPr>
        <w:tc>
          <w:tcPr>
            <w:tcW w:w="8600" w:type="dxa"/>
            <w:shd w:val="clear" w:color="auto" w:fill="C00000"/>
          </w:tcPr>
          <w:p w:rsidR="0007742E" w:rsidRPr="007732F2" w:rsidRDefault="00496129" w:rsidP="004040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nl-BE" w:eastAsia="fr-FR"/>
              </w:rPr>
            </w:pPr>
            <w:r w:rsidRPr="0049612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nl-BE" w:eastAsia="fr-FR"/>
              </w:rPr>
              <w:lastRenderedPageBreak/>
              <w:t xml:space="preserve">WIE KAN IN OTP TOEGEWEZEN </w:t>
            </w:r>
            <w:r w:rsidR="0040402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nl-BE" w:eastAsia="fr-FR"/>
              </w:rPr>
              <w:t>WORDEN</w:t>
            </w:r>
            <w:r w:rsidRPr="007732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nl-BE" w:eastAsia="fr-FR"/>
              </w:rPr>
              <w:t>?</w:t>
            </w:r>
          </w:p>
        </w:tc>
        <w:tc>
          <w:tcPr>
            <w:tcW w:w="6250" w:type="dxa"/>
            <w:shd w:val="clear" w:color="auto" w:fill="C00000"/>
          </w:tcPr>
          <w:p w:rsidR="0007742E" w:rsidRPr="007732F2" w:rsidRDefault="00496129" w:rsidP="001163F8">
            <w:pPr>
              <w:keepNext/>
              <w:jc w:val="center"/>
              <w:outlineLvl w:val="8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HOE</w:t>
            </w:r>
            <w:r w:rsidR="0007742E" w:rsidRPr="007732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 ?</w:t>
            </w:r>
          </w:p>
        </w:tc>
      </w:tr>
      <w:tr w:rsidR="0007742E" w:rsidRPr="006E47AB" w:rsidTr="001163F8">
        <w:trPr>
          <w:trHeight w:val="70"/>
        </w:trPr>
        <w:tc>
          <w:tcPr>
            <w:tcW w:w="8600" w:type="dxa"/>
            <w:shd w:val="clear" w:color="auto" w:fill="FDE9D9"/>
          </w:tcPr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7742E" w:rsidRPr="007732F2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Bewoners met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een </w:t>
            </w:r>
            <w:r w:rsidRPr="00496129">
              <w:rPr>
                <w:rFonts w:ascii="Arial" w:hAnsi="Arial" w:cs="Arial"/>
                <w:b/>
                <w:sz w:val="20"/>
                <w:szCs w:val="20"/>
                <w:lang w:val="nl-BE"/>
              </w:rPr>
              <w:t>afsluitingsbeslissing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ikv hun </w:t>
            </w:r>
            <w:r w:rsidR="00582868">
              <w:rPr>
                <w:rFonts w:ascii="Arial" w:hAnsi="Arial" w:cs="Arial"/>
                <w:sz w:val="20"/>
                <w:szCs w:val="20"/>
                <w:lang w:val="nl-BE"/>
              </w:rPr>
              <w:t>asiel</w:t>
            </w:r>
            <w:r w:rsidR="0007742E" w:rsidRPr="007732F2">
              <w:rPr>
                <w:rFonts w:ascii="Arial" w:hAnsi="Arial" w:cs="Arial"/>
                <w:sz w:val="20"/>
                <w:szCs w:val="20"/>
                <w:lang w:val="nl-BE"/>
              </w:rPr>
              <w:t>proc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e</w:t>
            </w:r>
            <w:r w:rsidR="0007742E" w:rsidRPr="007732F2">
              <w:rPr>
                <w:rFonts w:ascii="Arial" w:hAnsi="Arial" w:cs="Arial"/>
                <w:sz w:val="20"/>
                <w:szCs w:val="20"/>
                <w:lang w:val="nl-BE"/>
              </w:rPr>
              <w:t>dure</w:t>
            </w:r>
            <w:r w:rsidR="00582868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07742E" w:rsidRPr="007732F2" w:rsidRDefault="0007742E" w:rsidP="001163F8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07742E" w:rsidRPr="007732F2" w:rsidRDefault="0007742E" w:rsidP="001163F8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 w:val="restart"/>
            <w:shd w:val="clear" w:color="auto" w:fill="auto"/>
          </w:tcPr>
          <w:p w:rsidR="0007742E" w:rsidRPr="007732F2" w:rsidRDefault="0007742E" w:rsidP="001163F8">
            <w:pPr>
              <w:keepNext/>
              <w:outlineLvl w:val="8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</w:p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7742E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6129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6129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6129" w:rsidRPr="007732F2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D5392" w:rsidRPr="00B4131B" w:rsidRDefault="002D5392" w:rsidP="002D539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De 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  <w:lang w:val="nl-BE"/>
              </w:rPr>
              <w:t>opvangstructuur kan een aanvraag indienen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*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tot toewijzing aan een open terugkeerplaats via </w:t>
            </w:r>
            <w:hyperlink r:id="rId8" w:history="1">
              <w:r w:rsidRPr="0052351B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  <w:lang w:val="nl-BE"/>
                </w:rPr>
                <w:t>terugkeerplaats@fedasil.be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ten laatste 5 werkdagen vóó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r het voorziene einde van de materiële hulp.</w:t>
            </w:r>
          </w:p>
          <w:p w:rsidR="002D5392" w:rsidRPr="00B4131B" w:rsidRDefault="002D5392" w:rsidP="002D539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7742E" w:rsidRPr="007732F2" w:rsidRDefault="0007742E" w:rsidP="001163F8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nl-BE" w:eastAsia="fr-FR"/>
              </w:rPr>
            </w:pPr>
          </w:p>
        </w:tc>
      </w:tr>
      <w:tr w:rsidR="0007742E" w:rsidRPr="007732F2" w:rsidTr="001163F8">
        <w:trPr>
          <w:trHeight w:val="70"/>
        </w:trPr>
        <w:tc>
          <w:tcPr>
            <w:tcW w:w="8600" w:type="dxa"/>
            <w:shd w:val="clear" w:color="auto" w:fill="FDE9D9"/>
          </w:tcPr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7742E" w:rsidRPr="007732F2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Bewoners met </w:t>
            </w:r>
            <w:r w:rsidR="00582868">
              <w:rPr>
                <w:rFonts w:ascii="Arial" w:hAnsi="Arial" w:cs="Arial"/>
                <w:sz w:val="20"/>
                <w:szCs w:val="20"/>
                <w:lang w:val="nl-BE"/>
              </w:rPr>
              <w:t xml:space="preserve">een </w:t>
            </w:r>
            <w:r w:rsidRPr="00496129">
              <w:rPr>
                <w:rFonts w:ascii="Arial" w:hAnsi="Arial" w:cs="Arial"/>
                <w:b/>
                <w:sz w:val="20"/>
                <w:szCs w:val="20"/>
                <w:lang w:val="nl-BE"/>
              </w:rPr>
              <w:t>afstandsbeslissing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 ikv hun </w:t>
            </w:r>
            <w:r w:rsidR="00582868">
              <w:rPr>
                <w:rFonts w:ascii="Arial" w:hAnsi="Arial" w:cs="Arial"/>
                <w:sz w:val="20"/>
                <w:szCs w:val="20"/>
                <w:lang w:val="nl-BE"/>
              </w:rPr>
              <w:t>asiel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>procedure</w:t>
            </w:r>
            <w:r w:rsidR="00582868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07742E" w:rsidRPr="007732F2" w:rsidRDefault="0007742E" w:rsidP="001163F8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732F2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07742E" w:rsidRPr="007732F2" w:rsidRDefault="0007742E" w:rsidP="001163F8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/>
            <w:shd w:val="clear" w:color="auto" w:fill="FFFFFF"/>
          </w:tcPr>
          <w:p w:rsidR="0007742E" w:rsidRPr="007732F2" w:rsidRDefault="0007742E" w:rsidP="001163F8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07742E" w:rsidRPr="007732F2" w:rsidTr="001163F8">
        <w:trPr>
          <w:trHeight w:val="70"/>
        </w:trPr>
        <w:tc>
          <w:tcPr>
            <w:tcW w:w="8600" w:type="dxa"/>
            <w:shd w:val="clear" w:color="auto" w:fill="FDE9D9"/>
          </w:tcPr>
          <w:p w:rsidR="0007742E" w:rsidRPr="007732F2" w:rsidRDefault="0007742E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7742E" w:rsidRPr="006E47AB" w:rsidRDefault="00496129" w:rsidP="001163F8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6E47AB">
              <w:rPr>
                <w:rFonts w:ascii="Arial" w:hAnsi="Arial" w:cs="Arial"/>
                <w:sz w:val="20"/>
                <w:szCs w:val="20"/>
                <w:lang w:val="nl-BE"/>
              </w:rPr>
              <w:t>Bewoner</w:t>
            </w:r>
            <w:r w:rsidR="00582868" w:rsidRPr="006E47AB">
              <w:rPr>
                <w:rFonts w:ascii="Arial" w:hAnsi="Arial" w:cs="Arial"/>
                <w:sz w:val="20"/>
                <w:szCs w:val="20"/>
                <w:lang w:val="nl-BE"/>
              </w:rPr>
              <w:t>s</w:t>
            </w:r>
            <w:r w:rsidRPr="006E47AB">
              <w:rPr>
                <w:rFonts w:ascii="Arial" w:hAnsi="Arial" w:cs="Arial"/>
                <w:sz w:val="20"/>
                <w:szCs w:val="20"/>
                <w:lang w:val="nl-BE"/>
              </w:rPr>
              <w:t xml:space="preserve"> met een </w:t>
            </w:r>
            <w:r w:rsidRPr="006E47AB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negatieve beslissing van </w:t>
            </w:r>
            <w:r w:rsidR="00582868" w:rsidRPr="006E47AB">
              <w:rPr>
                <w:rFonts w:ascii="Arial" w:hAnsi="Arial" w:cs="Arial"/>
                <w:b/>
                <w:sz w:val="20"/>
                <w:szCs w:val="20"/>
                <w:lang w:val="nl-BE"/>
              </w:rPr>
              <w:t>het</w:t>
            </w:r>
            <w:r w:rsidRPr="006E47AB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CGVS</w:t>
            </w:r>
            <w:r w:rsidR="0007742E" w:rsidRPr="006E47AB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</w:p>
          <w:p w:rsidR="0007742E" w:rsidRPr="006E47AB" w:rsidRDefault="0007742E" w:rsidP="001163F8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07742E" w:rsidRPr="007732F2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732F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+ </w:t>
            </w:r>
            <w:r w:rsidRPr="0049612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geen 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beroep van volle macht (schorsingsberoep)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bij RVV 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>ingediend</w:t>
            </w:r>
            <w:r w:rsidR="0007742E" w:rsidRPr="007732F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</w:p>
          <w:p w:rsidR="0007742E" w:rsidRPr="007732F2" w:rsidRDefault="00496129" w:rsidP="001163F8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nl-BE"/>
              </w:rPr>
              <w:t>o</w:t>
            </w:r>
            <w:r w:rsidRPr="00496129">
              <w:rPr>
                <w:rFonts w:ascii="Arial" w:hAnsi="Arial" w:cs="Arial"/>
                <w:sz w:val="20"/>
                <w:szCs w:val="20"/>
                <w:lang w:val="nl-BE"/>
              </w:rPr>
              <w:t>f</w:t>
            </w:r>
            <w:r w:rsidRPr="007732F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</w:p>
          <w:p w:rsidR="00496129" w:rsidRDefault="0007742E" w:rsidP="0049612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732F2">
              <w:rPr>
                <w:rFonts w:ascii="Arial" w:hAnsi="Arial" w:cs="Arial"/>
                <w:sz w:val="20"/>
                <w:szCs w:val="20"/>
                <w:lang w:val="nl-BE"/>
              </w:rPr>
              <w:t xml:space="preserve">+ </w:t>
            </w:r>
            <w:r w:rsidR="00496129" w:rsidRP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geen mogelijkheid voor een beroep van volle macht </w:t>
            </w:r>
            <w:r w:rsidR="00496129">
              <w:rPr>
                <w:rFonts w:ascii="Arial" w:hAnsi="Arial" w:cs="Arial"/>
                <w:sz w:val="20"/>
                <w:szCs w:val="20"/>
                <w:lang w:val="nl-BE"/>
              </w:rPr>
              <w:t>bij RVV (</w:t>
            </w:r>
            <w:r w:rsidR="00496129" w:rsidRPr="00496129">
              <w:rPr>
                <w:rFonts w:ascii="Arial" w:hAnsi="Arial" w:cs="Arial"/>
                <w:b/>
                <w:sz w:val="20"/>
                <w:szCs w:val="20"/>
                <w:lang w:val="nl-BE"/>
              </w:rPr>
              <w:t>geen schorsingsberoep</w:t>
            </w:r>
            <w:r w:rsidR="00496129">
              <w:rPr>
                <w:rFonts w:ascii="Arial" w:hAnsi="Arial" w:cs="Arial"/>
                <w:sz w:val="20"/>
                <w:szCs w:val="20"/>
                <w:lang w:val="nl-BE"/>
              </w:rPr>
              <w:t xml:space="preserve">) </w:t>
            </w:r>
          </w:p>
          <w:p w:rsidR="0007742E" w:rsidRPr="00496129" w:rsidRDefault="0007742E" w:rsidP="00496129">
            <w:pPr>
              <w:pStyle w:val="Lijstalinea"/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96129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NEW –</w:t>
            </w:r>
          </w:p>
          <w:p w:rsidR="0007742E" w:rsidRPr="007732F2" w:rsidRDefault="0007742E" w:rsidP="001163F8">
            <w:pPr>
              <w:suppressAutoHyphens/>
              <w:ind w:left="10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:rsidR="0007742E" w:rsidRPr="007732F2" w:rsidRDefault="0007742E" w:rsidP="001163F8">
            <w:pP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07742E" w:rsidRPr="006E47AB" w:rsidTr="00DE4D2E">
        <w:trPr>
          <w:trHeight w:val="70"/>
        </w:trPr>
        <w:tc>
          <w:tcPr>
            <w:tcW w:w="8600" w:type="dxa"/>
            <w:shd w:val="clear" w:color="auto" w:fill="FBE4D5" w:themeFill="accent2" w:themeFillTint="33"/>
          </w:tcPr>
          <w:p w:rsidR="0007742E" w:rsidRPr="00B4131B" w:rsidRDefault="0007742E" w:rsidP="0007742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  <w:p w:rsidR="0007742E" w:rsidRPr="00B4131B" w:rsidRDefault="0007742E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B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ewoners met een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negatieve beslissing van de RVV</w:t>
            </w:r>
            <w:r w:rsidR="00582868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.</w:t>
            </w:r>
          </w:p>
          <w:p w:rsidR="0007742E" w:rsidRPr="00B4131B" w:rsidRDefault="0007742E" w:rsidP="0007742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  <w:tc>
          <w:tcPr>
            <w:tcW w:w="6250" w:type="dxa"/>
            <w:shd w:val="clear" w:color="auto" w:fill="FFFFFF"/>
            <w:vAlign w:val="center"/>
          </w:tcPr>
          <w:p w:rsidR="0007742E" w:rsidRDefault="002D5392" w:rsidP="002D539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Dispatching stuurt h</w:t>
            </w:r>
            <w:r w:rsidR="0007742E"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et </w:t>
            </w:r>
            <w:r w:rsidR="0007742E"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toewijzingsdocument per e-mail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 xml:space="preserve"> / Match-</w:t>
            </w:r>
            <w:proofErr w:type="spellStart"/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it</w:t>
            </w:r>
            <w:proofErr w:type="spellEnd"/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 xml:space="preserve"> (voor de gebruikers)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aan de opvangstructuur.</w:t>
            </w:r>
          </w:p>
          <w:p w:rsidR="00DE4D2E" w:rsidRPr="007F54E7" w:rsidRDefault="00DE4D2E" w:rsidP="002D53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nl-BE"/>
              </w:rPr>
            </w:pPr>
          </w:p>
        </w:tc>
      </w:tr>
      <w:tr w:rsidR="00821563" w:rsidRPr="006E47AB" w:rsidTr="00DE4D2E">
        <w:trPr>
          <w:trHeight w:val="309"/>
        </w:trPr>
        <w:tc>
          <w:tcPr>
            <w:tcW w:w="8600" w:type="dxa"/>
            <w:shd w:val="clear" w:color="auto" w:fill="FBE4D5" w:themeFill="accent2" w:themeFillTint="33"/>
          </w:tcPr>
          <w:p w:rsidR="00821563" w:rsidRPr="00B4131B" w:rsidRDefault="00821563" w:rsidP="0082156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Uitgeprocedeerde NBMV die meerderjarig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zijn geworden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.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</w:t>
            </w:r>
          </w:p>
          <w:p w:rsidR="00821563" w:rsidRPr="00B4131B" w:rsidRDefault="00821563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</w:tc>
        <w:tc>
          <w:tcPr>
            <w:tcW w:w="6250" w:type="dxa"/>
            <w:shd w:val="clear" w:color="auto" w:fill="FFFFFF"/>
          </w:tcPr>
          <w:p w:rsidR="002D5392" w:rsidRPr="002D5392" w:rsidRDefault="002D5392" w:rsidP="002D539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De 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  <w:lang w:val="nl-BE"/>
              </w:rPr>
              <w:t>opvangstructuur kan een aanvraag indienen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*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tot toewijzing aan een open terugkeerplaats via </w:t>
            </w:r>
            <w:hyperlink r:id="rId9" w:history="1">
              <w:r w:rsidRPr="002D5392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  <w:lang w:val="nl-BE"/>
                </w:rPr>
                <w:t>terugkeerplaats@fedasil.be</w:t>
              </w:r>
            </w:hyperlink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ten laatste 5 werkdagen vóór het voorziene einde van de materiële hulp.</w:t>
            </w:r>
          </w:p>
          <w:p w:rsidR="00821563" w:rsidRPr="00B4131B" w:rsidRDefault="00821563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</w:tc>
      </w:tr>
      <w:tr w:rsidR="00DE4D2E" w:rsidRPr="006E47AB" w:rsidTr="00DE4D2E">
        <w:trPr>
          <w:trHeight w:val="309"/>
        </w:trPr>
        <w:tc>
          <w:tcPr>
            <w:tcW w:w="8600" w:type="dxa"/>
            <w:shd w:val="clear" w:color="auto" w:fill="FBE4D5" w:themeFill="accent2" w:themeFillTint="33"/>
          </w:tcPr>
          <w:p w:rsidR="00DE4D2E" w:rsidRDefault="00DE4D2E" w:rsidP="0082156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Bewoners met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een negatieve beslissing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m.b.t. hun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aanvraag uitzondering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van toewijzing aan een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open terugkeerplaats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.</w:t>
            </w:r>
          </w:p>
          <w:p w:rsidR="00DE4D2E" w:rsidRDefault="00DE4D2E" w:rsidP="0082156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</w:tc>
        <w:tc>
          <w:tcPr>
            <w:tcW w:w="6250" w:type="dxa"/>
            <w:vMerge w:val="restart"/>
            <w:shd w:val="clear" w:color="auto" w:fill="FFFFFF"/>
            <w:vAlign w:val="center"/>
          </w:tcPr>
          <w:p w:rsidR="00DE4D2E" w:rsidRDefault="00DE4D2E" w:rsidP="00DE4D2E">
            <w:pP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DE4D2E" w:rsidRDefault="00DE4D2E" w:rsidP="00DE4D2E">
            <w:pP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DE4D2E" w:rsidRPr="002D5392" w:rsidRDefault="00DE4D2E" w:rsidP="00DE4D2E">
            <w:pP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Dispatching wordt 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geï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nformeer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d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door </w:t>
            </w:r>
            <w:r w:rsidR="005A0250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de 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dienst 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Procesbeheer</w:t>
            </w:r>
            <w:r w:rsidR="00582868"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en de toewijzing OTP </w:t>
            </w:r>
            <w:r w:rsidR="005A0250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gebeurt</w:t>
            </w:r>
            <w:r w:rsidR="005A0250"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via mail of via Match-</w:t>
            </w:r>
            <w:proofErr w:type="spellStart"/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it</w:t>
            </w:r>
            <w:proofErr w:type="spellEnd"/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 xml:space="preserve"> (voor de gebruikers) aan de opvangstructuur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.</w:t>
            </w:r>
          </w:p>
          <w:p w:rsidR="00DE4D2E" w:rsidRPr="00B4131B" w:rsidRDefault="00DE4D2E" w:rsidP="00DE4D2E">
            <w:pP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DE4D2E" w:rsidRPr="002D5392" w:rsidRDefault="00DE4D2E" w:rsidP="00DE4D2E">
            <w:pP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</w:tc>
      </w:tr>
      <w:tr w:rsidR="00DE4D2E" w:rsidRPr="006E47AB" w:rsidTr="00496129">
        <w:trPr>
          <w:trHeight w:val="868"/>
        </w:trPr>
        <w:tc>
          <w:tcPr>
            <w:tcW w:w="8600" w:type="dxa"/>
            <w:shd w:val="clear" w:color="auto" w:fill="FBE4D5" w:themeFill="accent2" w:themeFillTint="33"/>
          </w:tcPr>
          <w:p w:rsidR="00DE4D2E" w:rsidRPr="002D5392" w:rsidRDefault="00DE4D2E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DE4D2E" w:rsidRPr="00B4131B" w:rsidRDefault="00DE4D2E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B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ewoners met een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negatieve beslissing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m.b.t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hun aanvraag tot verlenging van de materiële hulp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(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artikel 7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)</w:t>
            </w:r>
            <w:r w:rsidR="00582868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.</w:t>
            </w:r>
          </w:p>
        </w:tc>
        <w:tc>
          <w:tcPr>
            <w:tcW w:w="6250" w:type="dxa"/>
            <w:vMerge/>
            <w:shd w:val="clear" w:color="auto" w:fill="FFFFFF"/>
          </w:tcPr>
          <w:p w:rsidR="00DE4D2E" w:rsidRPr="00A56AF0" w:rsidRDefault="00DE4D2E" w:rsidP="00732B69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</w:pPr>
          </w:p>
        </w:tc>
      </w:tr>
      <w:tr w:rsidR="00DE4D2E" w:rsidRPr="006E47AB" w:rsidTr="00DE4D2E">
        <w:trPr>
          <w:trHeight w:val="70"/>
        </w:trPr>
        <w:tc>
          <w:tcPr>
            <w:tcW w:w="8600" w:type="dxa"/>
            <w:shd w:val="clear" w:color="auto" w:fill="FBE4D5" w:themeFill="accent2" w:themeFillTint="33"/>
          </w:tcPr>
          <w:p w:rsidR="00DE4D2E" w:rsidRPr="00DE4D2E" w:rsidRDefault="00DE4D2E" w:rsidP="0082156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Bewoners wiens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uitzonderingsperiode van toewijzing aan een open terugkeerplaats is afgelopen.</w:t>
            </w:r>
          </w:p>
          <w:p w:rsidR="00DE4D2E" w:rsidRDefault="00DE4D2E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  <w:p w:rsidR="00DE4D2E" w:rsidRPr="00B4131B" w:rsidRDefault="00DE4D2E" w:rsidP="000774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</w:p>
        </w:tc>
        <w:tc>
          <w:tcPr>
            <w:tcW w:w="6250" w:type="dxa"/>
            <w:shd w:val="clear" w:color="auto" w:fill="FFFFFF"/>
          </w:tcPr>
          <w:p w:rsidR="00DE4D2E" w:rsidRPr="002D5392" w:rsidRDefault="00DE4D2E" w:rsidP="00DE4D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</w:pP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De 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  <w:lang w:val="nl-BE"/>
              </w:rPr>
              <w:t>opvangstructuur kan een aanvraag indienen</w:t>
            </w:r>
            <w:r w:rsidRPr="002D5392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*</w:t>
            </w: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tot toewijzing aan een open terugkeerplaats via </w:t>
            </w:r>
            <w:hyperlink r:id="rId10" w:history="1">
              <w:r w:rsidRPr="002D5392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  <w:lang w:val="nl-BE"/>
                </w:rPr>
                <w:t>terugkeerplaats@fedasil.be</w:t>
              </w:r>
            </w:hyperlink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ten laatste 5 werkdagen vóór het voorziene einde van de materiële hulp.</w:t>
            </w:r>
          </w:p>
          <w:p w:rsidR="00DE4D2E" w:rsidRPr="007F54E7" w:rsidRDefault="00DE4D2E" w:rsidP="00DE4D2E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</w:pPr>
          </w:p>
        </w:tc>
      </w:tr>
      <w:tr w:rsidR="0007742E" w:rsidRPr="006E47AB" w:rsidTr="00DE4D2E">
        <w:trPr>
          <w:trHeight w:val="70"/>
        </w:trPr>
        <w:tc>
          <w:tcPr>
            <w:tcW w:w="8600" w:type="dxa"/>
            <w:tcBorders>
              <w:bottom w:val="single" w:sz="4" w:space="0" w:color="auto"/>
            </w:tcBorders>
            <w:shd w:val="clear" w:color="auto" w:fill="FDE9D9"/>
          </w:tcPr>
          <w:p w:rsidR="0007742E" w:rsidRPr="007732F2" w:rsidRDefault="00821563" w:rsidP="000774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>P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ersonen die </w:t>
            </w:r>
            <w:r w:rsidRPr="00DE4D2E">
              <w:rPr>
                <w:rFonts w:ascii="Arial" w:hAnsi="Arial" w:cs="Arial"/>
                <w:b/>
                <w:bCs/>
                <w:iCs/>
                <w:sz w:val="20"/>
                <w:szCs w:val="20"/>
                <w:lang w:val="nl-BE"/>
              </w:rPr>
              <w:t>illegaal in het land verblijven</w:t>
            </w:r>
            <w:r w:rsidRPr="00B4131B">
              <w:rPr>
                <w:rFonts w:ascii="Arial" w:hAnsi="Arial" w:cs="Arial"/>
                <w:bCs/>
                <w:iCs/>
                <w:sz w:val="20"/>
                <w:szCs w:val="20"/>
                <w:lang w:val="nl-BE"/>
              </w:rPr>
              <w:t xml:space="preserve"> en die vrijwillig willen terugkeren via het terugkeerloket.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shd w:val="clear" w:color="auto" w:fill="FFFFFF"/>
          </w:tcPr>
          <w:p w:rsidR="002D5392" w:rsidRPr="002D5392" w:rsidRDefault="002D5392" w:rsidP="002D539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BE" w:eastAsia="fr-FR"/>
              </w:rPr>
            </w:pPr>
            <w:r w:rsidRPr="002D5392">
              <w:rPr>
                <w:rFonts w:ascii="Arial" w:hAnsi="Arial" w:cs="Arial"/>
                <w:bCs/>
                <w:iCs/>
                <w:sz w:val="20"/>
                <w:szCs w:val="20"/>
                <w:lang w:val="nl-BE" w:eastAsia="fr-FR"/>
              </w:rPr>
              <w:t>Het terugkeerloket kan, op basis van de elementen in haar bezit, de Dispatching vragen om een toewijzing aan een open terugkeerplaats te doen.</w:t>
            </w:r>
          </w:p>
          <w:p w:rsidR="0007742E" w:rsidRPr="007732F2" w:rsidRDefault="0007742E" w:rsidP="002D5392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7742E" w:rsidRPr="007732F2" w:rsidTr="00DE4D2E">
        <w:trPr>
          <w:trHeight w:val="70"/>
        </w:trPr>
        <w:tc>
          <w:tcPr>
            <w:tcW w:w="1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742E" w:rsidRPr="006E47AB" w:rsidRDefault="0007742E" w:rsidP="0007742E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nl-BE"/>
              </w:rPr>
            </w:pPr>
          </w:p>
          <w:p w:rsidR="00DE4D2E" w:rsidRPr="00DE4D2E" w:rsidRDefault="0007742E" w:rsidP="0007742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7732F2">
              <w:rPr>
                <w:rFonts w:ascii="Arial" w:hAnsi="Arial" w:cs="Arial"/>
                <w:b/>
                <w:sz w:val="20"/>
                <w:szCs w:val="20"/>
                <w:lang w:val="nl-BE"/>
              </w:rPr>
              <w:t>*</w:t>
            </w:r>
            <w:r w:rsidR="00DE4D2E" w:rsidRPr="00DE4D2E">
              <w:rPr>
                <w:rFonts w:ascii="Arial" w:hAnsi="Arial" w:cs="Arial"/>
                <w:sz w:val="16"/>
                <w:szCs w:val="16"/>
                <w:lang w:val="nl-BE"/>
              </w:rPr>
              <w:t>In geval dat de opvangstructuur geen aanvraag toewijzing OTP indien</w:t>
            </w:r>
            <w:r w:rsidR="00582868">
              <w:rPr>
                <w:rFonts w:ascii="Arial" w:hAnsi="Arial" w:cs="Arial"/>
                <w:sz w:val="16"/>
                <w:szCs w:val="16"/>
                <w:lang w:val="nl-BE"/>
              </w:rPr>
              <w:t>t</w:t>
            </w:r>
            <w:r w:rsidR="00DE4D2E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, </w:t>
            </w:r>
            <w:r w:rsidR="00582868">
              <w:rPr>
                <w:rFonts w:ascii="Arial" w:hAnsi="Arial" w:cs="Arial"/>
                <w:sz w:val="16"/>
                <w:szCs w:val="16"/>
                <w:lang w:val="nl-BE"/>
              </w:rPr>
              <w:t xml:space="preserve">wordt </w:t>
            </w:r>
            <w:r w:rsidR="00DE4D2E" w:rsidRPr="00DE4D2E">
              <w:rPr>
                <w:rFonts w:ascii="Arial" w:hAnsi="Arial" w:cs="Arial"/>
                <w:sz w:val="16"/>
                <w:szCs w:val="16"/>
                <w:lang w:val="nl-BE"/>
              </w:rPr>
              <w:t>een einde materiële hulp aan de bewoner betekent (bijlage 1)</w:t>
            </w:r>
          </w:p>
          <w:p w:rsidR="00496129" w:rsidRDefault="00DE4D2E" w:rsidP="0007742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 xml:space="preserve"> 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In geval dat de </w:t>
            </w:r>
            <w:r w:rsidR="00C43970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bewoner </w:t>
            </w:r>
            <w:r w:rsidR="00582868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al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een </w:t>
            </w:r>
            <w:r w:rsidR="00582868">
              <w:rPr>
                <w:rFonts w:ascii="Arial" w:hAnsi="Arial" w:cs="Arial"/>
                <w:sz w:val="16"/>
                <w:szCs w:val="16"/>
                <w:lang w:val="nl-BE"/>
              </w:rPr>
              <w:t>REAB</w:t>
            </w:r>
            <w:r w:rsidR="00582868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C43970">
              <w:rPr>
                <w:rFonts w:ascii="Arial" w:hAnsi="Arial" w:cs="Arial"/>
                <w:sz w:val="16"/>
                <w:szCs w:val="16"/>
                <w:lang w:val="nl-BE"/>
              </w:rPr>
              <w:t xml:space="preserve">tekende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in de opvangstructuur, </w:t>
            </w:r>
            <w:r w:rsidR="00582868">
              <w:rPr>
                <w:rFonts w:ascii="Arial" w:hAnsi="Arial" w:cs="Arial"/>
                <w:sz w:val="16"/>
                <w:szCs w:val="16"/>
                <w:lang w:val="nl-BE"/>
              </w:rPr>
              <w:t xml:space="preserve">kan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de bewoner in de opvangstructuur </w:t>
            </w:r>
            <w:r w:rsidR="00582868">
              <w:rPr>
                <w:rFonts w:ascii="Arial" w:hAnsi="Arial" w:cs="Arial"/>
                <w:sz w:val="16"/>
                <w:szCs w:val="16"/>
                <w:lang w:val="nl-BE"/>
              </w:rPr>
              <w:t>blijven</w:t>
            </w:r>
            <w:r w:rsidR="00582868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C43970" w:rsidRPr="00DE4D2E">
              <w:rPr>
                <w:rFonts w:ascii="Arial" w:hAnsi="Arial" w:cs="Arial"/>
                <w:sz w:val="16"/>
                <w:szCs w:val="16"/>
                <w:lang w:val="nl-BE"/>
              </w:rPr>
              <w:t>(!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 betekening einde MH + aanvraag verlenging art 7 als </w:t>
            </w:r>
            <w:r w:rsidR="00496129">
              <w:rPr>
                <w:rFonts w:ascii="Arial" w:hAnsi="Arial" w:cs="Arial"/>
                <w:sz w:val="16"/>
                <w:szCs w:val="16"/>
                <w:lang w:val="nl-BE"/>
              </w:rPr>
              <w:t xml:space="preserve">vertrekdatum niet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binnen </w:t>
            </w:r>
            <w:r w:rsidR="00496129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de </w:t>
            </w:r>
          </w:p>
          <w:p w:rsidR="00DE4D2E" w:rsidRDefault="00496129" w:rsidP="0007742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 xml:space="preserve">  </w:t>
            </w:r>
            <w:r w:rsidR="00DE4D2E" w:rsidRPr="00DE4D2E">
              <w:rPr>
                <w:rFonts w:ascii="Arial" w:hAnsi="Arial" w:cs="Arial"/>
                <w:sz w:val="16"/>
                <w:szCs w:val="16"/>
                <w:lang w:val="nl-BE"/>
              </w:rPr>
              <w:t xml:space="preserve">termijn </w:t>
            </w:r>
            <w:r>
              <w:rPr>
                <w:rFonts w:ascii="Arial" w:hAnsi="Arial" w:cs="Arial"/>
                <w:sz w:val="16"/>
                <w:szCs w:val="16"/>
                <w:lang w:val="nl-BE"/>
              </w:rPr>
              <w:t>gebeurd).</w:t>
            </w:r>
          </w:p>
          <w:p w:rsidR="0007742E" w:rsidRPr="00DE4D2E" w:rsidRDefault="00DE4D2E" w:rsidP="0007742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 xml:space="preserve">  </w:t>
            </w:r>
            <w:r w:rsidRPr="00DE4D2E">
              <w:rPr>
                <w:rFonts w:ascii="Arial" w:hAnsi="Arial" w:cs="Arial"/>
                <w:sz w:val="16"/>
                <w:szCs w:val="16"/>
                <w:lang w:val="nl-BE"/>
              </w:rPr>
              <w:t>BGV</w:t>
            </w:r>
            <w:r w:rsidR="0007742E" w:rsidRPr="007732F2">
              <w:rPr>
                <w:rFonts w:ascii="Arial" w:hAnsi="Arial" w:cs="Arial"/>
                <w:sz w:val="16"/>
                <w:szCs w:val="16"/>
                <w:lang w:val="nl-BE"/>
              </w:rPr>
              <w:t xml:space="preserve">). </w:t>
            </w:r>
          </w:p>
          <w:p w:rsidR="00DE4D2E" w:rsidRPr="007732F2" w:rsidRDefault="00DE4D2E" w:rsidP="00DE4D2E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07742E" w:rsidRPr="007732F2" w:rsidRDefault="0007742E">
      <w:pPr>
        <w:rPr>
          <w:lang w:val="fr-FR"/>
        </w:rPr>
      </w:pPr>
    </w:p>
    <w:sectPr w:rsidR="0007742E" w:rsidRPr="007732F2" w:rsidSect="007732F2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59D5"/>
    <w:multiLevelType w:val="hybridMultilevel"/>
    <w:tmpl w:val="29C24756"/>
    <w:lvl w:ilvl="0" w:tplc="FFFFFFFF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7403045"/>
    <w:multiLevelType w:val="hybridMultilevel"/>
    <w:tmpl w:val="52F6399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3965D5"/>
    <w:multiLevelType w:val="hybridMultilevel"/>
    <w:tmpl w:val="B1C66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7F71"/>
    <w:multiLevelType w:val="hybridMultilevel"/>
    <w:tmpl w:val="A23A12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824E0"/>
    <w:multiLevelType w:val="hybridMultilevel"/>
    <w:tmpl w:val="24ECC128"/>
    <w:lvl w:ilvl="0" w:tplc="0B2C08C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F2"/>
    <w:rsid w:val="0007742E"/>
    <w:rsid w:val="002D5392"/>
    <w:rsid w:val="00305A80"/>
    <w:rsid w:val="00322E79"/>
    <w:rsid w:val="0040402D"/>
    <w:rsid w:val="00496129"/>
    <w:rsid w:val="00582868"/>
    <w:rsid w:val="005A0250"/>
    <w:rsid w:val="00696E3E"/>
    <w:rsid w:val="006E47AB"/>
    <w:rsid w:val="007732F2"/>
    <w:rsid w:val="00821563"/>
    <w:rsid w:val="00C43970"/>
    <w:rsid w:val="00DE4D2E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62F6-E7A8-4C0B-91DF-D4023D40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32F2"/>
    <w:pPr>
      <w:spacing w:after="0" w:line="240" w:lineRule="auto"/>
    </w:pPr>
    <w:rPr>
      <w:rFonts w:eastAsia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0774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9612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ugkeerplaats@fedasil.be" TargetMode="External"/><Relationship Id="rId3" Type="http://schemas.openxmlformats.org/officeDocument/2006/relationships/styles" Target="styles.xml"/><Relationship Id="rId7" Type="http://schemas.openxmlformats.org/officeDocument/2006/relationships/hyperlink" Target="mailto:placeretour@fedasil.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ceretour@fedasil.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ugkeerplaats@fedasi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ugkeerplaats@fedasi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CBC1-6735-4C9E-AA43-65CDA49F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4079</Characters>
  <Application>Microsoft Office Word</Application>
  <DocSecurity>4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Mabbott</dc:creator>
  <cp:keywords/>
  <dc:description/>
  <cp:lastModifiedBy>Fabienne Crauwels</cp:lastModifiedBy>
  <cp:revision>2</cp:revision>
  <dcterms:created xsi:type="dcterms:W3CDTF">2018-09-10T13:44:00Z</dcterms:created>
  <dcterms:modified xsi:type="dcterms:W3CDTF">2018-09-10T13:44:00Z</dcterms:modified>
</cp:coreProperties>
</file>