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9AD04" w14:textId="299C334F" w:rsidR="00001AEB" w:rsidRPr="008133B4" w:rsidRDefault="00001AEB" w:rsidP="00001AEB">
      <w:pPr>
        <w:tabs>
          <w:tab w:val="left" w:pos="7056"/>
        </w:tabs>
        <w:jc w:val="both"/>
        <w:rPr>
          <w:b/>
          <w:sz w:val="20"/>
          <w:szCs w:val="20"/>
          <w:highlight w:val="lightGray"/>
        </w:rPr>
      </w:pPr>
      <w:bookmarkStart w:id="0" w:name="_GoBack"/>
      <w:bookmarkEnd w:id="0"/>
      <w:r w:rsidRPr="008133B4">
        <w:rPr>
          <w:b/>
          <w:sz w:val="20"/>
          <w:szCs w:val="20"/>
        </w:rPr>
        <w:t>Beschrijving van het contract</w:t>
      </w:r>
      <w:r w:rsidR="006D0845">
        <w:rPr>
          <w:b/>
          <w:sz w:val="20"/>
          <w:szCs w:val="20"/>
        </w:rPr>
        <w:t xml:space="preserve"> </w:t>
      </w:r>
      <w:r w:rsidR="006D0845" w:rsidRPr="00C20C2B">
        <w:rPr>
          <w:rFonts w:ascii="Arial Narrow" w:hAnsi="Arial Narrow"/>
          <w:b/>
          <w:highlight w:val="green"/>
        </w:rPr>
        <w:t>(KIES!!)</w:t>
      </w:r>
    </w:p>
    <w:p w14:paraId="252F4540" w14:textId="3937EF7F" w:rsidR="00001AEB" w:rsidRDefault="00001AEB" w:rsidP="00001AEB">
      <w:pPr>
        <w:tabs>
          <w:tab w:val="left" w:pos="7056"/>
        </w:tabs>
        <w:jc w:val="both"/>
        <w:rPr>
          <w:b/>
          <w:sz w:val="20"/>
          <w:szCs w:val="20"/>
        </w:rPr>
      </w:pPr>
      <w:r w:rsidRPr="008133B4">
        <w:rPr>
          <w:b/>
          <w:sz w:val="20"/>
          <w:szCs w:val="20"/>
        </w:rPr>
        <w:t>Informatie gunningsbeslissing</w:t>
      </w:r>
    </w:p>
    <w:p w14:paraId="49BB407A" w14:textId="77777777" w:rsidR="006D0845" w:rsidRDefault="006D0845" w:rsidP="00001AEB">
      <w:pPr>
        <w:tabs>
          <w:tab w:val="left" w:pos="7056"/>
        </w:tabs>
        <w:jc w:val="both"/>
        <w:rPr>
          <w:sz w:val="20"/>
        </w:rPr>
      </w:pPr>
      <w:bookmarkStart w:id="1" w:name="beginbrief"/>
      <w:bookmarkEnd w:id="1"/>
    </w:p>
    <w:p w14:paraId="21807714" w14:textId="77777777" w:rsidR="00001AEB" w:rsidRDefault="00001AEB" w:rsidP="00001AEB">
      <w:pPr>
        <w:tabs>
          <w:tab w:val="left" w:pos="7056"/>
        </w:tabs>
        <w:jc w:val="both"/>
        <w:rPr>
          <w:sz w:val="20"/>
        </w:rPr>
      </w:pPr>
      <w:r>
        <w:rPr>
          <w:sz w:val="20"/>
        </w:rPr>
        <w:t>Geachte mevrouw, heer,</w:t>
      </w:r>
    </w:p>
    <w:p w14:paraId="5864F109" w14:textId="56051F60" w:rsidR="00001AEB" w:rsidRPr="008133B4" w:rsidRDefault="00001AEB" w:rsidP="00001AEB">
      <w:pPr>
        <w:tabs>
          <w:tab w:val="left" w:pos="7056"/>
        </w:tabs>
        <w:jc w:val="both"/>
        <w:rPr>
          <w:sz w:val="20"/>
        </w:rPr>
      </w:pPr>
      <w:r>
        <w:rPr>
          <w:sz w:val="20"/>
        </w:rPr>
        <w:t xml:space="preserve">Het </w:t>
      </w:r>
      <w:r w:rsidR="006D0845">
        <w:rPr>
          <w:sz w:val="20"/>
        </w:rPr>
        <w:t xml:space="preserve">………. </w:t>
      </w:r>
      <w:r w:rsidR="006D0845" w:rsidRPr="00C20C2B">
        <w:rPr>
          <w:rFonts w:ascii="Arial Narrow" w:hAnsi="Arial Narrow"/>
          <w:b/>
          <w:highlight w:val="green"/>
        </w:rPr>
        <w:t>(KIES!!)</w:t>
      </w:r>
      <w:r w:rsidR="006D0845" w:rsidRPr="00C20C2B">
        <w:rPr>
          <w:rFonts w:ascii="Arial Narrow" w:hAnsi="Arial Narrow"/>
          <w:b/>
        </w:rPr>
        <w:t xml:space="preserve"> </w:t>
      </w:r>
      <w:r w:rsidRPr="008133B4">
        <w:rPr>
          <w:sz w:val="20"/>
        </w:rPr>
        <w:t xml:space="preserve"> heeft in zitting van </w:t>
      </w:r>
      <w:r w:rsidRPr="008133B4">
        <w:rPr>
          <w:sz w:val="20"/>
          <w:highlight w:val="lightGray"/>
        </w:rPr>
        <w:t>XXXXX</w:t>
      </w:r>
      <w:r w:rsidRPr="008133B4">
        <w:rPr>
          <w:sz w:val="20"/>
        </w:rPr>
        <w:t xml:space="preserve"> </w:t>
      </w:r>
      <w:r w:rsidR="006D0845" w:rsidRPr="00C20C2B">
        <w:rPr>
          <w:rFonts w:ascii="Arial Narrow" w:hAnsi="Arial Narrow"/>
          <w:b/>
          <w:highlight w:val="green"/>
        </w:rPr>
        <w:t>(KIES!!)</w:t>
      </w:r>
      <w:r w:rsidR="006D0845" w:rsidRPr="00C20C2B">
        <w:rPr>
          <w:rFonts w:ascii="Arial Narrow" w:hAnsi="Arial Narrow"/>
          <w:b/>
        </w:rPr>
        <w:t xml:space="preserve"> </w:t>
      </w:r>
      <w:r w:rsidRPr="008133B4">
        <w:rPr>
          <w:sz w:val="20"/>
        </w:rPr>
        <w:t xml:space="preserve">de gunningsbeslissing genomen met betrekking tot </w:t>
      </w:r>
      <w:r>
        <w:rPr>
          <w:sz w:val="20"/>
        </w:rPr>
        <w:t>het contract …………………</w:t>
      </w:r>
      <w:r w:rsidR="006D0845" w:rsidRPr="00C20C2B">
        <w:rPr>
          <w:rFonts w:ascii="Arial Narrow" w:hAnsi="Arial Narrow"/>
          <w:b/>
          <w:highlight w:val="green"/>
        </w:rPr>
        <w:t>(KIES!!)</w:t>
      </w:r>
    </w:p>
    <w:p w14:paraId="337FDE02" w14:textId="77777777" w:rsidR="00001AEB" w:rsidRPr="008133B4" w:rsidRDefault="00001AEB" w:rsidP="00001AEB">
      <w:pPr>
        <w:pStyle w:val="briefgesprek"/>
        <w:rPr>
          <w:rFonts w:asciiTheme="minorHAnsi" w:hAnsiTheme="minorHAnsi"/>
          <w:sz w:val="20"/>
        </w:rPr>
      </w:pPr>
      <w:r w:rsidRPr="008133B4">
        <w:rPr>
          <w:rFonts w:asciiTheme="minorHAnsi" w:hAnsiTheme="minorHAnsi"/>
          <w:sz w:val="20"/>
        </w:rPr>
        <w:t xml:space="preserve">Hiermee delen wij u mee dat het college uw offerte niet heeft gekozen voor de gunning van de opdracht. </w:t>
      </w:r>
    </w:p>
    <w:p w14:paraId="4B74B03E" w14:textId="233291DC" w:rsidR="00001AEB" w:rsidRPr="008133B4" w:rsidRDefault="00001AEB" w:rsidP="00001AEB">
      <w:pPr>
        <w:pStyle w:val="briefgesprek"/>
        <w:rPr>
          <w:rFonts w:asciiTheme="minorHAnsi" w:hAnsiTheme="minorHAnsi"/>
          <w:sz w:val="20"/>
        </w:rPr>
      </w:pPr>
      <w:r w:rsidRPr="008133B4">
        <w:rPr>
          <w:rFonts w:asciiTheme="minorHAnsi" w:hAnsiTheme="minorHAnsi"/>
          <w:sz w:val="20"/>
        </w:rPr>
        <w:t xml:space="preserve">In de bijlage bezorgen wij u een kopie van de beslissing van </w:t>
      </w:r>
      <w:r w:rsidR="006D0845">
        <w:rPr>
          <w:rFonts w:asciiTheme="minorHAnsi" w:hAnsiTheme="minorHAnsi"/>
          <w:sz w:val="20"/>
        </w:rPr>
        <w:t xml:space="preserve">…… </w:t>
      </w:r>
      <w:r w:rsidR="006D0845" w:rsidRPr="00C20C2B">
        <w:rPr>
          <w:rFonts w:ascii="Arial Narrow" w:hAnsi="Arial Narrow"/>
          <w:b/>
          <w:highlight w:val="green"/>
        </w:rPr>
        <w:t>(KIES!!)</w:t>
      </w:r>
      <w:r w:rsidR="006D0845" w:rsidRPr="00C20C2B">
        <w:rPr>
          <w:rFonts w:ascii="Arial Narrow" w:hAnsi="Arial Narrow"/>
          <w:b/>
        </w:rPr>
        <w:t xml:space="preserve"> </w:t>
      </w:r>
      <w:r w:rsidRPr="008133B4">
        <w:rPr>
          <w:rFonts w:asciiTheme="minorHAnsi" w:hAnsiTheme="minorHAnsi"/>
          <w:sz w:val="20"/>
        </w:rPr>
        <w:t xml:space="preserve"> houd</w:t>
      </w:r>
      <w:r w:rsidR="006D0845">
        <w:rPr>
          <w:rFonts w:asciiTheme="minorHAnsi" w:hAnsiTheme="minorHAnsi"/>
          <w:sz w:val="20"/>
        </w:rPr>
        <w:t>ende de gunning van de opdracht</w:t>
      </w:r>
      <w:r w:rsidRPr="008133B4">
        <w:rPr>
          <w:rFonts w:asciiTheme="minorHAnsi" w:hAnsiTheme="minorHAnsi"/>
          <w:sz w:val="20"/>
        </w:rPr>
        <w:t>, waarin u de motieven van de beslissing kunt terugvinden.</w:t>
      </w:r>
    </w:p>
    <w:p w14:paraId="569A193B" w14:textId="233F9247" w:rsidR="00001AEB" w:rsidRPr="008133B4" w:rsidRDefault="00001AEB" w:rsidP="00001AEB">
      <w:pPr>
        <w:pStyle w:val="briefgesprek"/>
        <w:rPr>
          <w:rFonts w:asciiTheme="minorHAnsi" w:hAnsiTheme="minorHAnsi"/>
          <w:sz w:val="20"/>
        </w:rPr>
      </w:pPr>
      <w:r w:rsidRPr="008133B4">
        <w:rPr>
          <w:rFonts w:asciiTheme="minorHAnsi" w:hAnsiTheme="minorHAnsi"/>
          <w:sz w:val="20"/>
        </w:rPr>
        <w:t xml:space="preserve">U kunt steeds contact opnemen met </w:t>
      </w:r>
      <w:r w:rsidRPr="008133B4">
        <w:rPr>
          <w:rFonts w:asciiTheme="minorHAnsi" w:hAnsiTheme="minorHAnsi"/>
          <w:sz w:val="20"/>
          <w:highlight w:val="lightGray"/>
        </w:rPr>
        <w:t>XXXXXXXXX(tel. XXX en e-mail. XXX)</w:t>
      </w:r>
      <w:r w:rsidR="006D0845">
        <w:rPr>
          <w:rFonts w:asciiTheme="minorHAnsi" w:hAnsiTheme="minorHAnsi"/>
          <w:sz w:val="20"/>
        </w:rPr>
        <w:t xml:space="preserve"> </w:t>
      </w:r>
      <w:r w:rsidR="006D0845" w:rsidRPr="00C20C2B">
        <w:rPr>
          <w:rFonts w:ascii="Arial Narrow" w:hAnsi="Arial Narrow"/>
          <w:b/>
          <w:highlight w:val="green"/>
        </w:rPr>
        <w:t>(KIES!!)</w:t>
      </w:r>
      <w:r w:rsidR="006D0845" w:rsidRPr="00C20C2B">
        <w:rPr>
          <w:rFonts w:ascii="Arial Narrow" w:hAnsi="Arial Narrow"/>
          <w:b/>
        </w:rPr>
        <w:t xml:space="preserve"> </w:t>
      </w:r>
      <w:r w:rsidRPr="008133B4">
        <w:rPr>
          <w:rFonts w:asciiTheme="minorHAnsi" w:hAnsiTheme="minorHAnsi"/>
          <w:sz w:val="20"/>
        </w:rPr>
        <w:t xml:space="preserve"> indien u omtrent de inhoud van deze beslissing nadere gegevens wenst te bekomen.</w:t>
      </w:r>
    </w:p>
    <w:p w14:paraId="70C6DD0C" w14:textId="77777777" w:rsidR="00001AEB" w:rsidRPr="008133B4" w:rsidRDefault="00001AEB" w:rsidP="00001AEB">
      <w:pPr>
        <w:keepLines/>
        <w:spacing w:before="300" w:line="300" w:lineRule="exact"/>
        <w:rPr>
          <w:sz w:val="20"/>
          <w:szCs w:val="20"/>
        </w:rPr>
      </w:pPr>
      <w:r w:rsidRPr="008133B4">
        <w:rPr>
          <w:sz w:val="20"/>
          <w:szCs w:val="20"/>
        </w:rPr>
        <w:t>Onderaan deze brief vindt u eveneens de beroepsmogelijkheden indien u beroep wenst in te dienen tegen deze beslissing.</w:t>
      </w:r>
    </w:p>
    <w:p w14:paraId="181B15CA" w14:textId="77777777" w:rsidR="00001AEB" w:rsidRPr="008133B4" w:rsidRDefault="00001AEB" w:rsidP="00001AEB">
      <w:pPr>
        <w:pStyle w:val="briefgesprek"/>
        <w:rPr>
          <w:rFonts w:asciiTheme="minorHAnsi" w:hAnsiTheme="minorHAnsi"/>
          <w:sz w:val="20"/>
        </w:rPr>
      </w:pPr>
      <w:r w:rsidRPr="008133B4">
        <w:rPr>
          <w:rFonts w:asciiTheme="minorHAnsi" w:hAnsiTheme="minorHAnsi"/>
          <w:sz w:val="20"/>
        </w:rPr>
        <w:t>Wij danken u voor uw deelname aan deze procedure.</w:t>
      </w:r>
    </w:p>
    <w:p w14:paraId="621FA6BF" w14:textId="77777777" w:rsidR="00001AEB" w:rsidRPr="008133B4" w:rsidRDefault="00001AEB" w:rsidP="00001AEB">
      <w:pPr>
        <w:jc w:val="both"/>
        <w:rPr>
          <w:sz w:val="20"/>
          <w:szCs w:val="20"/>
        </w:rPr>
      </w:pPr>
    </w:p>
    <w:tbl>
      <w:tblPr>
        <w:tblW w:w="8336" w:type="dxa"/>
        <w:tblLayout w:type="fixed"/>
        <w:tblCellMar>
          <w:left w:w="57" w:type="dxa"/>
          <w:right w:w="56" w:type="dxa"/>
        </w:tblCellMar>
        <w:tblLook w:val="0000" w:firstRow="0" w:lastRow="0" w:firstColumn="0" w:lastColumn="0" w:noHBand="0" w:noVBand="0"/>
      </w:tblPr>
      <w:tblGrid>
        <w:gridCol w:w="8336"/>
      </w:tblGrid>
      <w:tr w:rsidR="00001AEB" w:rsidRPr="008133B4" w14:paraId="63AEEBCD" w14:textId="77777777" w:rsidTr="00F71C53">
        <w:trPr>
          <w:trHeight w:hRule="exact" w:val="360"/>
        </w:trPr>
        <w:tc>
          <w:tcPr>
            <w:tcW w:w="8336" w:type="dxa"/>
          </w:tcPr>
          <w:p w14:paraId="734CC859" w14:textId="77777777" w:rsidR="00001AEB" w:rsidRPr="008133B4" w:rsidRDefault="00001AEB" w:rsidP="00F71C53">
            <w:pPr>
              <w:pStyle w:val="slotformule"/>
              <w:rPr>
                <w:rFonts w:asciiTheme="minorHAnsi" w:hAnsiTheme="minorHAnsi"/>
                <w:sz w:val="20"/>
              </w:rPr>
            </w:pPr>
            <w:r w:rsidRPr="008133B4">
              <w:rPr>
                <w:rFonts w:asciiTheme="minorHAnsi" w:hAnsiTheme="minorHAnsi"/>
                <w:sz w:val="20"/>
              </w:rPr>
              <w:t>Hoogachtend,</w:t>
            </w:r>
          </w:p>
        </w:tc>
      </w:tr>
    </w:tbl>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8"/>
        <w:gridCol w:w="222"/>
      </w:tblGrid>
      <w:tr w:rsidR="00001AEB" w:rsidRPr="008133B4" w14:paraId="57E122C8" w14:textId="77777777" w:rsidTr="00F71C53">
        <w:tc>
          <w:tcPr>
            <w:tcW w:w="4181" w:type="dxa"/>
          </w:tcPr>
          <w:tbl>
            <w:tblPr>
              <w:tblpPr w:leftFromText="141" w:rightFromText="141" w:vertAnchor="text" w:horzAnchor="margin" w:tblpY="29"/>
              <w:tblW w:w="8335" w:type="dxa"/>
              <w:tblCellMar>
                <w:left w:w="57" w:type="dxa"/>
                <w:right w:w="56" w:type="dxa"/>
              </w:tblCellMar>
              <w:tblLook w:val="04A0" w:firstRow="1" w:lastRow="0" w:firstColumn="1" w:lastColumn="0" w:noHBand="0" w:noVBand="1"/>
            </w:tblPr>
            <w:tblGrid>
              <w:gridCol w:w="4167"/>
              <w:gridCol w:w="4168"/>
            </w:tblGrid>
            <w:tr w:rsidR="00001AEB" w:rsidRPr="008133B4" w14:paraId="47AA0ACE" w14:textId="77777777" w:rsidTr="00F71C53">
              <w:trPr>
                <w:cantSplit/>
                <w:trHeight w:val="1800"/>
              </w:trPr>
              <w:tc>
                <w:tcPr>
                  <w:tcW w:w="4167" w:type="dxa"/>
                  <w:tcMar>
                    <w:top w:w="0" w:type="dxa"/>
                    <w:left w:w="56" w:type="dxa"/>
                    <w:bottom w:w="0" w:type="dxa"/>
                    <w:right w:w="56" w:type="dxa"/>
                  </w:tcMar>
                  <w:vAlign w:val="bottom"/>
                </w:tcPr>
                <w:p w14:paraId="4898FFD9" w14:textId="77777777" w:rsidR="00001AEB" w:rsidRPr="008133B4" w:rsidRDefault="00001AEB" w:rsidP="00F71C53">
                  <w:pPr>
                    <w:pStyle w:val="handtekening"/>
                    <w:outlineLvl w:val="0"/>
                    <w:rPr>
                      <w:rFonts w:asciiTheme="minorHAnsi" w:hAnsiTheme="minorHAnsi"/>
                      <w:sz w:val="20"/>
                    </w:rPr>
                  </w:pPr>
                </w:p>
                <w:p w14:paraId="6C1E5379" w14:textId="3C4C2D1F" w:rsidR="00001AEB" w:rsidRPr="008133B4" w:rsidRDefault="00001AEB" w:rsidP="00F71C53">
                  <w:pPr>
                    <w:pStyle w:val="handtekening"/>
                    <w:rPr>
                      <w:rFonts w:asciiTheme="minorHAnsi" w:hAnsiTheme="minorHAnsi"/>
                      <w:sz w:val="20"/>
                    </w:rPr>
                  </w:pPr>
                </w:p>
              </w:tc>
              <w:tc>
                <w:tcPr>
                  <w:tcW w:w="4168" w:type="dxa"/>
                  <w:tcMar>
                    <w:top w:w="0" w:type="dxa"/>
                    <w:left w:w="56" w:type="dxa"/>
                    <w:bottom w:w="0" w:type="dxa"/>
                    <w:right w:w="56" w:type="dxa"/>
                  </w:tcMar>
                  <w:vAlign w:val="bottom"/>
                </w:tcPr>
                <w:p w14:paraId="160E8FA9" w14:textId="67E1EABE" w:rsidR="00001AEB" w:rsidRPr="008133B4" w:rsidRDefault="00001AEB" w:rsidP="00F71C53">
                  <w:pPr>
                    <w:pStyle w:val="handtekening"/>
                    <w:rPr>
                      <w:rFonts w:asciiTheme="minorHAnsi" w:hAnsiTheme="minorHAnsi"/>
                      <w:sz w:val="20"/>
                    </w:rPr>
                  </w:pPr>
                  <w:r w:rsidRPr="008133B4">
                    <w:rPr>
                      <w:rFonts w:asciiTheme="minorHAnsi" w:hAnsiTheme="minorHAnsi" w:cstheme="majorHAnsi"/>
                      <w:sz w:val="20"/>
                    </w:rPr>
                    <w:t xml:space="preserve"> </w:t>
                  </w:r>
                </w:p>
              </w:tc>
            </w:tr>
          </w:tbl>
          <w:p w14:paraId="616D5474" w14:textId="77777777" w:rsidR="00001AEB" w:rsidRPr="008133B4" w:rsidRDefault="00001AEB" w:rsidP="00F71C53">
            <w:pPr>
              <w:jc w:val="both"/>
            </w:pPr>
          </w:p>
        </w:tc>
        <w:tc>
          <w:tcPr>
            <w:tcW w:w="4181" w:type="dxa"/>
          </w:tcPr>
          <w:p w14:paraId="3A4DDB41" w14:textId="77777777" w:rsidR="00001AEB" w:rsidRPr="008133B4" w:rsidRDefault="00001AEB" w:rsidP="00F71C53">
            <w:pPr>
              <w:jc w:val="both"/>
            </w:pPr>
          </w:p>
        </w:tc>
      </w:tr>
    </w:tbl>
    <w:p w14:paraId="73002826" w14:textId="77777777" w:rsidR="00001AEB" w:rsidRPr="008133B4" w:rsidRDefault="00001AEB" w:rsidP="00001AEB">
      <w:pPr>
        <w:pStyle w:val="normaal"/>
        <w:rPr>
          <w:rFonts w:asciiTheme="minorHAnsi" w:hAnsiTheme="minorHAnsi"/>
        </w:rPr>
      </w:pPr>
    </w:p>
    <w:p w14:paraId="68111D4F" w14:textId="160F1414" w:rsidR="00001AEB" w:rsidRPr="008133B4" w:rsidRDefault="00001AEB" w:rsidP="00001AEB">
      <w:pPr>
        <w:pStyle w:val="bijlage"/>
        <w:rPr>
          <w:rFonts w:asciiTheme="minorHAnsi" w:hAnsiTheme="minorHAnsi"/>
          <w:sz w:val="20"/>
        </w:rPr>
      </w:pPr>
      <w:r w:rsidRPr="008133B4">
        <w:rPr>
          <w:rFonts w:asciiTheme="minorHAnsi" w:hAnsiTheme="minorHAnsi"/>
          <w:sz w:val="20"/>
        </w:rPr>
        <w:t>Bijlagen: afschrift besluit en</w:t>
      </w:r>
      <w:r>
        <w:rPr>
          <w:rFonts w:asciiTheme="minorHAnsi" w:hAnsiTheme="minorHAnsi"/>
          <w:sz w:val="20"/>
        </w:rPr>
        <w:t xml:space="preserve"> eventueel</w:t>
      </w:r>
      <w:r w:rsidRPr="008133B4">
        <w:rPr>
          <w:rFonts w:asciiTheme="minorHAnsi" w:hAnsiTheme="minorHAnsi"/>
          <w:sz w:val="20"/>
        </w:rPr>
        <w:t xml:space="preserve"> kopie verslag</w:t>
      </w:r>
      <w:r>
        <w:rPr>
          <w:rFonts w:asciiTheme="minorHAnsi" w:hAnsiTheme="minorHAnsi"/>
          <w:sz w:val="20"/>
        </w:rPr>
        <w:t xml:space="preserve"> onderzoek van de offertes</w:t>
      </w:r>
    </w:p>
    <w:p w14:paraId="739E41ED" w14:textId="77777777" w:rsidR="00001AEB" w:rsidRDefault="00001AEB" w:rsidP="00001AEB">
      <w:pPr>
        <w:rPr>
          <w:sz w:val="20"/>
          <w:szCs w:val="20"/>
          <w:lang w:val="nl-NL"/>
        </w:rPr>
      </w:pPr>
    </w:p>
    <w:p w14:paraId="19542653" w14:textId="77777777" w:rsidR="00001AEB" w:rsidRPr="004B48E0" w:rsidRDefault="00001AEB" w:rsidP="00001AEB">
      <w:pPr>
        <w:pBdr>
          <w:top w:val="single" w:sz="4" w:space="1" w:color="auto"/>
          <w:left w:val="single" w:sz="4" w:space="4" w:color="auto"/>
          <w:bottom w:val="single" w:sz="4" w:space="1" w:color="auto"/>
          <w:right w:val="single" w:sz="4" w:space="4" w:color="auto"/>
        </w:pBdr>
        <w:rPr>
          <w:b/>
          <w:sz w:val="20"/>
          <w:szCs w:val="20"/>
          <w:lang w:val="nl-NL"/>
        </w:rPr>
      </w:pPr>
      <w:r>
        <w:rPr>
          <w:sz w:val="20"/>
          <w:szCs w:val="20"/>
          <w:lang w:val="nl-NL"/>
        </w:rPr>
        <w:tab/>
      </w:r>
      <w:r w:rsidRPr="004B48E0">
        <w:rPr>
          <w:b/>
          <w:sz w:val="20"/>
          <w:szCs w:val="20"/>
          <w:lang w:val="nl-NL"/>
        </w:rPr>
        <w:t>Beroepsmogelijkheden :</w:t>
      </w:r>
    </w:p>
    <w:p w14:paraId="4C4EF021" w14:textId="77777777" w:rsidR="00001AEB" w:rsidRPr="005D4877" w:rsidRDefault="00001AEB" w:rsidP="00001AEB">
      <w:pPr>
        <w:pBdr>
          <w:top w:val="single" w:sz="4" w:space="1" w:color="auto"/>
          <w:left w:val="single" w:sz="4" w:space="4" w:color="auto"/>
          <w:bottom w:val="single" w:sz="4" w:space="1" w:color="auto"/>
          <w:right w:val="single" w:sz="4" w:space="4" w:color="auto"/>
        </w:pBdr>
        <w:ind w:left="142"/>
        <w:jc w:val="both"/>
        <w:rPr>
          <w:sz w:val="20"/>
          <w:szCs w:val="20"/>
        </w:rPr>
      </w:pPr>
      <w:r w:rsidRPr="005D4877">
        <w:rPr>
          <w:sz w:val="20"/>
          <w:szCs w:val="20"/>
        </w:rPr>
        <w:t>Beroepen tot nietigverklaring (en eventueel schorsing</w:t>
      </w:r>
      <w:r>
        <w:rPr>
          <w:sz w:val="20"/>
          <w:szCs w:val="20"/>
        </w:rPr>
        <w:t>, waarvoor een andere termijn telt</w:t>
      </w:r>
      <w:r w:rsidRPr="005D4877">
        <w:rPr>
          <w:sz w:val="20"/>
          <w:szCs w:val="20"/>
        </w:rPr>
        <w:t xml:space="preserve">) moeten op straffe van niet-ontvankelijkheid worden ingesteld binnen de zestig dagen nadat de beslissingen, reglementen of besluiten werden bekendgemaakt of betekend. Op hetzelfde ogenblik als zij haar verzoekschrift indient, stuurt de verzoekende partij een kopie daarvan ter informatie naar Stad </w:t>
      </w:r>
      <w:r>
        <w:rPr>
          <w:sz w:val="20"/>
          <w:szCs w:val="20"/>
        </w:rPr>
        <w:t>………..</w:t>
      </w:r>
      <w:r w:rsidRPr="005D4877">
        <w:rPr>
          <w:sz w:val="20"/>
          <w:szCs w:val="20"/>
        </w:rPr>
        <w:t xml:space="preserve">Het ondertekende verzoekschrift kan per aangetekende zending aan de griffie van de Raad van State, Wetenschapsstraat 33, 1040 Brussel worden gericht of elektronisch via </w:t>
      </w:r>
      <w:hyperlink r:id="rId12" w:history="1">
        <w:r w:rsidRPr="005D4877">
          <w:rPr>
            <w:rStyle w:val="Hyperlink"/>
            <w:sz w:val="20"/>
            <w:szCs w:val="20"/>
          </w:rPr>
          <w:t>http://eproadmin.raadvst-consetat.be</w:t>
        </w:r>
      </w:hyperlink>
    </w:p>
    <w:p w14:paraId="0B5F01C0" w14:textId="77777777" w:rsidR="00001AEB" w:rsidRPr="005D4877" w:rsidRDefault="00001AEB" w:rsidP="00001AEB">
      <w:pPr>
        <w:pBdr>
          <w:top w:val="single" w:sz="4" w:space="1" w:color="auto"/>
          <w:left w:val="single" w:sz="4" w:space="4" w:color="auto"/>
          <w:bottom w:val="single" w:sz="4" w:space="1" w:color="auto"/>
          <w:right w:val="single" w:sz="4" w:space="4" w:color="auto"/>
        </w:pBdr>
        <w:ind w:left="142"/>
        <w:jc w:val="both"/>
        <w:rPr>
          <w:sz w:val="20"/>
          <w:szCs w:val="20"/>
        </w:rPr>
      </w:pPr>
      <w:r w:rsidRPr="005D4877">
        <w:rPr>
          <w:sz w:val="20"/>
          <w:szCs w:val="20"/>
        </w:rPr>
        <w:t xml:space="preserve">Meer informatie op </w:t>
      </w:r>
      <w:hyperlink r:id="rId13" w:history="1">
        <w:r w:rsidRPr="005D4877">
          <w:rPr>
            <w:rStyle w:val="Hyperlink"/>
            <w:sz w:val="20"/>
            <w:szCs w:val="20"/>
          </w:rPr>
          <w:t>http://www.raadvst-consetat.be</w:t>
        </w:r>
      </w:hyperlink>
      <w:r w:rsidRPr="005D4877">
        <w:rPr>
          <w:sz w:val="20"/>
          <w:szCs w:val="20"/>
        </w:rPr>
        <w:t xml:space="preserve"> , doorklikken naar ‘procedure’ &gt; ‘bestuursrechtspraak’.</w:t>
      </w:r>
    </w:p>
    <w:p w14:paraId="56D2DB78" w14:textId="77777777" w:rsidR="00001AEB" w:rsidRDefault="00001AEB" w:rsidP="00001AEB"/>
    <w:sectPr w:rsidR="00001AEB" w:rsidSect="007A1E34">
      <w:headerReference w:type="even" r:id="rId14"/>
      <w:headerReference w:type="default" r:id="rId15"/>
      <w:footerReference w:type="even" r:id="rId16"/>
      <w:footerReference w:type="default" r:id="rId17"/>
      <w:headerReference w:type="first" r:id="rId18"/>
      <w:footerReference w:type="first" r:id="rId19"/>
      <w:pgSz w:w="11906" w:h="16838"/>
      <w:pgMar w:top="1418" w:right="1985" w:bottom="1418" w:left="1531" w:header="850" w:footer="4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5ABBE" w14:textId="77777777" w:rsidR="00001AEB" w:rsidRDefault="00001AEB" w:rsidP="003D1334">
      <w:r>
        <w:separator/>
      </w:r>
    </w:p>
  </w:endnote>
  <w:endnote w:type="continuationSeparator" w:id="0">
    <w:p w14:paraId="0892FCD9" w14:textId="77777777" w:rsidR="00001AEB" w:rsidRDefault="00001AEB" w:rsidP="003D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5716A" w14:textId="77777777" w:rsidR="00947F7B" w:rsidRDefault="00947F7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149FA" w14:textId="77777777" w:rsidR="00947F7B" w:rsidRDefault="00947F7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32D5B" w14:textId="77777777" w:rsidR="00947F7B" w:rsidRDefault="00947F7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7C99B" w14:textId="77777777" w:rsidR="00001AEB" w:rsidRDefault="00001AEB" w:rsidP="003D1334">
      <w:r>
        <w:separator/>
      </w:r>
    </w:p>
  </w:footnote>
  <w:footnote w:type="continuationSeparator" w:id="0">
    <w:p w14:paraId="3F73EB5C" w14:textId="77777777" w:rsidR="00001AEB" w:rsidRDefault="00001AEB" w:rsidP="003D1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A58BF" w14:textId="77777777" w:rsidR="00947F7B" w:rsidRDefault="00947F7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68EE5" w14:textId="77777777" w:rsidR="00947F7B" w:rsidRDefault="00947F7B">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F84EC" w14:textId="77777777" w:rsidR="00947F7B" w:rsidRDefault="00947F7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E0501A1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04247F8"/>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D5C3C50"/>
    <w:multiLevelType w:val="multilevel"/>
    <w:tmpl w:val="08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E3E1847"/>
    <w:multiLevelType w:val="multilevel"/>
    <w:tmpl w:val="A0288646"/>
    <w:lvl w:ilvl="0">
      <w:start w:val="1"/>
      <w:numFmt w:val="decimal"/>
      <w:suff w:val="space"/>
      <w:lvlText w:val="%1"/>
      <w:lvlJc w:val="right"/>
      <w:pPr>
        <w:ind w:left="0" w:firstLine="0"/>
      </w:pPr>
      <w:rPr>
        <w:rFonts w:hint="default"/>
      </w:rPr>
    </w:lvl>
    <w:lvl w:ilvl="1">
      <w:start w:val="1"/>
      <w:numFmt w:val="decimal"/>
      <w:suff w:val="space"/>
      <w:lvlText w:val="%1.%2"/>
      <w:lvlJc w:val="right"/>
      <w:pPr>
        <w:ind w:left="0" w:firstLine="0"/>
      </w:pPr>
      <w:rPr>
        <w:rFonts w:hint="default"/>
      </w:rPr>
    </w:lvl>
    <w:lvl w:ilvl="2">
      <w:start w:val="1"/>
      <w:numFmt w:val="decimal"/>
      <w:suff w:val="space"/>
      <w:lvlText w:val="%1.%2.%3"/>
      <w:lvlJc w:val="right"/>
      <w:pPr>
        <w:ind w:left="0" w:firstLine="0"/>
      </w:pPr>
      <w:rPr>
        <w:rFonts w:hint="default"/>
      </w:rPr>
    </w:lvl>
    <w:lvl w:ilvl="3">
      <w:start w:val="1"/>
      <w:numFmt w:val="decimal"/>
      <w:suff w:val="space"/>
      <w:lvlText w:val="%1.%2.%3.%4"/>
      <w:lvlJc w:val="right"/>
      <w:pPr>
        <w:ind w:left="0" w:firstLine="0"/>
      </w:pPr>
      <w:rPr>
        <w:rFonts w:hint="default"/>
      </w:rPr>
    </w:lvl>
    <w:lvl w:ilvl="4">
      <w:start w:val="1"/>
      <w:numFmt w:val="decimal"/>
      <w:suff w:val="space"/>
      <w:lvlText w:val="%1.%2.%3.%4.%5"/>
      <w:lvlJc w:val="right"/>
      <w:pPr>
        <w:ind w:left="0" w:firstLine="0"/>
      </w:pPr>
      <w:rPr>
        <w:rFonts w:hint="default"/>
      </w:rPr>
    </w:lvl>
    <w:lvl w:ilvl="5">
      <w:start w:val="1"/>
      <w:numFmt w:val="decimal"/>
      <w:suff w:val="space"/>
      <w:lvlText w:val="%1.%2.%3.%4.%5.%6"/>
      <w:lvlJc w:val="right"/>
      <w:pPr>
        <w:ind w:left="0" w:firstLine="0"/>
      </w:pPr>
      <w:rPr>
        <w:rFonts w:hint="default"/>
      </w:rPr>
    </w:lvl>
    <w:lvl w:ilvl="6">
      <w:start w:val="1"/>
      <w:numFmt w:val="decimal"/>
      <w:suff w:val="space"/>
      <w:lvlText w:val="%1.%2.%3.%4.%5.%6.%7"/>
      <w:lvlJc w:val="right"/>
      <w:pPr>
        <w:ind w:left="0" w:firstLine="0"/>
      </w:pPr>
      <w:rPr>
        <w:rFonts w:hint="default"/>
      </w:rPr>
    </w:lvl>
    <w:lvl w:ilvl="7">
      <w:start w:val="1"/>
      <w:numFmt w:val="decimal"/>
      <w:suff w:val="space"/>
      <w:lvlText w:val="%1.%2.%3.%4.%5.%6.%7.%8"/>
      <w:lvlJc w:val="right"/>
      <w:pPr>
        <w:ind w:left="0" w:firstLine="0"/>
      </w:pPr>
      <w:rPr>
        <w:rFonts w:hint="default"/>
      </w:rPr>
    </w:lvl>
    <w:lvl w:ilvl="8">
      <w:start w:val="1"/>
      <w:numFmt w:val="decimal"/>
      <w:suff w:val="space"/>
      <w:lvlText w:val="%1.%2.%3.%4.%5.%6.%7.%8.%9"/>
      <w:lvlJc w:val="right"/>
      <w:pPr>
        <w:ind w:left="0" w:firstLine="0"/>
      </w:pPr>
      <w:rPr>
        <w:rFonts w:hint="default"/>
      </w:rPr>
    </w:lvl>
  </w:abstractNum>
  <w:abstractNum w:abstractNumId="4" w15:restartNumberingAfterBreak="0">
    <w:nsid w:val="108A3FAA"/>
    <w:multiLevelType w:val="multilevel"/>
    <w:tmpl w:val="6B40169C"/>
    <w:name w:val="VVSG-lijst"/>
    <w:lvl w:ilvl="0">
      <w:start w:val="1"/>
      <w:numFmt w:val="decimal"/>
      <w:lvlText w:val="%1."/>
      <w:lvlJc w:val="left"/>
      <w:pPr>
        <w:ind w:left="360" w:hanging="360"/>
      </w:pPr>
      <w:rPr>
        <w:rFonts w:ascii="Arial" w:hAnsi="Arial" w:hint="default"/>
        <w:caps w:val="0"/>
        <w:strike w:val="0"/>
        <w:dstrike w:val="0"/>
        <w:color w:val="CC0077"/>
        <w:vertAlign w:val="baseline"/>
      </w:rPr>
    </w:lvl>
    <w:lvl w:ilvl="1">
      <w:start w:val="1"/>
      <w:numFmt w:val="lowerLetter"/>
      <w:lvlText w:val="%2."/>
      <w:lvlJc w:val="left"/>
      <w:pPr>
        <w:ind w:left="924" w:hanging="357"/>
      </w:pPr>
      <w:rPr>
        <w:rFonts w:ascii="Arial" w:hAnsi="Arial" w:hint="default"/>
        <w:caps w:val="0"/>
        <w:strike w:val="0"/>
        <w:dstrike w:val="0"/>
        <w:color w:val="CCDD11" w:themeColor="accent1"/>
        <w:vertAlign w:val="baseline"/>
      </w:rPr>
    </w:lvl>
    <w:lvl w:ilvl="2">
      <w:start w:val="1"/>
      <w:numFmt w:val="lowerRoman"/>
      <w:lvlText w:val="%3."/>
      <w:lvlJc w:val="right"/>
      <w:pPr>
        <w:ind w:left="1491" w:hanging="357"/>
      </w:pPr>
      <w:rPr>
        <w:rFonts w:ascii="Arial" w:hAnsi="Arial" w:hint="default"/>
        <w:caps w:val="0"/>
        <w:strike w:val="0"/>
        <w:dstrike w:val="0"/>
        <w:color w:val="CCDD11" w:themeColor="accent1"/>
        <w:vertAlign w:val="baseline"/>
      </w:rPr>
    </w:lvl>
    <w:lvl w:ilvl="3">
      <w:start w:val="1"/>
      <w:numFmt w:val="decimal"/>
      <w:lvlText w:val="%4."/>
      <w:lvlJc w:val="left"/>
      <w:pPr>
        <w:ind w:left="2880" w:hanging="360"/>
      </w:pPr>
      <w:rPr>
        <w:rFonts w:ascii="Arial" w:hAnsi="Arial" w:hint="default"/>
        <w:caps w:val="0"/>
        <w:strike w:val="0"/>
        <w:dstrike w:val="0"/>
        <w:color w:val="CCDD11" w:themeColor="accent1"/>
        <w:vertAlign w:val="baseline"/>
      </w:rPr>
    </w:lvl>
    <w:lvl w:ilvl="4">
      <w:start w:val="1"/>
      <w:numFmt w:val="lowerLetter"/>
      <w:lvlText w:val="%5."/>
      <w:lvlJc w:val="left"/>
      <w:pPr>
        <w:ind w:left="3600" w:hanging="360"/>
      </w:pPr>
      <w:rPr>
        <w:rFonts w:hint="default"/>
        <w:caps w:val="0"/>
        <w:strike w:val="0"/>
        <w:dstrike w:val="0"/>
        <w:color w:val="CCDD11" w:themeColor="accent1"/>
        <w:vertAlign w:val="baseline"/>
      </w:rPr>
    </w:lvl>
    <w:lvl w:ilvl="5">
      <w:start w:val="1"/>
      <w:numFmt w:val="lowerRoman"/>
      <w:lvlText w:val="%6."/>
      <w:lvlJc w:val="right"/>
      <w:pPr>
        <w:ind w:left="4320" w:hanging="180"/>
      </w:pPr>
      <w:rPr>
        <w:rFonts w:hint="default"/>
        <w:caps w:val="0"/>
        <w:strike w:val="0"/>
        <w:dstrike w:val="0"/>
        <w:color w:val="CCDD11" w:themeColor="accent1"/>
        <w:vertAlign w:val="baseline"/>
      </w:rPr>
    </w:lvl>
    <w:lvl w:ilvl="6">
      <w:start w:val="1"/>
      <w:numFmt w:val="decimal"/>
      <w:lvlText w:val="%7."/>
      <w:lvlJc w:val="left"/>
      <w:pPr>
        <w:ind w:left="5040" w:hanging="360"/>
      </w:pPr>
      <w:rPr>
        <w:rFonts w:hint="default"/>
        <w:caps w:val="0"/>
        <w:strike w:val="0"/>
        <w:dstrike w:val="0"/>
        <w:color w:val="CCDD11" w:themeColor="accent1"/>
        <w:vertAlign w:val="baseline"/>
      </w:rPr>
    </w:lvl>
    <w:lvl w:ilvl="7">
      <w:start w:val="1"/>
      <w:numFmt w:val="lowerLetter"/>
      <w:lvlText w:val="%8."/>
      <w:lvlJc w:val="left"/>
      <w:pPr>
        <w:ind w:left="5760" w:hanging="360"/>
      </w:pPr>
      <w:rPr>
        <w:rFonts w:hint="default"/>
        <w:caps w:val="0"/>
        <w:strike w:val="0"/>
        <w:dstrike w:val="0"/>
        <w:color w:val="CCDD11" w:themeColor="accent1"/>
        <w:vertAlign w:val="baseline"/>
      </w:rPr>
    </w:lvl>
    <w:lvl w:ilvl="8">
      <w:start w:val="1"/>
      <w:numFmt w:val="lowerRoman"/>
      <w:lvlText w:val="%9."/>
      <w:lvlJc w:val="right"/>
      <w:pPr>
        <w:ind w:left="6480" w:hanging="180"/>
      </w:pPr>
      <w:rPr>
        <w:rFonts w:ascii="Arial" w:hAnsi="Arial" w:hint="default"/>
        <w:caps w:val="0"/>
        <w:strike w:val="0"/>
        <w:dstrike w:val="0"/>
        <w:color w:val="CCDD11" w:themeColor="accent1"/>
        <w:vertAlign w:val="baseline"/>
      </w:rPr>
    </w:lvl>
  </w:abstractNum>
  <w:abstractNum w:abstractNumId="5" w15:restartNumberingAfterBreak="0">
    <w:nsid w:val="14194599"/>
    <w:multiLevelType w:val="multilevel"/>
    <w:tmpl w:val="4E8EFC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742CD9"/>
    <w:multiLevelType w:val="hybridMultilevel"/>
    <w:tmpl w:val="7584A7D6"/>
    <w:lvl w:ilvl="0" w:tplc="C2106C46">
      <w:start w:val="1"/>
      <w:numFmt w:val="decimal"/>
      <w:pStyle w:val="Lijstnummering"/>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2D75254"/>
    <w:multiLevelType w:val="hybridMultilevel"/>
    <w:tmpl w:val="48DEC57A"/>
    <w:lvl w:ilvl="0" w:tplc="DF4E3104">
      <w:start w:val="1"/>
      <w:numFmt w:val="bullet"/>
      <w:lvlText w:val=""/>
      <w:lvlJc w:val="left"/>
      <w:pPr>
        <w:ind w:left="720" w:hanging="360"/>
      </w:pPr>
      <w:rPr>
        <w:rFonts w:ascii="Symbol" w:hAnsi="Symbol" w:hint="default"/>
        <w:caps w:val="0"/>
        <w:strike w:val="0"/>
        <w:dstrike w:val="0"/>
        <w:color w:val="CC0077"/>
        <w:spacing w:val="0"/>
        <w:w w:val="100"/>
        <w:position w:val="0"/>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4C13F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8A5A6D"/>
    <w:multiLevelType w:val="hybridMultilevel"/>
    <w:tmpl w:val="E14E0CAA"/>
    <w:lvl w:ilvl="0" w:tplc="BF8A8DF4">
      <w:start w:val="1"/>
      <w:numFmt w:val="bullet"/>
      <w:pStyle w:val="Opsomming"/>
      <w:lvlText w:val=""/>
      <w:lvlJc w:val="left"/>
      <w:pPr>
        <w:ind w:left="720" w:hanging="360"/>
      </w:pPr>
      <w:rPr>
        <w:rFonts w:ascii="Symbol" w:hAnsi="Symbol" w:hint="default"/>
        <w:caps w:val="0"/>
        <w:strike w:val="0"/>
        <w:dstrike w:val="0"/>
        <w:color w:val="773388" w:themeColor="accent2"/>
        <w:spacing w:val="0"/>
        <w:w w:val="100"/>
        <w:position w:val="0"/>
        <w:vertAlign w:val="baselin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C2E271C"/>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D01931"/>
    <w:multiLevelType w:val="multilevel"/>
    <w:tmpl w:val="6B40169C"/>
    <w:lvl w:ilvl="0">
      <w:start w:val="1"/>
      <w:numFmt w:val="decimal"/>
      <w:lvlText w:val="%1."/>
      <w:lvlJc w:val="left"/>
      <w:pPr>
        <w:ind w:left="360" w:hanging="360"/>
      </w:pPr>
      <w:rPr>
        <w:color w:val="CC0077"/>
      </w:rPr>
    </w:lvl>
    <w:lvl w:ilvl="1">
      <w:start w:val="1"/>
      <w:numFmt w:val="lowerLetter"/>
      <w:lvlText w:val="%2."/>
      <w:lvlJc w:val="left"/>
      <w:pPr>
        <w:ind w:left="924" w:hanging="357"/>
      </w:pPr>
      <w:rPr>
        <w:rFonts w:ascii="Arial" w:hAnsi="Arial" w:hint="default"/>
        <w:caps w:val="0"/>
        <w:strike w:val="0"/>
        <w:dstrike w:val="0"/>
        <w:color w:val="CCDD11" w:themeColor="accent1"/>
        <w:vertAlign w:val="baseline"/>
      </w:rPr>
    </w:lvl>
    <w:lvl w:ilvl="2">
      <w:start w:val="1"/>
      <w:numFmt w:val="lowerRoman"/>
      <w:lvlText w:val="%3."/>
      <w:lvlJc w:val="right"/>
      <w:pPr>
        <w:ind w:left="1491" w:hanging="357"/>
      </w:pPr>
      <w:rPr>
        <w:rFonts w:ascii="Arial" w:hAnsi="Arial" w:hint="default"/>
        <w:caps w:val="0"/>
        <w:strike w:val="0"/>
        <w:dstrike w:val="0"/>
        <w:color w:val="CCDD11" w:themeColor="accent1"/>
        <w:vertAlign w:val="baseline"/>
      </w:rPr>
    </w:lvl>
    <w:lvl w:ilvl="3">
      <w:start w:val="1"/>
      <w:numFmt w:val="decimal"/>
      <w:lvlText w:val="%4."/>
      <w:lvlJc w:val="left"/>
      <w:pPr>
        <w:ind w:left="2880" w:hanging="360"/>
      </w:pPr>
      <w:rPr>
        <w:rFonts w:ascii="Arial" w:hAnsi="Arial" w:hint="default"/>
        <w:caps w:val="0"/>
        <w:strike w:val="0"/>
        <w:dstrike w:val="0"/>
        <w:color w:val="CCDD11" w:themeColor="accent1"/>
        <w:vertAlign w:val="baseline"/>
      </w:rPr>
    </w:lvl>
    <w:lvl w:ilvl="4">
      <w:start w:val="1"/>
      <w:numFmt w:val="lowerLetter"/>
      <w:lvlText w:val="%5."/>
      <w:lvlJc w:val="left"/>
      <w:pPr>
        <w:ind w:left="3600" w:hanging="360"/>
      </w:pPr>
      <w:rPr>
        <w:rFonts w:hint="default"/>
        <w:caps w:val="0"/>
        <w:strike w:val="0"/>
        <w:dstrike w:val="0"/>
        <w:color w:val="CCDD11" w:themeColor="accent1"/>
        <w:vertAlign w:val="baseline"/>
      </w:rPr>
    </w:lvl>
    <w:lvl w:ilvl="5">
      <w:start w:val="1"/>
      <w:numFmt w:val="lowerRoman"/>
      <w:lvlText w:val="%6."/>
      <w:lvlJc w:val="right"/>
      <w:pPr>
        <w:ind w:left="4320" w:hanging="180"/>
      </w:pPr>
      <w:rPr>
        <w:rFonts w:hint="default"/>
        <w:caps w:val="0"/>
        <w:strike w:val="0"/>
        <w:dstrike w:val="0"/>
        <w:color w:val="CCDD11" w:themeColor="accent1"/>
        <w:vertAlign w:val="baseline"/>
      </w:rPr>
    </w:lvl>
    <w:lvl w:ilvl="6">
      <w:start w:val="1"/>
      <w:numFmt w:val="decimal"/>
      <w:lvlText w:val="%7."/>
      <w:lvlJc w:val="left"/>
      <w:pPr>
        <w:ind w:left="5040" w:hanging="360"/>
      </w:pPr>
      <w:rPr>
        <w:rFonts w:hint="default"/>
        <w:caps w:val="0"/>
        <w:strike w:val="0"/>
        <w:dstrike w:val="0"/>
        <w:color w:val="CCDD11" w:themeColor="accent1"/>
        <w:vertAlign w:val="baseline"/>
      </w:rPr>
    </w:lvl>
    <w:lvl w:ilvl="7">
      <w:start w:val="1"/>
      <w:numFmt w:val="lowerLetter"/>
      <w:lvlText w:val="%8."/>
      <w:lvlJc w:val="left"/>
      <w:pPr>
        <w:ind w:left="5760" w:hanging="360"/>
      </w:pPr>
      <w:rPr>
        <w:rFonts w:hint="default"/>
        <w:caps w:val="0"/>
        <w:strike w:val="0"/>
        <w:dstrike w:val="0"/>
        <w:color w:val="CCDD11" w:themeColor="accent1"/>
        <w:vertAlign w:val="baseline"/>
      </w:rPr>
    </w:lvl>
    <w:lvl w:ilvl="8">
      <w:start w:val="1"/>
      <w:numFmt w:val="lowerRoman"/>
      <w:lvlText w:val="%9."/>
      <w:lvlJc w:val="right"/>
      <w:pPr>
        <w:ind w:left="6480" w:hanging="180"/>
      </w:pPr>
      <w:rPr>
        <w:rFonts w:ascii="Arial" w:hAnsi="Arial" w:hint="default"/>
        <w:caps w:val="0"/>
        <w:strike w:val="0"/>
        <w:dstrike w:val="0"/>
        <w:color w:val="CCDD11" w:themeColor="accent1"/>
        <w:vertAlign w:val="baseline"/>
      </w:rPr>
    </w:lvl>
  </w:abstractNum>
  <w:abstractNum w:abstractNumId="12" w15:restartNumberingAfterBreak="0">
    <w:nsid w:val="3488032A"/>
    <w:multiLevelType w:val="multilevel"/>
    <w:tmpl w:val="B4BE6BE6"/>
    <w:styleLink w:val="nummering-"/>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color w:val="585849" w:themeColor="text1" w:themeShade="80"/>
      </w:rPr>
    </w:lvl>
    <w:lvl w:ilvl="2">
      <w:start w:val="1"/>
      <w:numFmt w:val="lowerRoman"/>
      <w:lvlText w:val="%3."/>
      <w:lvlJc w:val="right"/>
      <w:pPr>
        <w:tabs>
          <w:tab w:val="num" w:pos="852"/>
        </w:tabs>
        <w:ind w:left="852" w:hanging="284"/>
      </w:pPr>
      <w:rPr>
        <w:rFonts w:hint="default"/>
      </w:rPr>
    </w:lvl>
    <w:lvl w:ilvl="3">
      <w:start w:val="1"/>
      <w:numFmt w:val="decimal"/>
      <w:lvlText w:val="%4."/>
      <w:lvlJc w:val="right"/>
      <w:pPr>
        <w:tabs>
          <w:tab w:val="num" w:pos="1136"/>
        </w:tabs>
        <w:ind w:left="1136" w:hanging="284"/>
      </w:pPr>
      <w:rPr>
        <w:rFonts w:hint="default"/>
      </w:rPr>
    </w:lvl>
    <w:lvl w:ilvl="4">
      <w:start w:val="1"/>
      <w:numFmt w:val="lowerLetter"/>
      <w:lvlText w:val="%5."/>
      <w:lvlJc w:val="righ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right"/>
      <w:pPr>
        <w:tabs>
          <w:tab w:val="num" w:pos="1988"/>
        </w:tabs>
        <w:ind w:left="1988" w:hanging="284"/>
      </w:pPr>
      <w:rPr>
        <w:rFonts w:hint="default"/>
      </w:rPr>
    </w:lvl>
    <w:lvl w:ilvl="7">
      <w:start w:val="1"/>
      <w:numFmt w:val="lowerLetter"/>
      <w:lvlText w:val="%8."/>
      <w:lvlJc w:val="righ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3" w15:restartNumberingAfterBreak="0">
    <w:nsid w:val="3B3F2AB1"/>
    <w:multiLevelType w:val="hybridMultilevel"/>
    <w:tmpl w:val="DB4A42D4"/>
    <w:lvl w:ilvl="0" w:tplc="40F6AC0A">
      <w:start w:val="1"/>
      <w:numFmt w:val="bullet"/>
      <w:lvlText w:val=""/>
      <w:lvlJc w:val="left"/>
      <w:pPr>
        <w:ind w:left="720" w:hanging="360"/>
      </w:pPr>
      <w:rPr>
        <w:rFonts w:ascii="Symbol" w:hAnsi="Symbol" w:hint="default"/>
        <w:caps w:val="0"/>
        <w:strike w:val="0"/>
        <w:dstrike w:val="0"/>
        <w:color w:val="CC0077"/>
        <w:spacing w:val="0"/>
        <w:w w:val="100"/>
        <w:position w:val="0"/>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77B738F"/>
    <w:multiLevelType w:val="multilevel"/>
    <w:tmpl w:val="6B40169C"/>
    <w:lvl w:ilvl="0">
      <w:start w:val="1"/>
      <w:numFmt w:val="decimal"/>
      <w:lvlText w:val="%1."/>
      <w:lvlJc w:val="left"/>
      <w:pPr>
        <w:ind w:left="360" w:hanging="360"/>
      </w:pPr>
      <w:rPr>
        <w:color w:val="CC0077"/>
      </w:rPr>
    </w:lvl>
    <w:lvl w:ilvl="1">
      <w:start w:val="1"/>
      <w:numFmt w:val="lowerLetter"/>
      <w:lvlText w:val="%2."/>
      <w:lvlJc w:val="left"/>
      <w:pPr>
        <w:ind w:left="924" w:hanging="357"/>
      </w:pPr>
      <w:rPr>
        <w:rFonts w:ascii="Arial" w:hAnsi="Arial" w:hint="default"/>
        <w:caps w:val="0"/>
        <w:strike w:val="0"/>
        <w:dstrike w:val="0"/>
        <w:color w:val="CCDD11" w:themeColor="accent1"/>
        <w:vertAlign w:val="baseline"/>
      </w:rPr>
    </w:lvl>
    <w:lvl w:ilvl="2">
      <w:start w:val="1"/>
      <w:numFmt w:val="lowerRoman"/>
      <w:lvlText w:val="%3."/>
      <w:lvlJc w:val="right"/>
      <w:pPr>
        <w:ind w:left="1491" w:hanging="357"/>
      </w:pPr>
      <w:rPr>
        <w:rFonts w:ascii="Arial" w:hAnsi="Arial" w:hint="default"/>
        <w:caps w:val="0"/>
        <w:strike w:val="0"/>
        <w:dstrike w:val="0"/>
        <w:color w:val="CCDD11" w:themeColor="accent1"/>
        <w:vertAlign w:val="baseline"/>
      </w:rPr>
    </w:lvl>
    <w:lvl w:ilvl="3">
      <w:start w:val="1"/>
      <w:numFmt w:val="decimal"/>
      <w:lvlText w:val="%4."/>
      <w:lvlJc w:val="left"/>
      <w:pPr>
        <w:ind w:left="2880" w:hanging="360"/>
      </w:pPr>
      <w:rPr>
        <w:rFonts w:ascii="Arial" w:hAnsi="Arial" w:hint="default"/>
        <w:caps w:val="0"/>
        <w:strike w:val="0"/>
        <w:dstrike w:val="0"/>
        <w:color w:val="CCDD11" w:themeColor="accent1"/>
        <w:vertAlign w:val="baseline"/>
      </w:rPr>
    </w:lvl>
    <w:lvl w:ilvl="4">
      <w:start w:val="1"/>
      <w:numFmt w:val="lowerLetter"/>
      <w:lvlText w:val="%5."/>
      <w:lvlJc w:val="left"/>
      <w:pPr>
        <w:ind w:left="3600" w:hanging="360"/>
      </w:pPr>
      <w:rPr>
        <w:rFonts w:hint="default"/>
        <w:caps w:val="0"/>
        <w:strike w:val="0"/>
        <w:dstrike w:val="0"/>
        <w:color w:val="CCDD11" w:themeColor="accent1"/>
        <w:vertAlign w:val="baseline"/>
      </w:rPr>
    </w:lvl>
    <w:lvl w:ilvl="5">
      <w:start w:val="1"/>
      <w:numFmt w:val="lowerRoman"/>
      <w:lvlText w:val="%6."/>
      <w:lvlJc w:val="right"/>
      <w:pPr>
        <w:ind w:left="4320" w:hanging="180"/>
      </w:pPr>
      <w:rPr>
        <w:rFonts w:hint="default"/>
        <w:caps w:val="0"/>
        <w:strike w:val="0"/>
        <w:dstrike w:val="0"/>
        <w:color w:val="CCDD11" w:themeColor="accent1"/>
        <w:vertAlign w:val="baseline"/>
      </w:rPr>
    </w:lvl>
    <w:lvl w:ilvl="6">
      <w:start w:val="1"/>
      <w:numFmt w:val="decimal"/>
      <w:lvlText w:val="%7."/>
      <w:lvlJc w:val="left"/>
      <w:pPr>
        <w:ind w:left="5040" w:hanging="360"/>
      </w:pPr>
      <w:rPr>
        <w:rFonts w:hint="default"/>
        <w:caps w:val="0"/>
        <w:strike w:val="0"/>
        <w:dstrike w:val="0"/>
        <w:color w:val="CCDD11" w:themeColor="accent1"/>
        <w:vertAlign w:val="baseline"/>
      </w:rPr>
    </w:lvl>
    <w:lvl w:ilvl="7">
      <w:start w:val="1"/>
      <w:numFmt w:val="lowerLetter"/>
      <w:lvlText w:val="%8."/>
      <w:lvlJc w:val="left"/>
      <w:pPr>
        <w:ind w:left="5760" w:hanging="360"/>
      </w:pPr>
      <w:rPr>
        <w:rFonts w:hint="default"/>
        <w:caps w:val="0"/>
        <w:strike w:val="0"/>
        <w:dstrike w:val="0"/>
        <w:color w:val="CCDD11" w:themeColor="accent1"/>
        <w:vertAlign w:val="baseline"/>
      </w:rPr>
    </w:lvl>
    <w:lvl w:ilvl="8">
      <w:start w:val="1"/>
      <w:numFmt w:val="lowerRoman"/>
      <w:lvlText w:val="%9."/>
      <w:lvlJc w:val="right"/>
      <w:pPr>
        <w:ind w:left="6480" w:hanging="180"/>
      </w:pPr>
      <w:rPr>
        <w:rFonts w:ascii="Arial" w:hAnsi="Arial" w:hint="default"/>
        <w:caps w:val="0"/>
        <w:strike w:val="0"/>
        <w:dstrike w:val="0"/>
        <w:color w:val="CCDD11" w:themeColor="accent1"/>
        <w:vertAlign w:val="baseline"/>
      </w:rPr>
    </w:lvl>
  </w:abstractNum>
  <w:abstractNum w:abstractNumId="15" w15:restartNumberingAfterBreak="0">
    <w:nsid w:val="47B77254"/>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014FEF"/>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EEF43AA"/>
    <w:multiLevelType w:val="multilevel"/>
    <w:tmpl w:val="D2E677B8"/>
    <w:lvl w:ilvl="0">
      <w:start w:val="1"/>
      <w:numFmt w:val="decimal"/>
      <w:pStyle w:val="Kop1"/>
      <w:suff w:val="space"/>
      <w:lvlText w:val="%1"/>
      <w:lvlJc w:val="right"/>
      <w:pPr>
        <w:ind w:left="0" w:firstLine="0"/>
      </w:pPr>
      <w:rPr>
        <w:rFonts w:hint="default"/>
      </w:rPr>
    </w:lvl>
    <w:lvl w:ilvl="1">
      <w:start w:val="1"/>
      <w:numFmt w:val="decimal"/>
      <w:pStyle w:val="Kop2"/>
      <w:suff w:val="space"/>
      <w:lvlText w:val="%1.%2"/>
      <w:lvlJc w:val="right"/>
      <w:pPr>
        <w:ind w:left="0" w:firstLine="0"/>
      </w:pPr>
      <w:rPr>
        <w:rFonts w:hint="default"/>
      </w:rPr>
    </w:lvl>
    <w:lvl w:ilvl="2">
      <w:start w:val="1"/>
      <w:numFmt w:val="decimal"/>
      <w:pStyle w:val="Kop3"/>
      <w:suff w:val="space"/>
      <w:lvlText w:val="%1.%2.%3"/>
      <w:lvlJc w:val="right"/>
      <w:pPr>
        <w:ind w:left="0" w:firstLine="0"/>
      </w:pPr>
      <w:rPr>
        <w:rFonts w:hint="default"/>
      </w:rPr>
    </w:lvl>
    <w:lvl w:ilvl="3">
      <w:start w:val="1"/>
      <w:numFmt w:val="decimal"/>
      <w:pStyle w:val="Kop4"/>
      <w:suff w:val="space"/>
      <w:lvlText w:val="%1.%2.%3.%4"/>
      <w:lvlJc w:val="right"/>
      <w:pPr>
        <w:ind w:left="0" w:firstLine="0"/>
      </w:pPr>
      <w:rPr>
        <w:rFonts w:hint="default"/>
      </w:rPr>
    </w:lvl>
    <w:lvl w:ilvl="4">
      <w:start w:val="1"/>
      <w:numFmt w:val="none"/>
      <w:pStyle w:val="Kop5"/>
      <w:suff w:val="space"/>
      <w:lvlText w:val=""/>
      <w:lvlJc w:val="right"/>
      <w:pPr>
        <w:ind w:left="0" w:firstLine="0"/>
      </w:pPr>
      <w:rPr>
        <w:rFonts w:hint="default"/>
      </w:rPr>
    </w:lvl>
    <w:lvl w:ilvl="5">
      <w:start w:val="1"/>
      <w:numFmt w:val="none"/>
      <w:pStyle w:val="Kop6"/>
      <w:suff w:val="space"/>
      <w:lvlText w:val=""/>
      <w:lvlJc w:val="right"/>
      <w:pPr>
        <w:ind w:left="0" w:firstLine="0"/>
      </w:pPr>
      <w:rPr>
        <w:rFonts w:hint="default"/>
      </w:rPr>
    </w:lvl>
    <w:lvl w:ilvl="6">
      <w:start w:val="1"/>
      <w:numFmt w:val="none"/>
      <w:pStyle w:val="Kop7"/>
      <w:suff w:val="space"/>
      <w:lvlText w:val=""/>
      <w:lvlJc w:val="right"/>
      <w:pPr>
        <w:ind w:left="0" w:firstLine="0"/>
      </w:pPr>
      <w:rPr>
        <w:rFonts w:hint="default"/>
      </w:rPr>
    </w:lvl>
    <w:lvl w:ilvl="7">
      <w:start w:val="1"/>
      <w:numFmt w:val="none"/>
      <w:pStyle w:val="Kop8"/>
      <w:suff w:val="space"/>
      <w:lvlText w:val=""/>
      <w:lvlJc w:val="right"/>
      <w:pPr>
        <w:ind w:left="0" w:firstLine="0"/>
      </w:pPr>
      <w:rPr>
        <w:rFonts w:hint="default"/>
      </w:rPr>
    </w:lvl>
    <w:lvl w:ilvl="8">
      <w:start w:val="1"/>
      <w:numFmt w:val="none"/>
      <w:pStyle w:val="Kop9"/>
      <w:suff w:val="space"/>
      <w:lvlText w:val=""/>
      <w:lvlJc w:val="right"/>
      <w:pPr>
        <w:ind w:left="0" w:firstLine="0"/>
      </w:pPr>
      <w:rPr>
        <w:rFonts w:hint="default"/>
      </w:rPr>
    </w:lvl>
  </w:abstractNum>
  <w:abstractNum w:abstractNumId="18" w15:restartNumberingAfterBreak="0">
    <w:nsid w:val="60F150B5"/>
    <w:multiLevelType w:val="multilevel"/>
    <w:tmpl w:val="A5F63A5C"/>
    <w:styleLink w:val="Opsomming-"/>
    <w:lvl w:ilvl="0">
      <w:start w:val="1"/>
      <w:numFmt w:val="bullet"/>
      <w:lvlText w:val=""/>
      <w:lvlJc w:val="left"/>
      <w:pPr>
        <w:ind w:left="284" w:hanging="284"/>
      </w:pPr>
      <w:rPr>
        <w:rFonts w:ascii="Symbol" w:hAnsi="Symbol" w:hint="default"/>
        <w:caps w:val="0"/>
        <w:strike w:val="0"/>
        <w:dstrike w:val="0"/>
        <w:color w:val="773388" w:themeColor="accent2"/>
        <w:spacing w:val="0"/>
        <w:w w:val="100"/>
        <w:position w:val="0"/>
        <w:vertAlign w:val="baseline"/>
      </w:rPr>
    </w:lvl>
    <w:lvl w:ilvl="1">
      <w:start w:val="1"/>
      <w:numFmt w:val="bullet"/>
      <w:lvlText w:val="-"/>
      <w:lvlJc w:val="left"/>
      <w:pPr>
        <w:ind w:left="568" w:hanging="284"/>
      </w:pPr>
      <w:rPr>
        <w:rFonts w:ascii="Arial" w:hAnsi="Arial" w:hint="default"/>
        <w:color w:val="773388" w:themeColor="accent2"/>
      </w:rPr>
    </w:lvl>
    <w:lvl w:ilvl="2">
      <w:start w:val="1"/>
      <w:numFmt w:val="bullet"/>
      <w:lvlText w:val=""/>
      <w:lvlJc w:val="left"/>
      <w:pPr>
        <w:ind w:left="852" w:hanging="284"/>
      </w:pPr>
      <w:rPr>
        <w:rFonts w:ascii="Wingdings" w:hAnsi="Wingdings" w:hint="default"/>
        <w:color w:val="773388" w:themeColor="accent2"/>
        <w:u w:color="773388" w:themeColor="accent2"/>
      </w:rPr>
    </w:lvl>
    <w:lvl w:ilvl="3">
      <w:start w:val="1"/>
      <w:numFmt w:val="bullet"/>
      <w:lvlText w:val=""/>
      <w:lvlJc w:val="left"/>
      <w:pPr>
        <w:ind w:left="1136" w:hanging="284"/>
      </w:pPr>
      <w:rPr>
        <w:rFonts w:ascii="Symbol" w:hAnsi="Symbol" w:hint="default"/>
        <w:color w:val="773388" w:themeColor="accent2"/>
        <w:u w:color="773388" w:themeColor="accent2"/>
      </w:rPr>
    </w:lvl>
    <w:lvl w:ilvl="4">
      <w:start w:val="1"/>
      <w:numFmt w:val="bullet"/>
      <w:lvlText w:val="o"/>
      <w:lvlJc w:val="left"/>
      <w:pPr>
        <w:ind w:left="1420" w:hanging="284"/>
      </w:pPr>
      <w:rPr>
        <w:rFonts w:ascii="Courier New" w:hAnsi="Courier New" w:hint="default"/>
        <w:color w:val="773388" w:themeColor="accent2"/>
        <w:u w:color="773388" w:themeColor="accent2"/>
      </w:rPr>
    </w:lvl>
    <w:lvl w:ilvl="5">
      <w:start w:val="1"/>
      <w:numFmt w:val="bullet"/>
      <w:lvlText w:val=""/>
      <w:lvlJc w:val="left"/>
      <w:pPr>
        <w:ind w:left="1704" w:hanging="284"/>
      </w:pPr>
      <w:rPr>
        <w:rFonts w:ascii="Wingdings" w:hAnsi="Wingdings" w:hint="default"/>
        <w:color w:val="773388" w:themeColor="accent2"/>
        <w:u w:color="773388" w:themeColor="accent2"/>
      </w:rPr>
    </w:lvl>
    <w:lvl w:ilvl="6">
      <w:start w:val="1"/>
      <w:numFmt w:val="bullet"/>
      <w:lvlText w:val=""/>
      <w:lvlJc w:val="left"/>
      <w:pPr>
        <w:ind w:left="1988" w:hanging="284"/>
      </w:pPr>
      <w:rPr>
        <w:rFonts w:ascii="Symbol" w:hAnsi="Symbol" w:hint="default"/>
        <w:color w:val="773388" w:themeColor="accent2"/>
        <w:u w:color="773388" w:themeColor="accent2"/>
      </w:rPr>
    </w:lvl>
    <w:lvl w:ilvl="7">
      <w:start w:val="1"/>
      <w:numFmt w:val="bullet"/>
      <w:lvlText w:val="o"/>
      <w:lvlJc w:val="left"/>
      <w:pPr>
        <w:ind w:left="2272" w:hanging="284"/>
      </w:pPr>
      <w:rPr>
        <w:rFonts w:ascii="Courier New" w:hAnsi="Courier New" w:hint="default"/>
        <w:u w:color="773388" w:themeColor="accent2"/>
      </w:rPr>
    </w:lvl>
    <w:lvl w:ilvl="8">
      <w:start w:val="1"/>
      <w:numFmt w:val="bullet"/>
      <w:lvlText w:val=""/>
      <w:lvlJc w:val="left"/>
      <w:pPr>
        <w:ind w:left="2556" w:hanging="284"/>
      </w:pPr>
      <w:rPr>
        <w:rFonts w:ascii="Wingdings" w:hAnsi="Wingdings" w:hint="default"/>
        <w:u w:color="773388" w:themeColor="accent2"/>
      </w:rPr>
    </w:lvl>
  </w:abstractNum>
  <w:abstractNum w:abstractNumId="19" w15:restartNumberingAfterBreak="0">
    <w:nsid w:val="62233417"/>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5F736C"/>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8B4E9C"/>
    <w:multiLevelType w:val="hybridMultilevel"/>
    <w:tmpl w:val="17AED860"/>
    <w:lvl w:ilvl="0" w:tplc="DF4E3104">
      <w:start w:val="1"/>
      <w:numFmt w:val="bullet"/>
      <w:lvlText w:val=""/>
      <w:lvlJc w:val="left"/>
      <w:pPr>
        <w:ind w:left="720" w:hanging="360"/>
      </w:pPr>
      <w:rPr>
        <w:rFonts w:ascii="Symbol" w:hAnsi="Symbol" w:hint="default"/>
        <w:caps w:val="0"/>
        <w:strike w:val="0"/>
        <w:dstrike w:val="0"/>
        <w:color w:val="CC0077"/>
        <w:spacing w:val="0"/>
        <w:w w:val="100"/>
        <w:position w:val="0"/>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E992BE8"/>
    <w:multiLevelType w:val="multilevel"/>
    <w:tmpl w:val="FC76D4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902400"/>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793A0B"/>
    <w:multiLevelType w:val="multilevel"/>
    <w:tmpl w:val="D1CC3C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0D08DA"/>
    <w:multiLevelType w:val="multilevel"/>
    <w:tmpl w:val="08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E653B90"/>
    <w:multiLevelType w:val="multilevel"/>
    <w:tmpl w:val="6B40169C"/>
    <w:lvl w:ilvl="0">
      <w:start w:val="1"/>
      <w:numFmt w:val="decimal"/>
      <w:lvlText w:val="%1."/>
      <w:lvlJc w:val="left"/>
      <w:pPr>
        <w:ind w:left="360" w:hanging="360"/>
      </w:pPr>
      <w:rPr>
        <w:rFonts w:ascii="Arial" w:hAnsi="Arial" w:hint="default"/>
        <w:caps w:val="0"/>
        <w:strike w:val="0"/>
        <w:dstrike w:val="0"/>
        <w:color w:val="CC0077"/>
        <w:vertAlign w:val="baseline"/>
      </w:rPr>
    </w:lvl>
    <w:lvl w:ilvl="1">
      <w:start w:val="1"/>
      <w:numFmt w:val="lowerLetter"/>
      <w:lvlText w:val="%2."/>
      <w:lvlJc w:val="left"/>
      <w:pPr>
        <w:ind w:left="924" w:hanging="357"/>
      </w:pPr>
      <w:rPr>
        <w:rFonts w:ascii="Arial" w:hAnsi="Arial" w:hint="default"/>
        <w:caps w:val="0"/>
        <w:strike w:val="0"/>
        <w:dstrike w:val="0"/>
        <w:color w:val="CCDD11" w:themeColor="accent1"/>
        <w:vertAlign w:val="baseline"/>
      </w:rPr>
    </w:lvl>
    <w:lvl w:ilvl="2">
      <w:start w:val="1"/>
      <w:numFmt w:val="lowerRoman"/>
      <w:lvlText w:val="%3."/>
      <w:lvlJc w:val="right"/>
      <w:pPr>
        <w:ind w:left="1491" w:hanging="357"/>
      </w:pPr>
      <w:rPr>
        <w:rFonts w:ascii="Arial" w:hAnsi="Arial" w:hint="default"/>
        <w:caps w:val="0"/>
        <w:strike w:val="0"/>
        <w:dstrike w:val="0"/>
        <w:color w:val="CCDD11" w:themeColor="accent1"/>
        <w:vertAlign w:val="baseline"/>
      </w:rPr>
    </w:lvl>
    <w:lvl w:ilvl="3">
      <w:start w:val="1"/>
      <w:numFmt w:val="decimal"/>
      <w:lvlText w:val="%4."/>
      <w:lvlJc w:val="left"/>
      <w:pPr>
        <w:ind w:left="2880" w:hanging="360"/>
      </w:pPr>
      <w:rPr>
        <w:rFonts w:ascii="Arial" w:hAnsi="Arial" w:hint="default"/>
        <w:caps w:val="0"/>
        <w:strike w:val="0"/>
        <w:dstrike w:val="0"/>
        <w:color w:val="CCDD11" w:themeColor="accent1"/>
        <w:vertAlign w:val="baseline"/>
      </w:rPr>
    </w:lvl>
    <w:lvl w:ilvl="4">
      <w:start w:val="1"/>
      <w:numFmt w:val="lowerLetter"/>
      <w:lvlText w:val="%5."/>
      <w:lvlJc w:val="left"/>
      <w:pPr>
        <w:ind w:left="3600" w:hanging="360"/>
      </w:pPr>
      <w:rPr>
        <w:rFonts w:hint="default"/>
        <w:caps w:val="0"/>
        <w:strike w:val="0"/>
        <w:dstrike w:val="0"/>
        <w:color w:val="CCDD11" w:themeColor="accent1"/>
        <w:vertAlign w:val="baseline"/>
      </w:rPr>
    </w:lvl>
    <w:lvl w:ilvl="5">
      <w:start w:val="1"/>
      <w:numFmt w:val="lowerRoman"/>
      <w:lvlText w:val="%6."/>
      <w:lvlJc w:val="right"/>
      <w:pPr>
        <w:ind w:left="4320" w:hanging="180"/>
      </w:pPr>
      <w:rPr>
        <w:rFonts w:hint="default"/>
        <w:caps w:val="0"/>
        <w:strike w:val="0"/>
        <w:dstrike w:val="0"/>
        <w:color w:val="CCDD11" w:themeColor="accent1"/>
        <w:vertAlign w:val="baseline"/>
      </w:rPr>
    </w:lvl>
    <w:lvl w:ilvl="6">
      <w:start w:val="1"/>
      <w:numFmt w:val="decimal"/>
      <w:lvlText w:val="%7."/>
      <w:lvlJc w:val="left"/>
      <w:pPr>
        <w:ind w:left="5040" w:hanging="360"/>
      </w:pPr>
      <w:rPr>
        <w:rFonts w:hint="default"/>
        <w:caps w:val="0"/>
        <w:strike w:val="0"/>
        <w:dstrike w:val="0"/>
        <w:color w:val="CCDD11" w:themeColor="accent1"/>
        <w:vertAlign w:val="baseline"/>
      </w:rPr>
    </w:lvl>
    <w:lvl w:ilvl="7">
      <w:start w:val="1"/>
      <w:numFmt w:val="lowerLetter"/>
      <w:lvlText w:val="%8."/>
      <w:lvlJc w:val="left"/>
      <w:pPr>
        <w:ind w:left="5760" w:hanging="360"/>
      </w:pPr>
      <w:rPr>
        <w:rFonts w:hint="default"/>
        <w:caps w:val="0"/>
        <w:strike w:val="0"/>
        <w:dstrike w:val="0"/>
        <w:color w:val="CCDD11" w:themeColor="accent1"/>
        <w:vertAlign w:val="baseline"/>
      </w:rPr>
    </w:lvl>
    <w:lvl w:ilvl="8">
      <w:start w:val="1"/>
      <w:numFmt w:val="lowerRoman"/>
      <w:lvlText w:val="%9."/>
      <w:lvlJc w:val="right"/>
      <w:pPr>
        <w:ind w:left="6480" w:hanging="180"/>
      </w:pPr>
      <w:rPr>
        <w:rFonts w:ascii="Arial" w:hAnsi="Arial" w:hint="default"/>
        <w:caps w:val="0"/>
        <w:strike w:val="0"/>
        <w:dstrike w:val="0"/>
        <w:color w:val="CCDD11" w:themeColor="accent1"/>
        <w:vertAlign w:val="baseline"/>
      </w:rPr>
    </w:lvl>
  </w:abstractNum>
  <w:num w:numId="1">
    <w:abstractNumId w:val="4"/>
  </w:num>
  <w:num w:numId="2">
    <w:abstractNumId w:val="5"/>
  </w:num>
  <w:num w:numId="3">
    <w:abstractNumId w:val="24"/>
  </w:num>
  <w:num w:numId="4">
    <w:abstractNumId w:val="22"/>
  </w:num>
  <w:num w:numId="5">
    <w:abstractNumId w:val="21"/>
  </w:num>
  <w:num w:numId="6">
    <w:abstractNumId w:val="7"/>
  </w:num>
  <w:num w:numId="7">
    <w:abstractNumId w:val="13"/>
  </w:num>
  <w:num w:numId="8">
    <w:abstractNumId w:val="3"/>
  </w:num>
  <w:num w:numId="9">
    <w:abstractNumId w:val="13"/>
    <w:lvlOverride w:ilvl="0">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9"/>
  </w:num>
  <w:num w:numId="22">
    <w:abstractNumId w:val="6"/>
  </w:num>
  <w:num w:numId="23">
    <w:abstractNumId w:val="1"/>
  </w:num>
  <w:num w:numId="24">
    <w:abstractNumId w:val="1"/>
  </w:num>
  <w:num w:numId="25">
    <w:abstractNumId w:val="6"/>
  </w:num>
  <w:num w:numId="26">
    <w:abstractNumId w:val="12"/>
  </w:num>
  <w:num w:numId="27">
    <w:abstractNumId w:val="9"/>
  </w:num>
  <w:num w:numId="28">
    <w:abstractNumId w:val="18"/>
  </w:num>
  <w:num w:numId="29">
    <w:abstractNumId w:val="10"/>
  </w:num>
  <w:num w:numId="30">
    <w:abstractNumId w:val="23"/>
  </w:num>
  <w:num w:numId="31">
    <w:abstractNumId w:val="15"/>
  </w:num>
  <w:num w:numId="32">
    <w:abstractNumId w:val="2"/>
  </w:num>
  <w:num w:numId="33">
    <w:abstractNumId w:val="16"/>
  </w:num>
  <w:num w:numId="34">
    <w:abstractNumId w:val="20"/>
  </w:num>
  <w:num w:numId="35">
    <w:abstractNumId w:val="26"/>
  </w:num>
  <w:num w:numId="36">
    <w:abstractNumId w:val="11"/>
  </w:num>
  <w:num w:numId="37">
    <w:abstractNumId w:val="14"/>
  </w:num>
  <w:num w:numId="38">
    <w:abstractNumId w:val="25"/>
  </w:num>
  <w:num w:numId="39">
    <w:abstractNumId w:val="19"/>
  </w:num>
  <w:num w:numId="40">
    <w:abstractNumId w:val="8"/>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 w:numId="4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proofState w:spelling="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evenAndOddHeaders/>
  <w:drawingGridHorizontalSpacing w:val="9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EB"/>
    <w:rsid w:val="00001AEB"/>
    <w:rsid w:val="00004622"/>
    <w:rsid w:val="00020F97"/>
    <w:rsid w:val="000231AB"/>
    <w:rsid w:val="00032DA4"/>
    <w:rsid w:val="0003410D"/>
    <w:rsid w:val="000509B3"/>
    <w:rsid w:val="0005572A"/>
    <w:rsid w:val="00074570"/>
    <w:rsid w:val="00086BBC"/>
    <w:rsid w:val="000A77E9"/>
    <w:rsid w:val="000D2B07"/>
    <w:rsid w:val="000D4F03"/>
    <w:rsid w:val="000F0F55"/>
    <w:rsid w:val="001413C4"/>
    <w:rsid w:val="00177D4D"/>
    <w:rsid w:val="0018564B"/>
    <w:rsid w:val="001A5C20"/>
    <w:rsid w:val="001B071F"/>
    <w:rsid w:val="001B1AC8"/>
    <w:rsid w:val="001D6A4A"/>
    <w:rsid w:val="001D7AC1"/>
    <w:rsid w:val="001E3D2E"/>
    <w:rsid w:val="00205F60"/>
    <w:rsid w:val="00206331"/>
    <w:rsid w:val="00230D5D"/>
    <w:rsid w:val="00255B5D"/>
    <w:rsid w:val="00285035"/>
    <w:rsid w:val="00296FF0"/>
    <w:rsid w:val="002A76C4"/>
    <w:rsid w:val="002C2BCA"/>
    <w:rsid w:val="002C6CDB"/>
    <w:rsid w:val="002D0A8D"/>
    <w:rsid w:val="00316F88"/>
    <w:rsid w:val="00322BF6"/>
    <w:rsid w:val="00334C13"/>
    <w:rsid w:val="00385CA5"/>
    <w:rsid w:val="00390A92"/>
    <w:rsid w:val="00396287"/>
    <w:rsid w:val="003A53D5"/>
    <w:rsid w:val="003B0BD7"/>
    <w:rsid w:val="003D088D"/>
    <w:rsid w:val="003D1334"/>
    <w:rsid w:val="003E251E"/>
    <w:rsid w:val="00405846"/>
    <w:rsid w:val="00424D5D"/>
    <w:rsid w:val="004553C9"/>
    <w:rsid w:val="004579C9"/>
    <w:rsid w:val="004A13FA"/>
    <w:rsid w:val="004A777D"/>
    <w:rsid w:val="004B1908"/>
    <w:rsid w:val="004B4C4D"/>
    <w:rsid w:val="004B6ED9"/>
    <w:rsid w:val="004D2D5C"/>
    <w:rsid w:val="004F5C85"/>
    <w:rsid w:val="00503DB4"/>
    <w:rsid w:val="00505021"/>
    <w:rsid w:val="005170CD"/>
    <w:rsid w:val="005252D1"/>
    <w:rsid w:val="0054514C"/>
    <w:rsid w:val="00565448"/>
    <w:rsid w:val="005A159E"/>
    <w:rsid w:val="005B09E3"/>
    <w:rsid w:val="005B7E02"/>
    <w:rsid w:val="005C5B05"/>
    <w:rsid w:val="005C6551"/>
    <w:rsid w:val="005E5D7A"/>
    <w:rsid w:val="005E63C8"/>
    <w:rsid w:val="005E7A22"/>
    <w:rsid w:val="006000A5"/>
    <w:rsid w:val="00623D27"/>
    <w:rsid w:val="00640582"/>
    <w:rsid w:val="00647F78"/>
    <w:rsid w:val="00651F67"/>
    <w:rsid w:val="00664CA3"/>
    <w:rsid w:val="00664EE4"/>
    <w:rsid w:val="006C62C0"/>
    <w:rsid w:val="006D0845"/>
    <w:rsid w:val="006D6D55"/>
    <w:rsid w:val="006E02B3"/>
    <w:rsid w:val="006F1E5C"/>
    <w:rsid w:val="0071720D"/>
    <w:rsid w:val="0073454D"/>
    <w:rsid w:val="007404ED"/>
    <w:rsid w:val="00740713"/>
    <w:rsid w:val="0076622C"/>
    <w:rsid w:val="007A1E34"/>
    <w:rsid w:val="007B7DCB"/>
    <w:rsid w:val="007D1711"/>
    <w:rsid w:val="007E3D9A"/>
    <w:rsid w:val="007F52D6"/>
    <w:rsid w:val="00856FA5"/>
    <w:rsid w:val="008E53C9"/>
    <w:rsid w:val="00913501"/>
    <w:rsid w:val="00921E9C"/>
    <w:rsid w:val="00947F7B"/>
    <w:rsid w:val="0095090A"/>
    <w:rsid w:val="00952405"/>
    <w:rsid w:val="00961412"/>
    <w:rsid w:val="009631D2"/>
    <w:rsid w:val="00985103"/>
    <w:rsid w:val="009A2C86"/>
    <w:rsid w:val="009B05F5"/>
    <w:rsid w:val="009B777C"/>
    <w:rsid w:val="009D1AAB"/>
    <w:rsid w:val="009D6A35"/>
    <w:rsid w:val="00A34E47"/>
    <w:rsid w:val="00A4485B"/>
    <w:rsid w:val="00A54F42"/>
    <w:rsid w:val="00A55301"/>
    <w:rsid w:val="00A6118E"/>
    <w:rsid w:val="00AB2D3D"/>
    <w:rsid w:val="00AF7641"/>
    <w:rsid w:val="00B25741"/>
    <w:rsid w:val="00B53FBB"/>
    <w:rsid w:val="00BB27C9"/>
    <w:rsid w:val="00BC0F67"/>
    <w:rsid w:val="00BC12C7"/>
    <w:rsid w:val="00BD3B30"/>
    <w:rsid w:val="00BD7E19"/>
    <w:rsid w:val="00BF1A6E"/>
    <w:rsid w:val="00C02FE3"/>
    <w:rsid w:val="00C35A64"/>
    <w:rsid w:val="00C4738B"/>
    <w:rsid w:val="00C47CBE"/>
    <w:rsid w:val="00C50AEA"/>
    <w:rsid w:val="00C64AD4"/>
    <w:rsid w:val="00C9273B"/>
    <w:rsid w:val="00C9693D"/>
    <w:rsid w:val="00CA0D14"/>
    <w:rsid w:val="00CA16D0"/>
    <w:rsid w:val="00CA7EC6"/>
    <w:rsid w:val="00CC1014"/>
    <w:rsid w:val="00CD196A"/>
    <w:rsid w:val="00CE42D7"/>
    <w:rsid w:val="00D178FD"/>
    <w:rsid w:val="00D247AA"/>
    <w:rsid w:val="00D32F45"/>
    <w:rsid w:val="00D46707"/>
    <w:rsid w:val="00D53005"/>
    <w:rsid w:val="00D6207D"/>
    <w:rsid w:val="00D663F8"/>
    <w:rsid w:val="00DA0B45"/>
    <w:rsid w:val="00E0120D"/>
    <w:rsid w:val="00E050CE"/>
    <w:rsid w:val="00E366FE"/>
    <w:rsid w:val="00E37515"/>
    <w:rsid w:val="00E61FCE"/>
    <w:rsid w:val="00E65FFB"/>
    <w:rsid w:val="00E90C24"/>
    <w:rsid w:val="00E90F4D"/>
    <w:rsid w:val="00EA337A"/>
    <w:rsid w:val="00EB12F0"/>
    <w:rsid w:val="00EC0FDD"/>
    <w:rsid w:val="00EC4B66"/>
    <w:rsid w:val="00ED08EF"/>
    <w:rsid w:val="00ED2898"/>
    <w:rsid w:val="00ED3E6D"/>
    <w:rsid w:val="00EF5771"/>
    <w:rsid w:val="00EF7C76"/>
    <w:rsid w:val="00F02663"/>
    <w:rsid w:val="00F02973"/>
    <w:rsid w:val="00F12467"/>
    <w:rsid w:val="00F2144E"/>
    <w:rsid w:val="00F23C83"/>
    <w:rsid w:val="00F44086"/>
    <w:rsid w:val="00F91DCA"/>
    <w:rsid w:val="00FA051E"/>
    <w:rsid w:val="00FA60CC"/>
    <w:rsid w:val="00FB0706"/>
    <w:rsid w:val="00FB59B0"/>
    <w:rsid w:val="00FB6255"/>
    <w:rsid w:val="00FC724D"/>
    <w:rsid w:val="00FC775F"/>
    <w:rsid w:val="00FD5FE9"/>
    <w:rsid w:val="00FE73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09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nl-BE" w:eastAsia="nl-BE" w:bidi="ar-SA"/>
      </w:rPr>
    </w:rPrDefault>
    <w:pPrDefault>
      <w:pPr>
        <w:spacing w:line="300" w:lineRule="exac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semiHidden="1" w:unhideWhenUsed="1"/>
    <w:lsdException w:name="Table Grid 1" w:semiHidden="1" w:unhideWhenUsed="1"/>
    <w:lsdException w:name="Table Grid 2"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01AEB"/>
    <w:pPr>
      <w:spacing w:after="200" w:line="276"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qFormat/>
    <w:rsid w:val="00A34E47"/>
    <w:pPr>
      <w:keepNext/>
      <w:keepLines/>
      <w:numPr>
        <w:numId w:val="48"/>
      </w:numPr>
      <w:spacing w:before="480" w:after="120"/>
      <w:outlineLvl w:val="0"/>
    </w:pPr>
    <w:rPr>
      <w:rFonts w:asciiTheme="majorHAnsi" w:eastAsiaTheme="majorEastAsia" w:hAnsiTheme="majorHAnsi" w:cstheme="majorBidi"/>
      <w:b/>
      <w:bCs/>
      <w:sz w:val="26"/>
      <w:szCs w:val="28"/>
    </w:rPr>
  </w:style>
  <w:style w:type="paragraph" w:styleId="Kop2">
    <w:name w:val="heading 2"/>
    <w:basedOn w:val="Standaard"/>
    <w:next w:val="Standaard"/>
    <w:link w:val="Kop2Char"/>
    <w:unhideWhenUsed/>
    <w:qFormat/>
    <w:rsid w:val="00A34E47"/>
    <w:pPr>
      <w:keepNext/>
      <w:keepLines/>
      <w:numPr>
        <w:ilvl w:val="1"/>
        <w:numId w:val="48"/>
      </w:numPr>
      <w:spacing w:before="200"/>
      <w:outlineLvl w:val="1"/>
    </w:pPr>
    <w:rPr>
      <w:rFonts w:asciiTheme="majorHAnsi" w:eastAsiaTheme="majorEastAsia" w:hAnsiTheme="majorHAnsi" w:cstheme="majorBidi"/>
      <w:b/>
      <w:bCs/>
      <w:sz w:val="24"/>
      <w:szCs w:val="26"/>
    </w:rPr>
  </w:style>
  <w:style w:type="paragraph" w:styleId="Kop3">
    <w:name w:val="heading 3"/>
    <w:basedOn w:val="Standaard"/>
    <w:next w:val="Standaard"/>
    <w:link w:val="Kop3Char"/>
    <w:unhideWhenUsed/>
    <w:qFormat/>
    <w:rsid w:val="00A34E47"/>
    <w:pPr>
      <w:keepNext/>
      <w:keepLines/>
      <w:numPr>
        <w:ilvl w:val="2"/>
        <w:numId w:val="48"/>
      </w:numPr>
      <w:spacing w:before="200"/>
      <w:outlineLvl w:val="2"/>
    </w:pPr>
    <w:rPr>
      <w:rFonts w:asciiTheme="majorHAnsi" w:eastAsiaTheme="majorEastAsia" w:hAnsiTheme="majorHAnsi" w:cstheme="majorBidi"/>
      <w:b/>
      <w:bCs/>
    </w:rPr>
  </w:style>
  <w:style w:type="paragraph" w:styleId="Kop4">
    <w:name w:val="heading 4"/>
    <w:basedOn w:val="Standaard"/>
    <w:next w:val="Standaard"/>
    <w:link w:val="Kop4Char"/>
    <w:unhideWhenUsed/>
    <w:rsid w:val="00A34E47"/>
    <w:pPr>
      <w:keepNext/>
      <w:keepLines/>
      <w:numPr>
        <w:ilvl w:val="3"/>
        <w:numId w:val="48"/>
      </w:numPr>
      <w:spacing w:before="200"/>
      <w:outlineLvl w:val="3"/>
    </w:pPr>
    <w:rPr>
      <w:rFonts w:asciiTheme="majorHAnsi" w:eastAsiaTheme="majorEastAsia" w:hAnsiTheme="majorHAnsi" w:cstheme="majorBidi"/>
      <w:b/>
      <w:bCs/>
      <w:iCs/>
    </w:rPr>
  </w:style>
  <w:style w:type="paragraph" w:styleId="Kop5">
    <w:name w:val="heading 5"/>
    <w:basedOn w:val="Standaard"/>
    <w:next w:val="Standaard"/>
    <w:link w:val="Kop5Char"/>
    <w:unhideWhenUsed/>
    <w:rsid w:val="00BD3B30"/>
    <w:pPr>
      <w:keepNext/>
      <w:keepLines/>
      <w:numPr>
        <w:ilvl w:val="4"/>
        <w:numId w:val="48"/>
      </w:numPr>
      <w:spacing w:before="200"/>
      <w:outlineLvl w:val="4"/>
    </w:pPr>
    <w:rPr>
      <w:rFonts w:asciiTheme="majorHAnsi" w:eastAsiaTheme="majorEastAsia" w:hAnsiTheme="majorHAnsi" w:cstheme="majorBidi"/>
      <w:b/>
    </w:rPr>
  </w:style>
  <w:style w:type="paragraph" w:styleId="Kop6">
    <w:name w:val="heading 6"/>
    <w:basedOn w:val="Standaard"/>
    <w:next w:val="Standaard"/>
    <w:link w:val="Kop6Char"/>
    <w:unhideWhenUsed/>
    <w:rsid w:val="00BD3B30"/>
    <w:pPr>
      <w:keepNext/>
      <w:keepLines/>
      <w:numPr>
        <w:ilvl w:val="5"/>
        <w:numId w:val="48"/>
      </w:numPr>
      <w:spacing w:before="200"/>
      <w:outlineLvl w:val="5"/>
    </w:pPr>
    <w:rPr>
      <w:rFonts w:asciiTheme="majorHAnsi" w:eastAsiaTheme="majorEastAsia" w:hAnsiTheme="majorHAnsi" w:cstheme="majorBidi"/>
      <w:b/>
      <w:iCs/>
    </w:rPr>
  </w:style>
  <w:style w:type="paragraph" w:styleId="Kop7">
    <w:name w:val="heading 7"/>
    <w:basedOn w:val="Standaard"/>
    <w:next w:val="Standaard"/>
    <w:link w:val="Kop7Char"/>
    <w:unhideWhenUsed/>
    <w:rsid w:val="00BD3B30"/>
    <w:pPr>
      <w:keepNext/>
      <w:keepLines/>
      <w:numPr>
        <w:ilvl w:val="6"/>
        <w:numId w:val="48"/>
      </w:numPr>
      <w:spacing w:before="200"/>
      <w:outlineLvl w:val="6"/>
    </w:pPr>
    <w:rPr>
      <w:rFonts w:asciiTheme="majorHAnsi" w:eastAsiaTheme="majorEastAsia" w:hAnsiTheme="majorHAnsi" w:cstheme="majorBidi"/>
      <w:b/>
      <w:iCs/>
    </w:rPr>
  </w:style>
  <w:style w:type="paragraph" w:styleId="Kop8">
    <w:name w:val="heading 8"/>
    <w:basedOn w:val="Standaard"/>
    <w:next w:val="Standaard"/>
    <w:link w:val="Kop8Char"/>
    <w:unhideWhenUsed/>
    <w:rsid w:val="00BD3B30"/>
    <w:pPr>
      <w:keepNext/>
      <w:keepLines/>
      <w:numPr>
        <w:ilvl w:val="7"/>
        <w:numId w:val="48"/>
      </w:numPr>
      <w:spacing w:before="200"/>
      <w:outlineLvl w:val="7"/>
    </w:pPr>
    <w:rPr>
      <w:rFonts w:asciiTheme="majorHAnsi" w:eastAsiaTheme="majorEastAsia" w:hAnsiTheme="majorHAnsi" w:cstheme="majorBidi"/>
      <w:b/>
      <w:szCs w:val="20"/>
    </w:rPr>
  </w:style>
  <w:style w:type="paragraph" w:styleId="Kop9">
    <w:name w:val="heading 9"/>
    <w:basedOn w:val="Standaard"/>
    <w:next w:val="Standaard"/>
    <w:link w:val="Kop9Char"/>
    <w:unhideWhenUsed/>
    <w:rsid w:val="00BD3B30"/>
    <w:pPr>
      <w:keepNext/>
      <w:keepLines/>
      <w:numPr>
        <w:ilvl w:val="8"/>
        <w:numId w:val="48"/>
      </w:numPr>
      <w:spacing w:before="200"/>
      <w:outlineLvl w:val="8"/>
    </w:pPr>
    <w:rPr>
      <w:rFonts w:asciiTheme="majorHAnsi" w:eastAsiaTheme="majorEastAsia" w:hAnsiTheme="majorHAnsi" w:cstheme="majorBidi"/>
      <w:b/>
      <w:i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nummering">
    <w:name w:val="List Number"/>
    <w:basedOn w:val="Standaard"/>
    <w:qFormat/>
    <w:rsid w:val="00205F60"/>
    <w:pPr>
      <w:numPr>
        <w:numId w:val="25"/>
      </w:numPr>
    </w:pPr>
  </w:style>
  <w:style w:type="paragraph" w:customStyle="1" w:styleId="Opsomming">
    <w:name w:val="Opsomming"/>
    <w:basedOn w:val="Standaard"/>
    <w:qFormat/>
    <w:rsid w:val="00205F60"/>
    <w:pPr>
      <w:numPr>
        <w:numId w:val="27"/>
      </w:numPr>
      <w:tabs>
        <w:tab w:val="left" w:pos="284"/>
      </w:tabs>
    </w:pPr>
  </w:style>
  <w:style w:type="paragraph" w:styleId="Koptekst">
    <w:name w:val="header"/>
    <w:basedOn w:val="Standaard"/>
    <w:link w:val="KoptekstChar"/>
    <w:rsid w:val="00BD3B30"/>
    <w:pPr>
      <w:tabs>
        <w:tab w:val="center" w:pos="4536"/>
        <w:tab w:val="right" w:pos="9072"/>
      </w:tabs>
    </w:pPr>
  </w:style>
  <w:style w:type="character" w:customStyle="1" w:styleId="KoptekstChar">
    <w:name w:val="Koptekst Char"/>
    <w:basedOn w:val="Standaardalinea-lettertype"/>
    <w:link w:val="Koptekst"/>
    <w:rsid w:val="00206331"/>
    <w:rPr>
      <w:color w:val="585849" w:themeColor="text1" w:themeShade="80"/>
      <w:sz w:val="20"/>
      <w:szCs w:val="12"/>
      <w:lang w:eastAsia="nl-NL"/>
    </w:rPr>
  </w:style>
  <w:style w:type="paragraph" w:styleId="Ballontekst">
    <w:name w:val="Balloon Text"/>
    <w:basedOn w:val="Standaard"/>
    <w:next w:val="Standaard"/>
    <w:link w:val="BallontekstChar"/>
    <w:rsid w:val="00BD3B30"/>
    <w:pPr>
      <w:tabs>
        <w:tab w:val="left" w:pos="3544"/>
      </w:tabs>
      <w:spacing w:line="220" w:lineRule="atLeast"/>
    </w:pPr>
    <w:rPr>
      <w:rFonts w:cs="Tahoma"/>
      <w:b/>
      <w:sz w:val="16"/>
      <w:szCs w:val="14"/>
    </w:rPr>
  </w:style>
  <w:style w:type="character" w:customStyle="1" w:styleId="BallontekstChar">
    <w:name w:val="Ballontekst Char"/>
    <w:basedOn w:val="Standaardalinea-lettertype"/>
    <w:link w:val="Ballontekst"/>
    <w:rsid w:val="00651F67"/>
    <w:rPr>
      <w:rFonts w:cs="Tahoma"/>
      <w:b/>
      <w:color w:val="585849" w:themeColor="text1" w:themeShade="80"/>
      <w:sz w:val="16"/>
      <w:szCs w:val="14"/>
      <w:lang w:eastAsia="nl-NL"/>
    </w:rPr>
  </w:style>
  <w:style w:type="character" w:customStyle="1" w:styleId="Kop1Char">
    <w:name w:val="Kop 1 Char"/>
    <w:basedOn w:val="Standaardalinea-lettertype"/>
    <w:link w:val="Kop1"/>
    <w:rsid w:val="002A76C4"/>
    <w:rPr>
      <w:rFonts w:asciiTheme="majorHAnsi" w:eastAsiaTheme="majorEastAsia" w:hAnsiTheme="majorHAnsi" w:cstheme="majorBidi"/>
      <w:b/>
      <w:bCs/>
      <w:color w:val="585849" w:themeColor="text1" w:themeShade="80"/>
      <w:sz w:val="26"/>
      <w:szCs w:val="28"/>
      <w:lang w:eastAsia="nl-NL"/>
    </w:rPr>
  </w:style>
  <w:style w:type="paragraph" w:styleId="Titel">
    <w:name w:val="Title"/>
    <w:basedOn w:val="Standaard"/>
    <w:next w:val="Beschrijving"/>
    <w:link w:val="TitelChar"/>
    <w:qFormat/>
    <w:rsid w:val="00BD3B30"/>
    <w:pPr>
      <w:spacing w:after="300" w:line="240" w:lineRule="auto"/>
    </w:pPr>
    <w:rPr>
      <w:rFonts w:asciiTheme="majorHAnsi" w:eastAsiaTheme="majorEastAsia" w:hAnsiTheme="majorHAnsi" w:cstheme="majorBidi"/>
      <w:spacing w:val="5"/>
      <w:kern w:val="28"/>
      <w:sz w:val="36"/>
      <w:szCs w:val="52"/>
    </w:rPr>
  </w:style>
  <w:style w:type="character" w:customStyle="1" w:styleId="TitelChar">
    <w:name w:val="Titel Char"/>
    <w:basedOn w:val="Standaardalinea-lettertype"/>
    <w:link w:val="Titel"/>
    <w:rsid w:val="00EC4B66"/>
    <w:rPr>
      <w:rFonts w:asciiTheme="majorHAnsi" w:eastAsiaTheme="majorEastAsia" w:hAnsiTheme="majorHAnsi" w:cstheme="majorBidi"/>
      <w:color w:val="585849" w:themeColor="text1" w:themeShade="80"/>
      <w:spacing w:val="5"/>
      <w:kern w:val="28"/>
      <w:sz w:val="36"/>
      <w:szCs w:val="52"/>
      <w:lang w:eastAsia="nl-NL"/>
    </w:rPr>
  </w:style>
  <w:style w:type="character" w:styleId="Nadruk">
    <w:name w:val="Emphasis"/>
    <w:basedOn w:val="Standaardalinea-lettertype"/>
    <w:qFormat/>
    <w:rsid w:val="00BD3B30"/>
    <w:rPr>
      <w:i/>
      <w:iCs/>
      <w:color w:val="773388" w:themeColor="accent2"/>
    </w:rPr>
  </w:style>
  <w:style w:type="paragraph" w:styleId="Ondertitel">
    <w:name w:val="Subtitle"/>
    <w:basedOn w:val="Standaard"/>
    <w:next w:val="Standaard"/>
    <w:link w:val="OndertitelChar"/>
    <w:qFormat/>
    <w:rsid w:val="00BD3B30"/>
    <w:pPr>
      <w:numPr>
        <w:ilvl w:val="1"/>
      </w:numPr>
      <w:spacing w:before="120"/>
    </w:pPr>
    <w:rPr>
      <w:rFonts w:asciiTheme="majorHAnsi" w:eastAsiaTheme="majorEastAsia" w:hAnsiTheme="majorHAnsi" w:cstheme="majorBidi"/>
      <w:b/>
      <w:iCs/>
      <w:color w:val="CC0077" w:themeColor="accent3"/>
      <w:spacing w:val="15"/>
      <w:sz w:val="24"/>
      <w:u w:val="single"/>
    </w:rPr>
  </w:style>
  <w:style w:type="character" w:customStyle="1" w:styleId="OndertitelChar">
    <w:name w:val="Ondertitel Char"/>
    <w:basedOn w:val="Standaardalinea-lettertype"/>
    <w:link w:val="Ondertitel"/>
    <w:rsid w:val="00316F88"/>
    <w:rPr>
      <w:rFonts w:asciiTheme="majorHAnsi" w:eastAsiaTheme="majorEastAsia" w:hAnsiTheme="majorHAnsi" w:cstheme="majorBidi"/>
      <w:b/>
      <w:iCs/>
      <w:color w:val="CC0077" w:themeColor="accent3"/>
      <w:spacing w:val="15"/>
      <w:sz w:val="24"/>
      <w:szCs w:val="12"/>
      <w:u w:val="single"/>
      <w:lang w:eastAsia="nl-NL"/>
    </w:rPr>
  </w:style>
  <w:style w:type="character" w:customStyle="1" w:styleId="Kop2Char">
    <w:name w:val="Kop 2 Char"/>
    <w:basedOn w:val="Standaardalinea-lettertype"/>
    <w:link w:val="Kop2"/>
    <w:rsid w:val="002A76C4"/>
    <w:rPr>
      <w:rFonts w:asciiTheme="majorHAnsi" w:eastAsiaTheme="majorEastAsia" w:hAnsiTheme="majorHAnsi" w:cstheme="majorBidi"/>
      <w:b/>
      <w:bCs/>
      <w:color w:val="585849" w:themeColor="text1" w:themeShade="80"/>
      <w:sz w:val="24"/>
      <w:szCs w:val="26"/>
      <w:lang w:eastAsia="nl-NL"/>
    </w:rPr>
  </w:style>
  <w:style w:type="character" w:customStyle="1" w:styleId="Kop3Char">
    <w:name w:val="Kop 3 Char"/>
    <w:basedOn w:val="Standaardalinea-lettertype"/>
    <w:link w:val="Kop3"/>
    <w:rsid w:val="002A76C4"/>
    <w:rPr>
      <w:rFonts w:asciiTheme="majorHAnsi" w:eastAsiaTheme="majorEastAsia" w:hAnsiTheme="majorHAnsi" w:cstheme="majorBidi"/>
      <w:b/>
      <w:bCs/>
      <w:color w:val="585849" w:themeColor="text1" w:themeShade="80"/>
      <w:sz w:val="22"/>
      <w:szCs w:val="12"/>
      <w:lang w:eastAsia="nl-NL"/>
    </w:rPr>
  </w:style>
  <w:style w:type="character" w:customStyle="1" w:styleId="Kop4Char">
    <w:name w:val="Kop 4 Char"/>
    <w:basedOn w:val="Standaardalinea-lettertype"/>
    <w:link w:val="Kop4"/>
    <w:rsid w:val="002A76C4"/>
    <w:rPr>
      <w:rFonts w:asciiTheme="majorHAnsi" w:eastAsiaTheme="majorEastAsia" w:hAnsiTheme="majorHAnsi" w:cstheme="majorBidi"/>
      <w:b/>
      <w:bCs/>
      <w:iCs/>
      <w:color w:val="585849" w:themeColor="text1" w:themeShade="80"/>
      <w:szCs w:val="12"/>
      <w:lang w:eastAsia="nl-NL"/>
    </w:rPr>
  </w:style>
  <w:style w:type="character" w:customStyle="1" w:styleId="Kop5Char">
    <w:name w:val="Kop 5 Char"/>
    <w:basedOn w:val="Standaardalinea-lettertype"/>
    <w:link w:val="Kop5"/>
    <w:rsid w:val="002A76C4"/>
    <w:rPr>
      <w:rFonts w:asciiTheme="majorHAnsi" w:eastAsiaTheme="majorEastAsia" w:hAnsiTheme="majorHAnsi" w:cstheme="majorBidi"/>
      <w:b/>
      <w:color w:val="585849" w:themeColor="text1" w:themeShade="80"/>
      <w:szCs w:val="12"/>
      <w:lang w:eastAsia="nl-NL"/>
    </w:rPr>
  </w:style>
  <w:style w:type="character" w:customStyle="1" w:styleId="Kop6Char">
    <w:name w:val="Kop 6 Char"/>
    <w:basedOn w:val="Standaardalinea-lettertype"/>
    <w:link w:val="Kop6"/>
    <w:rsid w:val="002A76C4"/>
    <w:rPr>
      <w:rFonts w:asciiTheme="majorHAnsi" w:eastAsiaTheme="majorEastAsia" w:hAnsiTheme="majorHAnsi" w:cstheme="majorBidi"/>
      <w:b/>
      <w:iCs/>
      <w:color w:val="585849" w:themeColor="text1" w:themeShade="80"/>
      <w:szCs w:val="12"/>
      <w:lang w:eastAsia="nl-NL"/>
    </w:rPr>
  </w:style>
  <w:style w:type="character" w:customStyle="1" w:styleId="Kop7Char">
    <w:name w:val="Kop 7 Char"/>
    <w:basedOn w:val="Standaardalinea-lettertype"/>
    <w:link w:val="Kop7"/>
    <w:rsid w:val="002A76C4"/>
    <w:rPr>
      <w:rFonts w:asciiTheme="majorHAnsi" w:eastAsiaTheme="majorEastAsia" w:hAnsiTheme="majorHAnsi" w:cstheme="majorBidi"/>
      <w:b/>
      <w:iCs/>
      <w:color w:val="585849" w:themeColor="text1" w:themeShade="80"/>
      <w:szCs w:val="12"/>
      <w:lang w:eastAsia="nl-NL"/>
    </w:rPr>
  </w:style>
  <w:style w:type="character" w:customStyle="1" w:styleId="Kop8Char">
    <w:name w:val="Kop 8 Char"/>
    <w:basedOn w:val="Standaardalinea-lettertype"/>
    <w:link w:val="Kop8"/>
    <w:rsid w:val="002A76C4"/>
    <w:rPr>
      <w:rFonts w:asciiTheme="majorHAnsi" w:eastAsiaTheme="majorEastAsia" w:hAnsiTheme="majorHAnsi" w:cstheme="majorBidi"/>
      <w:b/>
      <w:color w:val="585849" w:themeColor="text1" w:themeShade="80"/>
      <w:lang w:eastAsia="nl-NL"/>
    </w:rPr>
  </w:style>
  <w:style w:type="character" w:customStyle="1" w:styleId="Kop9Char">
    <w:name w:val="Kop 9 Char"/>
    <w:basedOn w:val="Standaardalinea-lettertype"/>
    <w:link w:val="Kop9"/>
    <w:rsid w:val="002A76C4"/>
    <w:rPr>
      <w:rFonts w:asciiTheme="majorHAnsi" w:eastAsiaTheme="majorEastAsia" w:hAnsiTheme="majorHAnsi" w:cstheme="majorBidi"/>
      <w:b/>
      <w:iCs/>
      <w:color w:val="585849" w:themeColor="text1" w:themeShade="80"/>
      <w:lang w:eastAsia="nl-NL"/>
    </w:rPr>
  </w:style>
  <w:style w:type="character" w:styleId="Subtielebenadrukking">
    <w:name w:val="Subtle Emphasis"/>
    <w:basedOn w:val="Standaardalinea-lettertype"/>
    <w:uiPriority w:val="19"/>
    <w:qFormat/>
    <w:rsid w:val="00BD3B30"/>
    <w:rPr>
      <w:i/>
      <w:iCs/>
      <w:color w:val="585849" w:themeColor="text1" w:themeShade="80"/>
    </w:rPr>
  </w:style>
  <w:style w:type="paragraph" w:styleId="Geenafstand">
    <w:name w:val="No Spacing"/>
    <w:uiPriority w:val="1"/>
    <w:qFormat/>
    <w:rsid w:val="00E0120D"/>
    <w:rPr>
      <w:szCs w:val="24"/>
      <w:lang w:eastAsia="nl-NL"/>
    </w:rPr>
  </w:style>
  <w:style w:type="character" w:styleId="Intensievebenadrukking">
    <w:name w:val="Intense Emphasis"/>
    <w:basedOn w:val="Standaardalinea-lettertype"/>
    <w:uiPriority w:val="21"/>
    <w:qFormat/>
    <w:rsid w:val="00BD3B30"/>
    <w:rPr>
      <w:b/>
      <w:bCs/>
      <w:i/>
      <w:iCs/>
      <w:color w:val="CC0077" w:themeColor="accent3"/>
    </w:rPr>
  </w:style>
  <w:style w:type="paragraph" w:styleId="Citaat">
    <w:name w:val="Quote"/>
    <w:basedOn w:val="Standaard"/>
    <w:next w:val="Standaard"/>
    <w:link w:val="CitaatChar"/>
    <w:uiPriority w:val="29"/>
    <w:qFormat/>
    <w:rsid w:val="00BD3B30"/>
    <w:rPr>
      <w:i/>
      <w:iCs/>
    </w:rPr>
  </w:style>
  <w:style w:type="character" w:customStyle="1" w:styleId="CitaatChar">
    <w:name w:val="Citaat Char"/>
    <w:basedOn w:val="Standaardalinea-lettertype"/>
    <w:link w:val="Citaat"/>
    <w:uiPriority w:val="29"/>
    <w:rsid w:val="00E0120D"/>
    <w:rPr>
      <w:i/>
      <w:iCs/>
      <w:color w:val="585849" w:themeColor="text1" w:themeShade="80"/>
      <w:sz w:val="20"/>
      <w:szCs w:val="12"/>
      <w:lang w:eastAsia="nl-NL"/>
    </w:rPr>
  </w:style>
  <w:style w:type="paragraph" w:styleId="Duidelijkcitaat">
    <w:name w:val="Intense Quote"/>
    <w:basedOn w:val="Standaard"/>
    <w:next w:val="Standaard"/>
    <w:link w:val="DuidelijkcitaatChar"/>
    <w:uiPriority w:val="30"/>
    <w:qFormat/>
    <w:rsid w:val="00BD3B30"/>
    <w:pPr>
      <w:pBdr>
        <w:bottom w:val="single" w:sz="4" w:space="4" w:color="CC0077" w:themeColor="accent3"/>
      </w:pBdr>
      <w:spacing w:before="200"/>
      <w:ind w:left="936" w:right="936"/>
    </w:pPr>
    <w:rPr>
      <w:b/>
      <w:bCs/>
      <w:i/>
      <w:iCs/>
      <w:color w:val="CC0077" w:themeColor="accent3"/>
    </w:rPr>
  </w:style>
  <w:style w:type="character" w:customStyle="1" w:styleId="DuidelijkcitaatChar">
    <w:name w:val="Duidelijk citaat Char"/>
    <w:basedOn w:val="Standaardalinea-lettertype"/>
    <w:link w:val="Duidelijkcitaat"/>
    <w:uiPriority w:val="30"/>
    <w:rsid w:val="00316F88"/>
    <w:rPr>
      <w:b/>
      <w:bCs/>
      <w:i/>
      <w:iCs/>
      <w:color w:val="CC0077" w:themeColor="accent3"/>
      <w:sz w:val="20"/>
      <w:szCs w:val="12"/>
      <w:lang w:eastAsia="nl-NL"/>
    </w:rPr>
  </w:style>
  <w:style w:type="character" w:styleId="Subtieleverwijzing">
    <w:name w:val="Subtle Reference"/>
    <w:basedOn w:val="Standaardalinea-lettertype"/>
    <w:uiPriority w:val="31"/>
    <w:qFormat/>
    <w:rsid w:val="00BD3B30"/>
    <w:rPr>
      <w:smallCaps/>
      <w:color w:val="773388" w:themeColor="accent2"/>
      <w:u w:val="single"/>
    </w:rPr>
  </w:style>
  <w:style w:type="character" w:styleId="Intensieveverwijzing">
    <w:name w:val="Intense Reference"/>
    <w:basedOn w:val="Standaardalinea-lettertype"/>
    <w:uiPriority w:val="32"/>
    <w:qFormat/>
    <w:rsid w:val="00BD3B30"/>
    <w:rPr>
      <w:b/>
      <w:bCs/>
      <w:smallCaps/>
      <w:color w:val="773388" w:themeColor="accent2"/>
      <w:spacing w:val="5"/>
      <w:u w:val="single"/>
    </w:rPr>
  </w:style>
  <w:style w:type="paragraph" w:customStyle="1" w:styleId="Postadres">
    <w:name w:val="Postadres"/>
    <w:basedOn w:val="Standaard"/>
    <w:link w:val="PostadresChar"/>
    <w:rsid w:val="00BD3B30"/>
    <w:pPr>
      <w:spacing w:line="240" w:lineRule="atLeast"/>
    </w:pPr>
  </w:style>
  <w:style w:type="table" w:styleId="Tabelraster">
    <w:name w:val="Table Grid"/>
    <w:basedOn w:val="Standaardtabel"/>
    <w:rsid w:val="00EC0FDD"/>
    <w:pPr>
      <w:spacing w:line="240" w:lineRule="auto"/>
    </w:pPr>
    <w:tblPr>
      <w:tblBorders>
        <w:top w:val="single" w:sz="4" w:space="0" w:color="AAAA99" w:themeColor="text1"/>
        <w:left w:val="single" w:sz="4" w:space="0" w:color="AAAA99" w:themeColor="text1"/>
        <w:bottom w:val="single" w:sz="4" w:space="0" w:color="AAAA99" w:themeColor="text1"/>
        <w:right w:val="single" w:sz="4" w:space="0" w:color="AAAA99" w:themeColor="text1"/>
        <w:insideH w:val="single" w:sz="4" w:space="0" w:color="AAAA99" w:themeColor="text1"/>
        <w:insideV w:val="single" w:sz="4" w:space="0" w:color="AAAA99" w:themeColor="text1"/>
      </w:tblBorders>
    </w:tblPr>
  </w:style>
  <w:style w:type="character" w:styleId="Tekstvantijdelijkeaanduiding">
    <w:name w:val="Placeholder Text"/>
    <w:basedOn w:val="Standaardalinea-lettertype"/>
    <w:uiPriority w:val="99"/>
    <w:semiHidden/>
    <w:rsid w:val="00255B5D"/>
    <w:rPr>
      <w:color w:val="808080"/>
    </w:rPr>
  </w:style>
  <w:style w:type="character" w:customStyle="1" w:styleId="PostadresChar">
    <w:name w:val="Postadres Char"/>
    <w:basedOn w:val="Standaardalinea-lettertype"/>
    <w:link w:val="Postadres"/>
    <w:rsid w:val="00BC12C7"/>
    <w:rPr>
      <w:color w:val="585849" w:themeColor="text1" w:themeShade="80"/>
      <w:sz w:val="20"/>
      <w:szCs w:val="12"/>
      <w:lang w:eastAsia="nl-NL"/>
    </w:rPr>
  </w:style>
  <w:style w:type="paragraph" w:customStyle="1" w:styleId="Over">
    <w:name w:val="Over"/>
    <w:basedOn w:val="Standaard"/>
    <w:link w:val="OverChar"/>
    <w:rsid w:val="00BD3B30"/>
    <w:pPr>
      <w:spacing w:after="180" w:line="240" w:lineRule="atLeast"/>
      <w:jc w:val="right"/>
    </w:pPr>
    <w:rPr>
      <w:b/>
      <w:sz w:val="24"/>
    </w:rPr>
  </w:style>
  <w:style w:type="character" w:customStyle="1" w:styleId="OverChar">
    <w:name w:val="Over Char"/>
    <w:basedOn w:val="Standaardalinea-lettertype"/>
    <w:link w:val="Over"/>
    <w:rsid w:val="000F0F55"/>
    <w:rPr>
      <w:b/>
      <w:color w:val="585849" w:themeColor="text1" w:themeShade="80"/>
      <w:sz w:val="24"/>
      <w:szCs w:val="12"/>
      <w:lang w:eastAsia="nl-NL"/>
    </w:rPr>
  </w:style>
  <w:style w:type="character" w:styleId="Hyperlink">
    <w:name w:val="Hyperlink"/>
    <w:basedOn w:val="Standaardalinea-lettertype"/>
    <w:uiPriority w:val="99"/>
    <w:rsid w:val="00BD3B30"/>
    <w:rPr>
      <w:color w:val="773388" w:themeColor="accent2"/>
      <w:u w:val="single"/>
    </w:rPr>
  </w:style>
  <w:style w:type="table" w:styleId="Elegantetabel">
    <w:name w:val="Table Elegant"/>
    <w:basedOn w:val="Standaardtabel"/>
    <w:locked/>
    <w:rsid w:val="00CC1014"/>
    <w:pPr>
      <w:spacing w:after="28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D-effectenvoortabel1">
    <w:name w:val="Table 3D effects 1"/>
    <w:basedOn w:val="Standaardtabel"/>
    <w:locked/>
    <w:rsid w:val="00D46707"/>
    <w:pPr>
      <w:spacing w:after="28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eschrijving">
    <w:name w:val="Beschrijving"/>
    <w:basedOn w:val="Standaard"/>
    <w:next w:val="Standaard"/>
    <w:rsid w:val="00BD3B30"/>
    <w:pPr>
      <w:pBdr>
        <w:top w:val="dotted" w:sz="8" w:space="0" w:color="AAAA99" w:themeColor="text1"/>
        <w:bottom w:val="dotted" w:sz="8" w:space="1" w:color="AAAA99" w:themeColor="text1"/>
      </w:pBdr>
      <w:spacing w:after="480" w:line="200" w:lineRule="atLeast"/>
    </w:pPr>
    <w:rPr>
      <w:szCs w:val="20"/>
    </w:rPr>
  </w:style>
  <w:style w:type="table" w:styleId="3D-effectenvoortabel2">
    <w:name w:val="Table 3D effects 2"/>
    <w:basedOn w:val="Standaardtabel"/>
    <w:locked/>
    <w:rsid w:val="001B1AC8"/>
    <w:pPr>
      <w:spacing w:after="28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essioneletabel">
    <w:name w:val="Table Professional"/>
    <w:basedOn w:val="Standaardtabel"/>
    <w:locked/>
    <w:rsid w:val="001B1AC8"/>
    <w:pPr>
      <w:spacing w:after="28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jstopsomteken">
    <w:name w:val="List Bullet"/>
    <w:basedOn w:val="Standaard"/>
    <w:rsid w:val="00205F60"/>
    <w:pPr>
      <w:numPr>
        <w:numId w:val="24"/>
      </w:numPr>
    </w:pPr>
  </w:style>
  <w:style w:type="numbering" w:customStyle="1" w:styleId="nummering-">
    <w:name w:val="nummering-"/>
    <w:basedOn w:val="Geenlijst"/>
    <w:rsid w:val="00205F60"/>
    <w:pPr>
      <w:numPr>
        <w:numId w:val="26"/>
      </w:numPr>
    </w:pPr>
  </w:style>
  <w:style w:type="numbering" w:customStyle="1" w:styleId="Opsomming-">
    <w:name w:val="Opsomming-"/>
    <w:basedOn w:val="Geenlijst"/>
    <w:rsid w:val="00205F60"/>
    <w:pPr>
      <w:numPr>
        <w:numId w:val="28"/>
      </w:numPr>
    </w:pPr>
  </w:style>
  <w:style w:type="paragraph" w:styleId="Voettekst">
    <w:name w:val="footer"/>
    <w:basedOn w:val="Standaard"/>
    <w:link w:val="VoettekstChar"/>
    <w:rsid w:val="007A1E34"/>
    <w:pPr>
      <w:tabs>
        <w:tab w:val="center" w:pos="4536"/>
        <w:tab w:val="right" w:pos="9072"/>
      </w:tabs>
      <w:spacing w:line="240" w:lineRule="auto"/>
    </w:pPr>
  </w:style>
  <w:style w:type="character" w:customStyle="1" w:styleId="VoettekstChar">
    <w:name w:val="Voettekst Char"/>
    <w:basedOn w:val="Standaardalinea-lettertype"/>
    <w:link w:val="Voettekst"/>
    <w:rsid w:val="007A1E34"/>
    <w:rPr>
      <w:color w:val="585849" w:themeColor="text1" w:themeShade="80"/>
      <w:szCs w:val="12"/>
      <w:lang w:eastAsia="nl-NL"/>
    </w:rPr>
  </w:style>
  <w:style w:type="paragraph" w:customStyle="1" w:styleId="normaal">
    <w:name w:val="normaal"/>
    <w:basedOn w:val="Standaard"/>
    <w:rsid w:val="00001AEB"/>
    <w:pPr>
      <w:widowControl w:val="0"/>
      <w:autoSpaceDE w:val="0"/>
      <w:autoSpaceDN w:val="0"/>
      <w:adjustRightInd w:val="0"/>
      <w:spacing w:after="0" w:line="240" w:lineRule="auto"/>
      <w:textAlignment w:val="center"/>
    </w:pPr>
    <w:rPr>
      <w:rFonts w:ascii="Calibri" w:eastAsiaTheme="minorEastAsia" w:hAnsi="Calibri" w:cs="Calibri"/>
      <w:color w:val="000000"/>
      <w:sz w:val="20"/>
      <w:szCs w:val="20"/>
    </w:rPr>
  </w:style>
  <w:style w:type="paragraph" w:customStyle="1" w:styleId="handtekening">
    <w:name w:val="handtekening"/>
    <w:basedOn w:val="Standaard"/>
    <w:rsid w:val="00001AEB"/>
    <w:pPr>
      <w:keepNext/>
      <w:keepLines/>
      <w:spacing w:after="0" w:line="300" w:lineRule="exact"/>
    </w:pPr>
    <w:rPr>
      <w:rFonts w:ascii="Times New Roman" w:eastAsia="Times New Roman" w:hAnsi="Times New Roman" w:cs="Times New Roman"/>
      <w:szCs w:val="20"/>
      <w:lang w:val="nl-NL"/>
    </w:rPr>
  </w:style>
  <w:style w:type="paragraph" w:customStyle="1" w:styleId="Bloktekst1">
    <w:name w:val="Bloktekst1"/>
    <w:basedOn w:val="Standaard"/>
    <w:rsid w:val="00001AEB"/>
    <w:pPr>
      <w:overflowPunct w:val="0"/>
      <w:autoSpaceDE w:val="0"/>
      <w:autoSpaceDN w:val="0"/>
      <w:adjustRightInd w:val="0"/>
      <w:spacing w:before="60" w:after="60" w:line="240" w:lineRule="auto"/>
    </w:pPr>
    <w:rPr>
      <w:rFonts w:ascii="Times New Roman" w:eastAsia="Times New Roman" w:hAnsi="Times New Roman" w:cs="Times New Roman"/>
      <w:szCs w:val="20"/>
      <w:lang w:val="nl-NL" w:eastAsia="nl-NL"/>
    </w:rPr>
  </w:style>
  <w:style w:type="character" w:customStyle="1" w:styleId="Italic">
    <w:name w:val="Italic"/>
    <w:basedOn w:val="Standaardalinea-lettertype"/>
    <w:rsid w:val="00001AEB"/>
    <w:rPr>
      <w:i/>
      <w:iCs w:val="0"/>
    </w:rPr>
  </w:style>
  <w:style w:type="paragraph" w:customStyle="1" w:styleId="briefgesprek">
    <w:name w:val="briefgesprek"/>
    <w:basedOn w:val="Standaard"/>
    <w:rsid w:val="00001AEB"/>
    <w:pPr>
      <w:keepLines/>
      <w:spacing w:before="300" w:after="0" w:line="300" w:lineRule="exact"/>
    </w:pPr>
    <w:rPr>
      <w:rFonts w:ascii="Times New Roman" w:eastAsia="Times New Roman" w:hAnsi="Times New Roman" w:cs="Times New Roman"/>
      <w:szCs w:val="20"/>
      <w:lang w:val="nl-NL"/>
    </w:rPr>
  </w:style>
  <w:style w:type="paragraph" w:customStyle="1" w:styleId="slotformule">
    <w:name w:val="slotformule"/>
    <w:basedOn w:val="Standaard"/>
    <w:next w:val="Standaard"/>
    <w:rsid w:val="00001AEB"/>
    <w:pPr>
      <w:keepNext/>
      <w:keepLines/>
      <w:spacing w:before="60" w:after="0" w:line="300" w:lineRule="exact"/>
    </w:pPr>
    <w:rPr>
      <w:rFonts w:ascii="Times New Roman" w:eastAsia="Times New Roman" w:hAnsi="Times New Roman" w:cs="Times New Roman"/>
      <w:szCs w:val="20"/>
      <w:lang w:val="nl-NL"/>
    </w:rPr>
  </w:style>
  <w:style w:type="paragraph" w:customStyle="1" w:styleId="bijlage">
    <w:name w:val="bijlage"/>
    <w:basedOn w:val="Standaard"/>
    <w:rsid w:val="00001AEB"/>
    <w:pPr>
      <w:keepNext/>
      <w:keepLines/>
      <w:spacing w:after="0" w:line="300" w:lineRule="exact"/>
      <w:ind w:left="765" w:hanging="765"/>
    </w:pPr>
    <w:rPr>
      <w:rFonts w:ascii="Times New Roman" w:eastAsia="Times New Roman" w:hAnsi="Times New Roman" w:cs="Times New Roman"/>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aadvst-consetat.b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eproadmin.raadvst-consetat.b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14" Type="http://schemas.openxmlformats.org/officeDocument/2006/relationships/header" Target="header1.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H:\Werkdocument.dotx" TargetMode="External"/></Relationships>
</file>

<file path=word/theme/theme1.xml><?xml version="1.0" encoding="utf-8"?>
<a:theme xmlns:a="http://schemas.openxmlformats.org/drawingml/2006/main" name="Office-thema">
  <a:themeElements>
    <a:clrScheme name="VVSG_2010">
      <a:dk1>
        <a:srgbClr val="AAAA99"/>
      </a:dk1>
      <a:lt1>
        <a:srgbClr val="FFFFFF"/>
      </a:lt1>
      <a:dk2>
        <a:srgbClr val="000000"/>
      </a:dk2>
      <a:lt2>
        <a:srgbClr val="ECECEC"/>
      </a:lt2>
      <a:accent1>
        <a:srgbClr val="CCDD11"/>
      </a:accent1>
      <a:accent2>
        <a:srgbClr val="773388"/>
      </a:accent2>
      <a:accent3>
        <a:srgbClr val="CC0077"/>
      </a:accent3>
      <a:accent4>
        <a:srgbClr val="EE3311"/>
      </a:accent4>
      <a:accent5>
        <a:srgbClr val="FFDC00"/>
      </a:accent5>
      <a:accent6>
        <a:srgbClr val="006EAB"/>
      </a:accent6>
      <a:hlink>
        <a:srgbClr val="0000FF"/>
      </a:hlink>
      <a:folHlink>
        <a:srgbClr val="800080"/>
      </a:folHlink>
    </a:clrScheme>
    <a:fontScheme name="VVSG_2010">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imcore xmlns="9598e831-3837-4c50-a6d9-8024bb48ae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352279FA9E71948A92BF64EFA478C36" ma:contentTypeVersion="3" ma:contentTypeDescription="Een nieuw document maken." ma:contentTypeScope="" ma:versionID="c529475628556df9b89883f0c5e4bd8d">
  <xsd:schema xmlns:xsd="http://www.w3.org/2001/XMLSchema" xmlns:xs="http://www.w3.org/2001/XMLSchema" xmlns:p="http://schemas.microsoft.com/office/2006/metadata/properties" xmlns:ns1="http://schemas.microsoft.com/sharepoint/v3" xmlns:ns2="9598e831-3837-4c50-a6d9-8024bb48aebf" targetNamespace="http://schemas.microsoft.com/office/2006/metadata/properties" ma:root="true" ma:fieldsID="5cae85f773a55c60f7f769a03bc36894" ns1:_="" ns2:_="">
    <xsd:import namespace="http://schemas.microsoft.com/sharepoint/v3"/>
    <xsd:import namespace="9598e831-3837-4c50-a6d9-8024bb48aebf"/>
    <xsd:element name="properties">
      <xsd:complexType>
        <xsd:sequence>
          <xsd:element name="documentManagement">
            <xsd:complexType>
              <xsd:all>
                <xsd:element ref="ns1:PublishingStartDate" minOccurs="0"/>
                <xsd:element ref="ns1:PublishingExpirationDate" minOccurs="0"/>
                <xsd:element ref="ns2:Pimco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 ma:hidden="true" ma:internalName="PublishingStartDate">
      <xsd:simpleType>
        <xsd:restriction base="dms:Unknown"/>
      </xsd:simpleType>
    </xsd:element>
    <xsd:element name="PublishingExpirationDate" ma:index="9" nillable="true" ma:displayName="Einddatum van de planning"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98e831-3837-4c50-a6d9-8024bb48aebf" elementFormDefault="qualified">
    <xsd:import namespace="http://schemas.microsoft.com/office/2006/documentManagement/types"/>
    <xsd:import namespace="http://schemas.microsoft.com/office/infopath/2007/PartnerControls"/>
    <xsd:element name="Pimcore" ma:index="10" nillable="true" ma:displayName="Pimcore" ma:internalName="Pimcor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23DA5F-B86D-423C-916C-8F4126481559}"/>
</file>

<file path=customXml/itemProps2.xml><?xml version="1.0" encoding="utf-8"?>
<ds:datastoreItem xmlns:ds="http://schemas.openxmlformats.org/officeDocument/2006/customXml" ds:itemID="{468F60D3-DF30-4D8B-B79C-465CCB537122}"/>
</file>

<file path=customXml/itemProps3.xml><?xml version="1.0" encoding="utf-8"?>
<ds:datastoreItem xmlns:ds="http://schemas.openxmlformats.org/officeDocument/2006/customXml" ds:itemID="{9D5723F8-996B-429A-9B27-B55D0F6F05B1}"/>
</file>

<file path=customXml/itemProps4.xml><?xml version="1.0" encoding="utf-8"?>
<ds:datastoreItem xmlns:ds="http://schemas.openxmlformats.org/officeDocument/2006/customXml" ds:itemID="{769FF0C3-D3FD-4575-8575-250FC29B2B3D}"/>
</file>

<file path=customXml/itemProps5.xml><?xml version="1.0" encoding="utf-8"?>
<ds:datastoreItem xmlns:ds="http://schemas.openxmlformats.org/officeDocument/2006/customXml" ds:itemID="{DBE12EEE-33F9-4F7C-9F6C-AC6ECA846129}"/>
</file>

<file path=docProps/app.xml><?xml version="1.0" encoding="utf-8"?>
<Properties xmlns="http://schemas.openxmlformats.org/officeDocument/2006/extended-properties" xmlns:vt="http://schemas.openxmlformats.org/officeDocument/2006/docPropsVTypes">
  <Template>Werkdocument</Template>
  <TotalTime>0</TotalTime>
  <Pages>1</Pages>
  <Words>270</Words>
  <Characters>1491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2017-10-16T12:36:00Z</dcterms:created>
  <dcterms:modified xsi:type="dcterms:W3CDTF">2017-10-16T12:36:00Z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0x0101005352279FA9E71948A92BF64EFA478C36</vt:lpwstr>
  </property>
  <property fmtid="{D5CDD505-2E9C-101B-9397-08002B2CF9AE}" pid="3" name="_dlc_DocIdItemGuid">
    <vt:lpwstr>a64fb33f-244f-4de7-880c-2563875b3b8b</vt:lpwstr>
  </property>
</Properties>
</file>