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195C" w14:textId="34804CEB" w:rsidR="001D1194" w:rsidRDefault="006C2C1E" w:rsidP="006C2C1E">
      <w:pPr>
        <w:pStyle w:val="Titel"/>
        <w:rPr>
          <w:lang w:val="nl-NL"/>
        </w:rPr>
      </w:pPr>
      <w:r>
        <w:rPr>
          <w:lang w:val="nl-NL"/>
        </w:rPr>
        <w:t>FAQ vaccinatie vreemdelingen en kwetsbare burgers</w:t>
      </w:r>
    </w:p>
    <w:p w14:paraId="39139648" w14:textId="691165A5" w:rsidR="0011181A" w:rsidRPr="0011181A" w:rsidRDefault="0011181A" w:rsidP="0011181A">
      <w:pPr>
        <w:rPr>
          <w:lang w:val="nl-NL"/>
        </w:rPr>
      </w:pPr>
      <w:r>
        <w:rPr>
          <w:lang w:val="nl-NL"/>
        </w:rPr>
        <w:t>Versie 30/6/2021</w:t>
      </w:r>
    </w:p>
    <w:p w14:paraId="48CB353C" w14:textId="36C622AD" w:rsidR="006C2C1E" w:rsidRDefault="006C2C1E" w:rsidP="006C2C1E">
      <w:pPr>
        <w:rPr>
          <w:lang w:val="nl-NL"/>
        </w:rPr>
      </w:pPr>
    </w:p>
    <w:p w14:paraId="6A2D258E" w14:textId="32056781" w:rsidR="006C2C1E" w:rsidRDefault="006A5ECC" w:rsidP="006C2C1E">
      <w:pPr>
        <w:pStyle w:val="Kop1"/>
        <w:rPr>
          <w:lang w:val="nl-NL"/>
        </w:rPr>
      </w:pPr>
      <w:r>
        <w:rPr>
          <w:lang w:val="nl-NL"/>
        </w:rPr>
        <w:t>Opvangc</w:t>
      </w:r>
      <w:r w:rsidR="006C2C1E">
        <w:rPr>
          <w:lang w:val="nl-NL"/>
        </w:rPr>
        <w:t>entra</w:t>
      </w:r>
      <w:r>
        <w:rPr>
          <w:lang w:val="nl-NL"/>
        </w:rPr>
        <w:t xml:space="preserve"> asielzoekers</w:t>
      </w:r>
    </w:p>
    <w:p w14:paraId="14608FBD" w14:textId="77777777" w:rsidR="006162A5" w:rsidRPr="006162A5" w:rsidRDefault="006162A5" w:rsidP="006162A5">
      <w:pPr>
        <w:rPr>
          <w:lang w:val="nl-NL"/>
        </w:rPr>
      </w:pPr>
    </w:p>
    <w:p w14:paraId="3A0CCBC8" w14:textId="5E91CBC4" w:rsidR="006C2C1E" w:rsidRDefault="006C2C1E" w:rsidP="006C2C1E">
      <w:pPr>
        <w:rPr>
          <w:color w:val="00B050"/>
          <w:lang w:val="nl-NL"/>
        </w:rPr>
      </w:pPr>
      <w:r w:rsidRPr="006C2C1E">
        <w:rPr>
          <w:color w:val="00B050"/>
          <w:lang w:val="nl-NL"/>
        </w:rPr>
        <w:t xml:space="preserve">Kan het vaccinatiecentrum gewijzigd worden? Een gezin kwam via resettlement vorige week in ons </w:t>
      </w:r>
      <w:r w:rsidR="004C5A58">
        <w:rPr>
          <w:color w:val="00B050"/>
          <w:lang w:val="nl-NL"/>
        </w:rPr>
        <w:t>lokaal opvanginitiatief (</w:t>
      </w:r>
      <w:r w:rsidRPr="006C2C1E">
        <w:rPr>
          <w:color w:val="00B050"/>
          <w:lang w:val="nl-NL"/>
        </w:rPr>
        <w:t>LOI</w:t>
      </w:r>
      <w:r w:rsidR="004C5A58">
        <w:rPr>
          <w:color w:val="00B050"/>
          <w:lang w:val="nl-NL"/>
        </w:rPr>
        <w:t xml:space="preserve">) </w:t>
      </w:r>
      <w:r w:rsidRPr="006C2C1E">
        <w:rPr>
          <w:color w:val="00B050"/>
          <w:lang w:val="nl-NL"/>
        </w:rPr>
        <w:t>wonen en werd uitgenodigd voor vaccinatie in</w:t>
      </w:r>
      <w:r w:rsidR="00DB6BD6">
        <w:rPr>
          <w:color w:val="00B050"/>
          <w:lang w:val="nl-NL"/>
        </w:rPr>
        <w:t xml:space="preserve"> het</w:t>
      </w:r>
      <w:r w:rsidRPr="006C2C1E">
        <w:rPr>
          <w:color w:val="00B050"/>
          <w:lang w:val="nl-NL"/>
        </w:rPr>
        <w:t xml:space="preserve"> </w:t>
      </w:r>
      <w:r w:rsidR="00DB6BD6">
        <w:rPr>
          <w:color w:val="00B050"/>
          <w:lang w:val="nl-NL"/>
        </w:rPr>
        <w:t>vaccinatie</w:t>
      </w:r>
      <w:r w:rsidRPr="006C2C1E">
        <w:rPr>
          <w:color w:val="00B050"/>
          <w:lang w:val="nl-NL"/>
        </w:rPr>
        <w:t xml:space="preserve">centrum bij </w:t>
      </w:r>
      <w:r w:rsidR="00DB6BD6">
        <w:rPr>
          <w:color w:val="00B050"/>
          <w:lang w:val="nl-NL"/>
        </w:rPr>
        <w:t xml:space="preserve">het </w:t>
      </w:r>
      <w:r w:rsidRPr="006C2C1E">
        <w:rPr>
          <w:color w:val="00B050"/>
          <w:lang w:val="nl-NL"/>
        </w:rPr>
        <w:t>voorafgaand</w:t>
      </w:r>
      <w:r w:rsidR="00DB6BD6">
        <w:rPr>
          <w:color w:val="00B050"/>
          <w:lang w:val="nl-NL"/>
        </w:rPr>
        <w:t>e</w:t>
      </w:r>
      <w:r w:rsidRPr="006C2C1E">
        <w:rPr>
          <w:color w:val="00B050"/>
          <w:lang w:val="nl-NL"/>
        </w:rPr>
        <w:t xml:space="preserve"> </w:t>
      </w:r>
      <w:r w:rsidR="00DB6BD6">
        <w:rPr>
          <w:color w:val="00B050"/>
          <w:lang w:val="nl-NL"/>
        </w:rPr>
        <w:t xml:space="preserve">opvangcentrum </w:t>
      </w:r>
      <w:r w:rsidRPr="006C2C1E">
        <w:rPr>
          <w:color w:val="00B050"/>
          <w:lang w:val="nl-NL"/>
        </w:rPr>
        <w:t xml:space="preserve">150 km </w:t>
      </w:r>
      <w:r w:rsidR="00DB6BD6">
        <w:rPr>
          <w:color w:val="00B050"/>
          <w:lang w:val="nl-NL"/>
        </w:rPr>
        <w:t xml:space="preserve">verwijderd </w:t>
      </w:r>
      <w:r w:rsidRPr="006C2C1E">
        <w:rPr>
          <w:color w:val="00B050"/>
          <w:lang w:val="nl-NL"/>
        </w:rPr>
        <w:t xml:space="preserve">van </w:t>
      </w:r>
      <w:r w:rsidR="00DB6BD6">
        <w:rPr>
          <w:color w:val="00B050"/>
          <w:lang w:val="nl-NL"/>
        </w:rPr>
        <w:t xml:space="preserve">het </w:t>
      </w:r>
      <w:r w:rsidRPr="006C2C1E">
        <w:rPr>
          <w:color w:val="00B050"/>
          <w:lang w:val="nl-NL"/>
        </w:rPr>
        <w:t>LOI?</w:t>
      </w:r>
    </w:p>
    <w:p w14:paraId="0805AB28" w14:textId="57771143" w:rsidR="004D79EA" w:rsidRDefault="004D79EA" w:rsidP="004D79EA">
      <w:r w:rsidRPr="004D79EA">
        <w:t xml:space="preserve">Het vaccinatiecentrum </w:t>
      </w:r>
      <w:r>
        <w:t>waar de vaccinatie geplaatst wordt,</w:t>
      </w:r>
      <w:r w:rsidRPr="004D79EA">
        <w:t xml:space="preserve"> w</w:t>
      </w:r>
      <w:r>
        <w:t xml:space="preserve">ordt bepaald aan de hand van het </w:t>
      </w:r>
      <w:r w:rsidRPr="004D79EA">
        <w:t xml:space="preserve">domicilieadres. </w:t>
      </w:r>
      <w:r>
        <w:t xml:space="preserve">Indien het gaat om een de eerste uitnodiging, kan er geprobeerd worden om contact te nemen met het vaccinatiecentrum om te kijken of een wijziging mogelijk is. Indien het gaat om een tweede prik, dient dit in hetzelfde vaccinatiecentrum gegeven te worden als </w:t>
      </w:r>
      <w:r w:rsidR="00693DDA">
        <w:t>de</w:t>
      </w:r>
      <w:r>
        <w:t xml:space="preserve"> eerste. </w:t>
      </w:r>
    </w:p>
    <w:p w14:paraId="0DDE1BBF" w14:textId="77777777" w:rsidR="006162A5" w:rsidRDefault="006162A5" w:rsidP="004D79EA"/>
    <w:p w14:paraId="5765D45E" w14:textId="72E7C0B9" w:rsidR="00F24F1A" w:rsidRDefault="00F24F1A" w:rsidP="00F24F1A">
      <w:pPr>
        <w:spacing w:after="0" w:line="240" w:lineRule="auto"/>
        <w:rPr>
          <w:rFonts w:ascii="Calibri" w:eastAsia="Times New Roman" w:hAnsi="Calibri" w:cs="Calibri"/>
          <w:color w:val="00B050"/>
          <w:lang w:eastAsia="nl-BE"/>
        </w:rPr>
      </w:pPr>
      <w:r w:rsidRPr="00F24F1A">
        <w:rPr>
          <w:rFonts w:ascii="Calibri" w:eastAsia="Times New Roman" w:hAnsi="Calibri" w:cs="Calibri"/>
          <w:color w:val="00B050"/>
          <w:lang w:eastAsia="nl-BE"/>
        </w:rPr>
        <w:t xml:space="preserve">Hoe zit het met de vaccinatiebereidheid in de </w:t>
      </w:r>
      <w:r w:rsidR="00142C19">
        <w:rPr>
          <w:rFonts w:ascii="Calibri" w:eastAsia="Times New Roman" w:hAnsi="Calibri" w:cs="Calibri"/>
          <w:color w:val="00B050"/>
          <w:lang w:eastAsia="nl-BE"/>
        </w:rPr>
        <w:t>opvangcentra</w:t>
      </w:r>
      <w:r w:rsidRPr="00F24F1A">
        <w:rPr>
          <w:rFonts w:ascii="Calibri" w:eastAsia="Times New Roman" w:hAnsi="Calibri" w:cs="Calibri"/>
          <w:color w:val="00B050"/>
          <w:lang w:eastAsia="nl-BE"/>
        </w:rPr>
        <w:t xml:space="preserve">? Hebben jullie al cijfers? </w:t>
      </w:r>
    </w:p>
    <w:p w14:paraId="291CD3EF" w14:textId="51FB50D7" w:rsidR="00547406" w:rsidRDefault="00547406" w:rsidP="00F24F1A">
      <w:pPr>
        <w:spacing w:after="0" w:line="240" w:lineRule="auto"/>
        <w:rPr>
          <w:rFonts w:ascii="Calibri" w:eastAsia="Times New Roman" w:hAnsi="Calibri" w:cs="Calibri"/>
          <w:color w:val="00B050"/>
          <w:lang w:eastAsia="nl-BE"/>
        </w:rPr>
      </w:pPr>
    </w:p>
    <w:p w14:paraId="77561513" w14:textId="1CDB3126" w:rsidR="004D79EA" w:rsidRDefault="004D79EA" w:rsidP="00F24F1A">
      <w:pPr>
        <w:spacing w:after="0" w:line="240" w:lineRule="auto"/>
        <w:rPr>
          <w:rFonts w:ascii="Calibri" w:eastAsia="Times New Roman" w:hAnsi="Calibri" w:cs="Calibri"/>
          <w:lang w:eastAsia="nl-BE"/>
        </w:rPr>
      </w:pPr>
      <w:r>
        <w:rPr>
          <w:rFonts w:ascii="Calibri" w:eastAsia="Times New Roman" w:hAnsi="Calibri" w:cs="Calibri"/>
          <w:lang w:eastAsia="nl-BE"/>
        </w:rPr>
        <w:t xml:space="preserve">De vaccinatiebereidheid in de collectieve opvangcentra zit voorlopig heel goed. Er wordt sterk ingezet op sensibilisering en individuele gesprekken met bewoners om iedereen goed te informeren over de vaccinatie. </w:t>
      </w:r>
    </w:p>
    <w:p w14:paraId="1FF95294" w14:textId="77777777" w:rsidR="006162A5" w:rsidRDefault="006162A5" w:rsidP="00F24F1A">
      <w:pPr>
        <w:spacing w:after="0" w:line="240" w:lineRule="auto"/>
        <w:rPr>
          <w:rFonts w:ascii="Calibri" w:eastAsia="Times New Roman" w:hAnsi="Calibri" w:cs="Calibri"/>
          <w:lang w:eastAsia="nl-BE"/>
        </w:rPr>
      </w:pPr>
    </w:p>
    <w:p w14:paraId="32335BD0" w14:textId="77777777" w:rsidR="004D79EA" w:rsidRDefault="004D79EA" w:rsidP="00F24F1A">
      <w:pPr>
        <w:spacing w:after="0" w:line="240" w:lineRule="auto"/>
        <w:rPr>
          <w:rFonts w:ascii="Calibri" w:eastAsia="Times New Roman" w:hAnsi="Calibri" w:cs="Calibri"/>
          <w:color w:val="00B050"/>
          <w:lang w:eastAsia="nl-BE"/>
        </w:rPr>
      </w:pPr>
    </w:p>
    <w:p w14:paraId="315919DA" w14:textId="36EE3A15" w:rsidR="00547406" w:rsidRDefault="00547406" w:rsidP="00F24F1A">
      <w:pPr>
        <w:spacing w:after="0" w:line="240" w:lineRule="auto"/>
        <w:rPr>
          <w:rFonts w:ascii="Calibri" w:eastAsia="Times New Roman" w:hAnsi="Calibri" w:cs="Calibri"/>
          <w:color w:val="00B050"/>
          <w:lang w:eastAsia="nl-BE"/>
        </w:rPr>
      </w:pPr>
      <w:r w:rsidRPr="00547406">
        <w:rPr>
          <w:rFonts w:ascii="Calibri" w:eastAsia="Times New Roman" w:hAnsi="Calibri" w:cs="Calibri"/>
          <w:color w:val="00B050"/>
          <w:lang w:eastAsia="nl-BE"/>
        </w:rPr>
        <w:t xml:space="preserve">Vanaf welke leeftijd wordt er gevaccineerd in de </w:t>
      </w:r>
      <w:r w:rsidR="001B5E68">
        <w:rPr>
          <w:rFonts w:ascii="Calibri" w:eastAsia="Times New Roman" w:hAnsi="Calibri" w:cs="Calibri"/>
          <w:color w:val="00B050"/>
          <w:lang w:eastAsia="nl-BE"/>
        </w:rPr>
        <w:t>opvangcentra</w:t>
      </w:r>
      <w:r w:rsidRPr="00547406">
        <w:rPr>
          <w:rFonts w:ascii="Calibri" w:eastAsia="Times New Roman" w:hAnsi="Calibri" w:cs="Calibri"/>
          <w:color w:val="00B050"/>
          <w:lang w:eastAsia="nl-BE"/>
        </w:rPr>
        <w:t xml:space="preserve">? Nieuwe toewijzingen </w:t>
      </w:r>
      <w:r w:rsidR="006A5ECC">
        <w:rPr>
          <w:rFonts w:ascii="Calibri" w:eastAsia="Times New Roman" w:hAnsi="Calibri" w:cs="Calibri"/>
          <w:color w:val="00B050"/>
          <w:lang w:eastAsia="nl-BE"/>
        </w:rPr>
        <w:t>aa</w:t>
      </w:r>
      <w:r w:rsidRPr="00547406">
        <w:rPr>
          <w:rFonts w:ascii="Calibri" w:eastAsia="Times New Roman" w:hAnsi="Calibri" w:cs="Calibri"/>
          <w:color w:val="00B050"/>
          <w:lang w:eastAsia="nl-BE"/>
        </w:rPr>
        <w:t xml:space="preserve">n ons LOI voor </w:t>
      </w:r>
      <w:r w:rsidR="001B5E68">
        <w:rPr>
          <w:rFonts w:ascii="Calibri" w:eastAsia="Times New Roman" w:hAnsi="Calibri" w:cs="Calibri"/>
          <w:color w:val="00B050"/>
          <w:lang w:eastAsia="nl-BE"/>
        </w:rPr>
        <w:t xml:space="preserve">niet-begeleide minderjarige vreemdelingen </w:t>
      </w:r>
      <w:r w:rsidRPr="00547406">
        <w:rPr>
          <w:rFonts w:ascii="Calibri" w:eastAsia="Times New Roman" w:hAnsi="Calibri" w:cs="Calibri"/>
          <w:color w:val="00B050"/>
          <w:lang w:eastAsia="nl-BE"/>
        </w:rPr>
        <w:t>zijn nog niet gevaccineerd.</w:t>
      </w:r>
    </w:p>
    <w:p w14:paraId="6B350ADB" w14:textId="6CEE6EAA" w:rsidR="00F24F1A" w:rsidRDefault="00F24F1A" w:rsidP="00F24F1A">
      <w:pPr>
        <w:spacing w:after="0" w:line="240" w:lineRule="auto"/>
        <w:rPr>
          <w:rFonts w:ascii="Calibri" w:eastAsia="Times New Roman" w:hAnsi="Calibri" w:cs="Calibri"/>
          <w:color w:val="00B050"/>
          <w:lang w:eastAsia="nl-BE"/>
        </w:rPr>
      </w:pPr>
    </w:p>
    <w:p w14:paraId="5219CE14" w14:textId="7F2E9967" w:rsidR="006C2C1E" w:rsidRDefault="00A90B9E" w:rsidP="00A90B9E">
      <w:pPr>
        <w:spacing w:after="0" w:line="240" w:lineRule="auto"/>
        <w:rPr>
          <w:rFonts w:ascii="Calibri" w:eastAsia="Times New Roman" w:hAnsi="Calibri" w:cs="Calibri"/>
          <w:lang w:eastAsia="nl-BE"/>
        </w:rPr>
      </w:pPr>
      <w:r>
        <w:rPr>
          <w:rFonts w:ascii="Calibri" w:eastAsia="Times New Roman" w:hAnsi="Calibri" w:cs="Calibri"/>
          <w:lang w:eastAsia="nl-BE"/>
        </w:rPr>
        <w:t xml:space="preserve">Fedasil volgt dezelfde planning als de rest van de bevolking. Op dit moment (juni 2021) zitten we in fase 2, dus alle personen ouder dan 18 jaar. Jongeren tussen 16 en 18 jaar worden nadien gevaccineerd. </w:t>
      </w:r>
    </w:p>
    <w:p w14:paraId="39C01076" w14:textId="77777777" w:rsidR="00272CC2" w:rsidRDefault="00272CC2" w:rsidP="00A90B9E">
      <w:pPr>
        <w:spacing w:after="0" w:line="240" w:lineRule="auto"/>
        <w:rPr>
          <w:lang w:val="nl-NL"/>
        </w:rPr>
      </w:pPr>
    </w:p>
    <w:p w14:paraId="02A5EADA" w14:textId="3A8B344D" w:rsidR="006C2C1E" w:rsidRDefault="006C2C1E" w:rsidP="006C2C1E">
      <w:pPr>
        <w:pStyle w:val="Kop1"/>
        <w:rPr>
          <w:lang w:val="nl-NL"/>
        </w:rPr>
      </w:pPr>
      <w:r>
        <w:rPr>
          <w:lang w:val="nl-NL"/>
        </w:rPr>
        <w:t>L</w:t>
      </w:r>
      <w:r w:rsidR="006A5ECC">
        <w:rPr>
          <w:lang w:val="nl-NL"/>
        </w:rPr>
        <w:t>okale Opvanginitiatieven (L</w:t>
      </w:r>
      <w:r>
        <w:rPr>
          <w:lang w:val="nl-NL"/>
        </w:rPr>
        <w:t>OI</w:t>
      </w:r>
      <w:r w:rsidR="006A5ECC">
        <w:rPr>
          <w:lang w:val="nl-NL"/>
        </w:rPr>
        <w:t>)</w:t>
      </w:r>
    </w:p>
    <w:p w14:paraId="20BCCAD5" w14:textId="77777777" w:rsidR="00A90B9E" w:rsidRDefault="00A90B9E" w:rsidP="006C2C1E">
      <w:pPr>
        <w:rPr>
          <w:color w:val="00B050"/>
          <w:lang w:val="nl-NL"/>
        </w:rPr>
      </w:pPr>
    </w:p>
    <w:p w14:paraId="08431185" w14:textId="15A20AD5" w:rsidR="006C2C1E" w:rsidRDefault="000977DB" w:rsidP="006C2C1E">
      <w:pPr>
        <w:rPr>
          <w:color w:val="00B050"/>
          <w:lang w:val="nl-NL"/>
        </w:rPr>
      </w:pPr>
      <w:r>
        <w:rPr>
          <w:color w:val="00B050"/>
          <w:lang w:val="nl-NL"/>
        </w:rPr>
        <w:t>We hebben voor</w:t>
      </w:r>
      <w:r w:rsidR="006C2C1E" w:rsidRPr="006C2C1E">
        <w:rPr>
          <w:color w:val="00B050"/>
          <w:lang w:val="nl-NL"/>
        </w:rPr>
        <w:t xml:space="preserve"> een </w:t>
      </w:r>
      <w:r>
        <w:rPr>
          <w:color w:val="00B050"/>
          <w:lang w:val="nl-NL"/>
        </w:rPr>
        <w:t>LOI-</w:t>
      </w:r>
      <w:r w:rsidR="006C2C1E" w:rsidRPr="006C2C1E">
        <w:rPr>
          <w:color w:val="00B050"/>
          <w:lang w:val="nl-NL"/>
        </w:rPr>
        <w:t xml:space="preserve">bewoner een uitzondering </w:t>
      </w:r>
      <w:r>
        <w:rPr>
          <w:color w:val="00B050"/>
          <w:lang w:val="nl-NL"/>
        </w:rPr>
        <w:t>op de toewijzing aan een open terugkeerplaats (</w:t>
      </w:r>
      <w:r w:rsidR="006C2C1E" w:rsidRPr="006C2C1E">
        <w:rPr>
          <w:color w:val="00B050"/>
          <w:lang w:val="nl-NL"/>
        </w:rPr>
        <w:t>OTP</w:t>
      </w:r>
      <w:r>
        <w:rPr>
          <w:color w:val="00B050"/>
          <w:lang w:val="nl-NL"/>
        </w:rPr>
        <w:t>)</w:t>
      </w:r>
      <w:r w:rsidR="008905B8">
        <w:rPr>
          <w:color w:val="00B050"/>
          <w:lang w:val="nl-NL"/>
        </w:rPr>
        <w:t xml:space="preserve"> aangevraagd</w:t>
      </w:r>
      <w:r w:rsidR="006C2C1E" w:rsidRPr="006C2C1E">
        <w:rPr>
          <w:color w:val="00B050"/>
          <w:lang w:val="nl-NL"/>
        </w:rPr>
        <w:t xml:space="preserve"> op basis van zijn medische gegevens. Hij ontvangt morgen zijn eerste vaccin van Pfizer. Dien ik dit toe te voegen in match-it zodat er op basis van het vaccin een uitzondering wordt toegekend?</w:t>
      </w:r>
    </w:p>
    <w:p w14:paraId="291FE75C" w14:textId="3AE1AE17" w:rsidR="00F24F1A" w:rsidRDefault="00A90B9E" w:rsidP="006C2C1E">
      <w:pPr>
        <w:rPr>
          <w:lang w:val="nl-NL"/>
        </w:rPr>
      </w:pPr>
      <w:r>
        <w:rPr>
          <w:lang w:val="nl-NL"/>
        </w:rPr>
        <w:t>Deze informatie is zeker interessant om toe te voegen, ook al loopt er een andere uitzonderingsaanvraag. Dit is een extra argument en kan Fedasil helpen om een termijn van uitzondering te bepalen.</w:t>
      </w:r>
    </w:p>
    <w:p w14:paraId="7EE07647" w14:textId="77777777" w:rsidR="006162A5" w:rsidRPr="00A90B9E" w:rsidRDefault="006162A5" w:rsidP="006C2C1E">
      <w:pPr>
        <w:rPr>
          <w:lang w:val="nl-NL"/>
        </w:rPr>
      </w:pPr>
    </w:p>
    <w:p w14:paraId="13F8A6C8" w14:textId="30A889E8" w:rsidR="00F24F1A" w:rsidRDefault="00F24F1A" w:rsidP="006C2C1E">
      <w:pPr>
        <w:rPr>
          <w:color w:val="00B050"/>
          <w:lang w:val="nl-NL"/>
        </w:rPr>
      </w:pPr>
      <w:r>
        <w:rPr>
          <w:color w:val="00B050"/>
          <w:lang w:val="nl-NL"/>
        </w:rPr>
        <w:t xml:space="preserve">Moeten </w:t>
      </w:r>
      <w:r w:rsidRPr="00F24F1A">
        <w:rPr>
          <w:color w:val="00B050"/>
          <w:lang w:val="nl-NL"/>
        </w:rPr>
        <w:t>de LOI</w:t>
      </w:r>
      <w:r w:rsidR="008905B8">
        <w:rPr>
          <w:color w:val="00B050"/>
          <w:lang w:val="nl-NL"/>
        </w:rPr>
        <w:t>-</w:t>
      </w:r>
      <w:r w:rsidRPr="00F24F1A">
        <w:rPr>
          <w:color w:val="00B050"/>
          <w:lang w:val="nl-NL"/>
        </w:rPr>
        <w:t xml:space="preserve">bewoners </w:t>
      </w:r>
      <w:r>
        <w:rPr>
          <w:color w:val="00B050"/>
          <w:lang w:val="nl-NL"/>
        </w:rPr>
        <w:t>w</w:t>
      </w:r>
      <w:r w:rsidRPr="00F24F1A">
        <w:rPr>
          <w:color w:val="00B050"/>
          <w:lang w:val="nl-NL"/>
        </w:rPr>
        <w:t xml:space="preserve">achten op een </w:t>
      </w:r>
      <w:r w:rsidR="008905B8">
        <w:rPr>
          <w:color w:val="00B050"/>
          <w:lang w:val="nl-NL"/>
        </w:rPr>
        <w:t>uitnod</w:t>
      </w:r>
      <w:r w:rsidR="00D75C0C">
        <w:rPr>
          <w:color w:val="00B050"/>
          <w:lang w:val="nl-NL"/>
        </w:rPr>
        <w:t>i</w:t>
      </w:r>
      <w:r w:rsidR="008905B8">
        <w:rPr>
          <w:color w:val="00B050"/>
          <w:lang w:val="nl-NL"/>
        </w:rPr>
        <w:t>ging</w:t>
      </w:r>
      <w:r w:rsidRPr="00F24F1A">
        <w:rPr>
          <w:color w:val="00B050"/>
          <w:lang w:val="nl-NL"/>
        </w:rPr>
        <w:t>?</w:t>
      </w:r>
    </w:p>
    <w:p w14:paraId="4A6AB409" w14:textId="04267E67" w:rsidR="00E50DC9" w:rsidRDefault="00A90B9E" w:rsidP="006C2C1E">
      <w:pPr>
        <w:rPr>
          <w:lang w:val="nl-NL"/>
        </w:rPr>
      </w:pPr>
      <w:r>
        <w:rPr>
          <w:lang w:val="nl-NL"/>
        </w:rPr>
        <w:lastRenderedPageBreak/>
        <w:t>Inderdaad, zij worden</w:t>
      </w:r>
      <w:r w:rsidR="00D75C0C">
        <w:rPr>
          <w:lang w:val="nl-NL"/>
        </w:rPr>
        <w:t xml:space="preserve"> per brief</w:t>
      </w:r>
      <w:r>
        <w:rPr>
          <w:lang w:val="nl-NL"/>
        </w:rPr>
        <w:t xml:space="preserve"> uitgenodigd net als de rest van de bevolking. Bewoners van de collectieve opvang worden in het opvangcentrum gevaccineerd. </w:t>
      </w:r>
    </w:p>
    <w:p w14:paraId="53CBEB97" w14:textId="77777777" w:rsidR="006162A5" w:rsidRPr="00A90B9E" w:rsidRDefault="006162A5" w:rsidP="006C2C1E">
      <w:pPr>
        <w:rPr>
          <w:lang w:val="nl-NL"/>
        </w:rPr>
      </w:pPr>
    </w:p>
    <w:p w14:paraId="0DCFA3D1" w14:textId="5C26CE19" w:rsidR="00E50DC9" w:rsidRDefault="00E50DC9" w:rsidP="006C2C1E">
      <w:pPr>
        <w:rPr>
          <w:color w:val="00B050"/>
          <w:lang w:val="nl-NL"/>
        </w:rPr>
      </w:pPr>
      <w:r w:rsidRPr="00E50DC9">
        <w:rPr>
          <w:color w:val="00B050"/>
          <w:lang w:val="nl-NL"/>
        </w:rPr>
        <w:t>Wij wachten als LOI al een aantal weken op nieuwe toewijzingen</w:t>
      </w:r>
      <w:r w:rsidR="00D75C0C">
        <w:rPr>
          <w:color w:val="00B050"/>
          <w:lang w:val="nl-NL"/>
        </w:rPr>
        <w:t>. N</w:t>
      </w:r>
      <w:r w:rsidRPr="00E50DC9">
        <w:rPr>
          <w:color w:val="00B050"/>
          <w:lang w:val="nl-NL"/>
        </w:rPr>
        <w:t>ormaal duurt dit nooit zo lang. Zou dit kunnen liggen aan het feit dat ze 2 keer willen vaccineren in het</w:t>
      </w:r>
      <w:r w:rsidR="00D75C0C">
        <w:rPr>
          <w:color w:val="00B050"/>
          <w:lang w:val="nl-NL"/>
        </w:rPr>
        <w:t xml:space="preserve"> opvangcentrum</w:t>
      </w:r>
      <w:r w:rsidRPr="00E50DC9">
        <w:rPr>
          <w:color w:val="00B050"/>
          <w:lang w:val="nl-NL"/>
        </w:rPr>
        <w:t xml:space="preserve"> zelf?</w:t>
      </w:r>
    </w:p>
    <w:p w14:paraId="2334F745" w14:textId="5119E635" w:rsidR="00B6019F" w:rsidRDefault="00A90B9E" w:rsidP="006C2C1E">
      <w:pPr>
        <w:rPr>
          <w:lang w:val="nl-NL"/>
        </w:rPr>
      </w:pPr>
      <w:r>
        <w:rPr>
          <w:lang w:val="nl-NL"/>
        </w:rPr>
        <w:t xml:space="preserve">Normaal gezien wordt de toewijzing niet uitgesteld, maar wel de transfer. Gezien het huidige tekort aan plaatsen, zal een nieuwe toewijzing vermoedelijk snel volgen. </w:t>
      </w:r>
    </w:p>
    <w:p w14:paraId="69A15DBC" w14:textId="77777777" w:rsidR="006162A5" w:rsidRPr="00A90B9E" w:rsidRDefault="006162A5" w:rsidP="006C2C1E">
      <w:pPr>
        <w:rPr>
          <w:lang w:val="nl-NL"/>
        </w:rPr>
      </w:pPr>
    </w:p>
    <w:p w14:paraId="1C90EEDB" w14:textId="065367F5" w:rsidR="00AD3D9E" w:rsidRPr="006C2C1E" w:rsidRDefault="00AD3D9E" w:rsidP="006C2C1E">
      <w:pPr>
        <w:rPr>
          <w:color w:val="00B050"/>
          <w:lang w:val="nl-NL"/>
        </w:rPr>
      </w:pPr>
      <w:r w:rsidRPr="00AD3D9E">
        <w:rPr>
          <w:color w:val="00B050"/>
          <w:lang w:val="nl-NL"/>
        </w:rPr>
        <w:t xml:space="preserve">Worden personen met een code 207 no show (+ registratie in wachtregister) gecontacteerd door het </w:t>
      </w:r>
      <w:r w:rsidR="00DF1E27">
        <w:rPr>
          <w:color w:val="00B050"/>
          <w:lang w:val="nl-NL"/>
        </w:rPr>
        <w:t>vaccinatiecentrum</w:t>
      </w:r>
      <w:r w:rsidRPr="00AD3D9E">
        <w:rPr>
          <w:color w:val="00B050"/>
          <w:lang w:val="nl-NL"/>
        </w:rPr>
        <w:t>?</w:t>
      </w:r>
    </w:p>
    <w:p w14:paraId="46A55A1E" w14:textId="34F674A2" w:rsidR="006C2C1E" w:rsidRDefault="00A90B9E" w:rsidP="006C2C1E">
      <w:pPr>
        <w:rPr>
          <w:lang w:val="nl-NL"/>
        </w:rPr>
      </w:pPr>
      <w:r>
        <w:rPr>
          <w:lang w:val="nl-NL"/>
        </w:rPr>
        <w:t xml:space="preserve">Ja, zij worden </w:t>
      </w:r>
      <w:r w:rsidR="004969CA">
        <w:rPr>
          <w:lang w:val="nl-NL"/>
        </w:rPr>
        <w:t xml:space="preserve">per brief </w:t>
      </w:r>
      <w:r>
        <w:rPr>
          <w:lang w:val="nl-NL"/>
        </w:rPr>
        <w:t xml:space="preserve">uitgenodigd via hun domicilie-adres. </w:t>
      </w:r>
    </w:p>
    <w:p w14:paraId="6DE54A02" w14:textId="77777777" w:rsidR="00272CC2" w:rsidRDefault="00272CC2" w:rsidP="006C2C1E">
      <w:pPr>
        <w:rPr>
          <w:lang w:val="nl-NL"/>
        </w:rPr>
      </w:pPr>
    </w:p>
    <w:p w14:paraId="337B7577" w14:textId="426EE79E" w:rsidR="006C2C1E" w:rsidRDefault="006C2C1E" w:rsidP="006C2C1E">
      <w:pPr>
        <w:pStyle w:val="Kop1"/>
        <w:rPr>
          <w:lang w:val="nl-NL"/>
        </w:rPr>
      </w:pPr>
      <w:r>
        <w:rPr>
          <w:lang w:val="nl-NL"/>
        </w:rPr>
        <w:t>Andere vreemdelingen</w:t>
      </w:r>
    </w:p>
    <w:p w14:paraId="5B767DCB" w14:textId="77777777" w:rsidR="00FC5440" w:rsidRDefault="00FC5440" w:rsidP="00BD387A">
      <w:pPr>
        <w:spacing w:after="0" w:line="240" w:lineRule="auto"/>
        <w:rPr>
          <w:rFonts w:ascii="Calibri" w:eastAsia="Times New Roman" w:hAnsi="Calibri" w:cs="Calibri"/>
          <w:color w:val="00B050"/>
          <w:lang w:eastAsia="nl-BE"/>
        </w:rPr>
      </w:pPr>
    </w:p>
    <w:p w14:paraId="70FB3906" w14:textId="43C79A47" w:rsidR="00BD387A" w:rsidRDefault="00BD387A" w:rsidP="00BD387A">
      <w:pPr>
        <w:spacing w:after="0" w:line="240" w:lineRule="auto"/>
        <w:rPr>
          <w:rFonts w:ascii="Calibri" w:eastAsia="Times New Roman" w:hAnsi="Calibri" w:cs="Calibri"/>
          <w:color w:val="00B050"/>
          <w:lang w:eastAsia="nl-BE"/>
        </w:rPr>
      </w:pPr>
      <w:r w:rsidRPr="00F24F1A">
        <w:rPr>
          <w:rFonts w:ascii="Calibri" w:eastAsia="Times New Roman" w:hAnsi="Calibri" w:cs="Calibri"/>
          <w:color w:val="00B050"/>
          <w:lang w:eastAsia="nl-BE"/>
        </w:rPr>
        <w:t xml:space="preserve">Waarom weigeren mensen om een </w:t>
      </w:r>
      <w:r w:rsidR="00EF4B52">
        <w:rPr>
          <w:rFonts w:ascii="Calibri" w:eastAsia="Times New Roman" w:hAnsi="Calibri" w:cs="Calibri"/>
          <w:color w:val="00B050"/>
          <w:lang w:eastAsia="nl-BE"/>
        </w:rPr>
        <w:t>BIS-nummer</w:t>
      </w:r>
      <w:r w:rsidRPr="00F24F1A">
        <w:rPr>
          <w:rFonts w:ascii="Calibri" w:eastAsia="Times New Roman" w:hAnsi="Calibri" w:cs="Calibri"/>
          <w:color w:val="00B050"/>
          <w:lang w:eastAsia="nl-BE"/>
        </w:rPr>
        <w:t xml:space="preserve"> te laten maken? Waar zit het 'gevaar'?</w:t>
      </w:r>
    </w:p>
    <w:p w14:paraId="6F3192EC" w14:textId="6E95F75F" w:rsidR="00BD387A" w:rsidRDefault="00BD387A" w:rsidP="006C2C1E">
      <w:pPr>
        <w:rPr>
          <w:lang w:val="nl-NL"/>
        </w:rPr>
      </w:pPr>
      <w:r w:rsidRPr="00D765F7">
        <w:rPr>
          <w:lang w:val="nl-NL"/>
        </w:rPr>
        <w:t xml:space="preserve">Voor </w:t>
      </w:r>
      <w:r w:rsidR="0099553E">
        <w:rPr>
          <w:lang w:val="nl-NL"/>
        </w:rPr>
        <w:t>me</w:t>
      </w:r>
      <w:r w:rsidRPr="00D765F7">
        <w:rPr>
          <w:lang w:val="nl-NL"/>
        </w:rPr>
        <w:t>n</w:t>
      </w:r>
      <w:r w:rsidR="0099553E">
        <w:rPr>
          <w:lang w:val="nl-NL"/>
        </w:rPr>
        <w:t>sen</w:t>
      </w:r>
      <w:r w:rsidRPr="00D765F7">
        <w:rPr>
          <w:lang w:val="nl-NL"/>
        </w:rPr>
        <w:t xml:space="preserve"> zonder </w:t>
      </w:r>
      <w:r w:rsidR="0099553E">
        <w:rPr>
          <w:lang w:val="nl-NL"/>
        </w:rPr>
        <w:t>wettig verblijf</w:t>
      </w:r>
      <w:r w:rsidRPr="00D765F7">
        <w:rPr>
          <w:lang w:val="nl-NL"/>
        </w:rPr>
        <w:t xml:space="preserve"> </w:t>
      </w:r>
      <w:r w:rsidR="00D765F7" w:rsidRPr="00D765F7">
        <w:rPr>
          <w:lang w:val="nl-NL"/>
        </w:rPr>
        <w:t>kan</w:t>
      </w:r>
      <w:r w:rsidRPr="00D765F7">
        <w:rPr>
          <w:lang w:val="nl-NL"/>
        </w:rPr>
        <w:t xml:space="preserve"> elk</w:t>
      </w:r>
      <w:r w:rsidR="00D765F7" w:rsidRPr="00D765F7">
        <w:rPr>
          <w:lang w:val="nl-NL"/>
        </w:rPr>
        <w:t xml:space="preserve"> contact/</w:t>
      </w:r>
      <w:r w:rsidR="00956ABC">
        <w:rPr>
          <w:lang w:val="nl-NL"/>
        </w:rPr>
        <w:t xml:space="preserve">elke </w:t>
      </w:r>
      <w:r w:rsidR="00D765F7" w:rsidRPr="00D765F7">
        <w:rPr>
          <w:lang w:val="nl-NL"/>
        </w:rPr>
        <w:t>registratie bij de overheid angst opwekken</w:t>
      </w:r>
      <w:r w:rsidR="00F6678A">
        <w:rPr>
          <w:lang w:val="nl-NL"/>
        </w:rPr>
        <w:t xml:space="preserve"> dat ze opgepakt en uitgewezen zullen worden</w:t>
      </w:r>
      <w:r w:rsidR="00D765F7" w:rsidRPr="00D765F7">
        <w:rPr>
          <w:lang w:val="nl-NL"/>
        </w:rPr>
        <w:t>.</w:t>
      </w:r>
    </w:p>
    <w:p w14:paraId="0A3FDDF1" w14:textId="77777777" w:rsidR="006162A5" w:rsidRDefault="006162A5" w:rsidP="006C2C1E">
      <w:pPr>
        <w:rPr>
          <w:lang w:val="nl-NL"/>
        </w:rPr>
      </w:pPr>
    </w:p>
    <w:p w14:paraId="2C196C0C" w14:textId="3F626BE2" w:rsidR="001172FD" w:rsidRPr="00CA5B29" w:rsidRDefault="00042922" w:rsidP="001172FD">
      <w:pPr>
        <w:rPr>
          <w:color w:val="00B050"/>
          <w:lang w:val="nl-NL"/>
        </w:rPr>
      </w:pPr>
      <w:r w:rsidRPr="00CA5B29">
        <w:rPr>
          <w:color w:val="00B050"/>
          <w:lang w:val="nl-NL"/>
        </w:rPr>
        <w:t>Wat met v</w:t>
      </w:r>
      <w:r w:rsidR="0089102E" w:rsidRPr="00CA5B29">
        <w:rPr>
          <w:color w:val="00B050"/>
          <w:lang w:val="nl-NL"/>
        </w:rPr>
        <w:t>reemdelingen</w:t>
      </w:r>
      <w:r w:rsidR="001172FD" w:rsidRPr="00CA5B29">
        <w:rPr>
          <w:color w:val="00B050"/>
          <w:lang w:val="nl-NL"/>
        </w:rPr>
        <w:t xml:space="preserve"> die ingeschreven staan in het rijksregister</w:t>
      </w:r>
      <w:r w:rsidR="000E67A6">
        <w:rPr>
          <w:color w:val="00B050"/>
          <w:lang w:val="nl-NL"/>
        </w:rPr>
        <w:t>,</w:t>
      </w:r>
      <w:r w:rsidR="001172FD" w:rsidRPr="00CA5B29">
        <w:rPr>
          <w:color w:val="00B050"/>
          <w:lang w:val="nl-NL"/>
        </w:rPr>
        <w:t xml:space="preserve"> nog in</w:t>
      </w:r>
      <w:r w:rsidR="000E67A6">
        <w:rPr>
          <w:color w:val="00B050"/>
          <w:lang w:val="nl-NL"/>
        </w:rPr>
        <w:t xml:space="preserve"> een</w:t>
      </w:r>
      <w:r w:rsidR="001172FD" w:rsidRPr="00CA5B29">
        <w:rPr>
          <w:color w:val="00B050"/>
          <w:lang w:val="nl-NL"/>
        </w:rPr>
        <w:t xml:space="preserve"> lopende </w:t>
      </w:r>
      <w:r w:rsidR="000E67A6">
        <w:rPr>
          <w:color w:val="00B050"/>
          <w:lang w:val="nl-NL"/>
        </w:rPr>
        <w:t>verblijfs</w:t>
      </w:r>
      <w:r w:rsidR="001172FD" w:rsidRPr="00CA5B29">
        <w:rPr>
          <w:color w:val="00B050"/>
          <w:lang w:val="nl-NL"/>
        </w:rPr>
        <w:t xml:space="preserve">procedure zitten </w:t>
      </w:r>
      <w:r w:rsidRPr="00CA5B29">
        <w:rPr>
          <w:color w:val="00B050"/>
          <w:lang w:val="nl-NL"/>
        </w:rPr>
        <w:t xml:space="preserve">en </w:t>
      </w:r>
      <w:r w:rsidR="001172FD" w:rsidRPr="00CA5B29">
        <w:rPr>
          <w:color w:val="00B050"/>
          <w:lang w:val="nl-NL"/>
        </w:rPr>
        <w:t xml:space="preserve">nog niet in het bezit </w:t>
      </w:r>
      <w:r w:rsidRPr="00CA5B29">
        <w:rPr>
          <w:color w:val="00B050"/>
          <w:lang w:val="nl-NL"/>
        </w:rPr>
        <w:t xml:space="preserve">zijn </w:t>
      </w:r>
      <w:r w:rsidR="001172FD" w:rsidRPr="00CA5B29">
        <w:rPr>
          <w:color w:val="00B050"/>
          <w:lang w:val="nl-NL"/>
        </w:rPr>
        <w:t>van een verblijfskaart. Worden zij ook uitgenodigd</w:t>
      </w:r>
      <w:r w:rsidR="000E67A6">
        <w:rPr>
          <w:color w:val="00B050"/>
          <w:lang w:val="nl-NL"/>
        </w:rPr>
        <w:t>? Z</w:t>
      </w:r>
      <w:r w:rsidR="001172FD" w:rsidRPr="00CA5B29">
        <w:rPr>
          <w:color w:val="00B050"/>
          <w:lang w:val="nl-NL"/>
        </w:rPr>
        <w:t>e hoeven toch geen verblijfskaart te bezitten om gevaccineerd te worden?</w:t>
      </w:r>
    </w:p>
    <w:p w14:paraId="2F4BFE8F" w14:textId="4F3225B7" w:rsidR="000D419D" w:rsidRDefault="001172FD" w:rsidP="000D419D">
      <w:pPr>
        <w:rPr>
          <w:lang w:val="nl-NL"/>
        </w:rPr>
      </w:pPr>
      <w:r w:rsidRPr="001B01B3">
        <w:rPr>
          <w:lang w:val="nl-NL"/>
        </w:rPr>
        <w:t xml:space="preserve">Ja, zij worden </w:t>
      </w:r>
      <w:r w:rsidR="004969CA">
        <w:rPr>
          <w:lang w:val="nl-NL"/>
        </w:rPr>
        <w:t xml:space="preserve">per brief </w:t>
      </w:r>
      <w:r w:rsidRPr="001B01B3">
        <w:rPr>
          <w:lang w:val="nl-NL"/>
        </w:rPr>
        <w:t xml:space="preserve">uitgenodigd </w:t>
      </w:r>
      <w:r w:rsidR="006265F1">
        <w:rPr>
          <w:lang w:val="nl-NL"/>
        </w:rPr>
        <w:t>op basis van</w:t>
      </w:r>
      <w:r w:rsidRPr="001B01B3">
        <w:rPr>
          <w:lang w:val="nl-NL"/>
        </w:rPr>
        <w:t xml:space="preserve"> hun adres</w:t>
      </w:r>
      <w:r w:rsidR="006265F1">
        <w:rPr>
          <w:lang w:val="nl-NL"/>
        </w:rPr>
        <w:t xml:space="preserve"> in het rijksregister</w:t>
      </w:r>
      <w:r w:rsidRPr="001B01B3">
        <w:rPr>
          <w:lang w:val="nl-NL"/>
        </w:rPr>
        <w:t xml:space="preserve">. </w:t>
      </w:r>
      <w:r w:rsidR="00AA1139" w:rsidRPr="001B01B3">
        <w:rPr>
          <w:lang w:val="nl-NL"/>
        </w:rPr>
        <w:t>Een verblijfskaa</w:t>
      </w:r>
      <w:r w:rsidR="000F5111" w:rsidRPr="001B01B3">
        <w:rPr>
          <w:lang w:val="nl-NL"/>
        </w:rPr>
        <w:t xml:space="preserve">rt is geen voorwaarde voor een vaccinatie. Een inschrijving in het </w:t>
      </w:r>
      <w:r w:rsidR="003B7DCD" w:rsidRPr="001B01B3">
        <w:rPr>
          <w:lang w:val="nl-NL"/>
        </w:rPr>
        <w:t>r</w:t>
      </w:r>
      <w:r w:rsidR="000F5111" w:rsidRPr="001B01B3">
        <w:rPr>
          <w:lang w:val="nl-NL"/>
        </w:rPr>
        <w:t xml:space="preserve">ijksregister voor een hoofdverblijfplaats (IT 001 en IT 020) of op een referentieadres </w:t>
      </w:r>
      <w:r w:rsidR="00B0223D" w:rsidRPr="001B01B3">
        <w:rPr>
          <w:lang w:val="nl-NL"/>
        </w:rPr>
        <w:t xml:space="preserve">(IT 024) </w:t>
      </w:r>
      <w:r w:rsidR="000F5111" w:rsidRPr="001B01B3">
        <w:rPr>
          <w:lang w:val="nl-NL"/>
        </w:rPr>
        <w:t xml:space="preserve">volstaat </w:t>
      </w:r>
      <w:r w:rsidR="0008279B">
        <w:rPr>
          <w:lang w:val="nl-NL"/>
        </w:rPr>
        <w:t xml:space="preserve">in principe </w:t>
      </w:r>
      <w:r w:rsidR="000F5111" w:rsidRPr="001B01B3">
        <w:rPr>
          <w:lang w:val="nl-NL"/>
        </w:rPr>
        <w:t>om een uitnodiging te krijgen.</w:t>
      </w:r>
      <w:r w:rsidR="0008279B">
        <w:rPr>
          <w:lang w:val="nl-NL"/>
        </w:rPr>
        <w:t xml:space="preserve"> Als er </w:t>
      </w:r>
      <w:r w:rsidR="00AC5357">
        <w:rPr>
          <w:lang w:val="nl-NL"/>
        </w:rPr>
        <w:t xml:space="preserve">maar </w:t>
      </w:r>
      <w:r w:rsidR="0008279B">
        <w:rPr>
          <w:lang w:val="nl-NL"/>
        </w:rPr>
        <w:t>geen uitnodiging komt terwijl de betrokkene aan de beurt is volgens de vaccinatiestrategie kan er samen</w:t>
      </w:r>
      <w:r w:rsidR="000D419D" w:rsidRPr="002C6CD9">
        <w:rPr>
          <w:lang w:val="nl-NL"/>
        </w:rPr>
        <w:t xml:space="preserve"> met de </w:t>
      </w:r>
      <w:r w:rsidR="0008279B">
        <w:rPr>
          <w:lang w:val="nl-NL"/>
        </w:rPr>
        <w:t>betrokkene op</w:t>
      </w:r>
      <w:r w:rsidR="000D419D" w:rsidRPr="002C6CD9">
        <w:rPr>
          <w:lang w:val="nl-NL"/>
        </w:rPr>
        <w:t xml:space="preserve"> </w:t>
      </w:r>
      <w:r w:rsidR="0008279B">
        <w:rPr>
          <w:lang w:val="nl-NL"/>
        </w:rPr>
        <w:t>de</w:t>
      </w:r>
      <w:r w:rsidR="000D419D" w:rsidRPr="002C6CD9">
        <w:rPr>
          <w:lang w:val="nl-NL"/>
        </w:rPr>
        <w:t xml:space="preserve"> digitale platformen </w:t>
      </w:r>
      <w:r w:rsidR="0008279B" w:rsidRPr="002C6CD9">
        <w:rPr>
          <w:lang w:val="nl-NL"/>
        </w:rPr>
        <w:t xml:space="preserve">MijnBurgerprofiel of </w:t>
      </w:r>
      <w:r w:rsidR="00905008">
        <w:rPr>
          <w:lang w:val="nl-NL"/>
        </w:rPr>
        <w:t>MyHealthViewer</w:t>
      </w:r>
      <w:r w:rsidR="00905008" w:rsidRPr="0008279B">
        <w:rPr>
          <w:lang w:val="nl-NL"/>
        </w:rPr>
        <w:t xml:space="preserve"> </w:t>
      </w:r>
      <w:r w:rsidR="0008279B">
        <w:rPr>
          <w:lang w:val="nl-NL"/>
        </w:rPr>
        <w:t>nagekeken worden of</w:t>
      </w:r>
      <w:r w:rsidR="000D419D" w:rsidRPr="002C6CD9">
        <w:rPr>
          <w:lang w:val="nl-NL"/>
        </w:rPr>
        <w:t xml:space="preserve"> de uitnodigingsbrief </w:t>
      </w:r>
      <w:r w:rsidR="0008279B">
        <w:rPr>
          <w:lang w:val="nl-NL"/>
        </w:rPr>
        <w:t>er</w:t>
      </w:r>
      <w:r w:rsidR="000D419D" w:rsidRPr="002C6CD9">
        <w:rPr>
          <w:lang w:val="nl-NL"/>
        </w:rPr>
        <w:t xml:space="preserve"> is. Indien dit niet lukt, wordt er best contact opgenomen met de populatiemanager van het vaccinatiecentrum.</w:t>
      </w:r>
    </w:p>
    <w:p w14:paraId="51DDBC0A" w14:textId="77777777" w:rsidR="006162A5" w:rsidRPr="002C6CD9" w:rsidRDefault="006162A5" w:rsidP="000D419D">
      <w:pPr>
        <w:rPr>
          <w:lang w:val="nl-NL"/>
        </w:rPr>
      </w:pPr>
    </w:p>
    <w:p w14:paraId="7D4CA0F4" w14:textId="77DFC759" w:rsidR="00BA69F8" w:rsidRPr="00BA69F8" w:rsidRDefault="00BA69F8" w:rsidP="00BA69F8">
      <w:pPr>
        <w:rPr>
          <w:color w:val="00B050"/>
          <w:lang w:val="nl-NL"/>
        </w:rPr>
      </w:pPr>
      <w:r w:rsidRPr="00BA69F8">
        <w:rPr>
          <w:color w:val="00B050"/>
          <w:lang w:val="nl-NL"/>
        </w:rPr>
        <w:t xml:space="preserve">Kan een </w:t>
      </w:r>
      <w:r w:rsidR="00EF4B52" w:rsidRPr="00C727D4">
        <w:rPr>
          <w:color w:val="00B050"/>
          <w:lang w:val="nl-NL"/>
        </w:rPr>
        <w:t>BIS-nummer</w:t>
      </w:r>
      <w:r w:rsidRPr="00BA69F8">
        <w:rPr>
          <w:color w:val="00B050"/>
          <w:lang w:val="nl-NL"/>
        </w:rPr>
        <w:t xml:space="preserve"> ook voor een niet-</w:t>
      </w:r>
      <w:r w:rsidR="00AE3A73" w:rsidRPr="00C727D4">
        <w:rPr>
          <w:color w:val="00B050"/>
          <w:lang w:val="nl-NL"/>
        </w:rPr>
        <w:t>Unie</w:t>
      </w:r>
      <w:r w:rsidRPr="00BA69F8">
        <w:rPr>
          <w:color w:val="00B050"/>
          <w:lang w:val="nl-NL"/>
        </w:rPr>
        <w:t>burger in dit specifieke geval?</w:t>
      </w:r>
    </w:p>
    <w:p w14:paraId="7FC7BAA8" w14:textId="4283AE50" w:rsidR="00BA69F8" w:rsidRDefault="00BA69F8" w:rsidP="00BA69F8">
      <w:pPr>
        <w:rPr>
          <w:lang w:val="nl-NL"/>
        </w:rPr>
      </w:pPr>
      <w:r w:rsidRPr="00BA69F8">
        <w:rPr>
          <w:lang w:val="nl-NL"/>
        </w:rPr>
        <w:t xml:space="preserve">Ja, dat kan. </w:t>
      </w:r>
      <w:r w:rsidR="00EF4B52">
        <w:rPr>
          <w:lang w:val="nl-NL"/>
        </w:rPr>
        <w:t>BIS-nummer</w:t>
      </w:r>
      <w:r w:rsidRPr="00BA69F8">
        <w:rPr>
          <w:lang w:val="nl-NL"/>
        </w:rPr>
        <w:t xml:space="preserve">s zijn niet voorbehouden voor Unieburgers. </w:t>
      </w:r>
      <w:r w:rsidR="00EF4B52">
        <w:rPr>
          <w:lang w:val="nl-NL"/>
        </w:rPr>
        <w:t>BIS-nummer</w:t>
      </w:r>
      <w:r w:rsidRPr="00BA69F8">
        <w:rPr>
          <w:lang w:val="nl-NL"/>
        </w:rPr>
        <w:t xml:space="preserve">s worden vaak gebruikt voor derdelanders </w:t>
      </w:r>
      <w:r w:rsidR="00DD7C94">
        <w:rPr>
          <w:lang w:val="nl-NL"/>
        </w:rPr>
        <w:t xml:space="preserve">bijvoorbeeld </w:t>
      </w:r>
      <w:r w:rsidRPr="00BA69F8">
        <w:rPr>
          <w:lang w:val="nl-NL"/>
        </w:rPr>
        <w:t xml:space="preserve">bij de toekenning van dringende medische hulp door het </w:t>
      </w:r>
      <w:r w:rsidRPr="00272CC2">
        <w:rPr>
          <w:lang w:val="nl-NL"/>
        </w:rPr>
        <w:t xml:space="preserve">OCMW. </w:t>
      </w:r>
      <w:r w:rsidR="006B4291" w:rsidRPr="00272CC2">
        <w:rPr>
          <w:lang w:val="nl-NL"/>
        </w:rPr>
        <w:t>Opgelet BIS-nummers worden niet opgeladen in de vaccinatiecode databank. Deze moeten manueel ingeboekt worden door het vaccinatiecentrum.</w:t>
      </w:r>
    </w:p>
    <w:p w14:paraId="50C3155E" w14:textId="77777777" w:rsidR="006162A5" w:rsidRPr="00272CC2" w:rsidRDefault="006162A5" w:rsidP="00BA69F8">
      <w:pPr>
        <w:rPr>
          <w:lang w:val="nl-NL"/>
        </w:rPr>
      </w:pPr>
    </w:p>
    <w:p w14:paraId="33B87F6D" w14:textId="47A33C7C" w:rsidR="006C2C1E" w:rsidRPr="00DD7C94" w:rsidRDefault="00DD7C94" w:rsidP="006C2C1E">
      <w:pPr>
        <w:rPr>
          <w:color w:val="00B050"/>
          <w:lang w:val="nl-NL"/>
        </w:rPr>
      </w:pPr>
      <w:r>
        <w:rPr>
          <w:color w:val="00B050"/>
          <w:lang w:val="nl-NL"/>
        </w:rPr>
        <w:t>Heeft e</w:t>
      </w:r>
      <w:r w:rsidR="006C2C1E" w:rsidRPr="00DD7C94">
        <w:rPr>
          <w:color w:val="00B050"/>
          <w:lang w:val="nl-NL"/>
        </w:rPr>
        <w:t xml:space="preserve">en </w:t>
      </w:r>
      <w:r w:rsidR="00AE3A73" w:rsidRPr="00DD7C94">
        <w:rPr>
          <w:color w:val="00B050"/>
          <w:lang w:val="nl-NL"/>
        </w:rPr>
        <w:t xml:space="preserve">vreemdeling in </w:t>
      </w:r>
      <w:r w:rsidR="006C2C1E" w:rsidRPr="00DD7C94">
        <w:rPr>
          <w:color w:val="00B050"/>
          <w:lang w:val="nl-NL"/>
        </w:rPr>
        <w:t>kort verblij</w:t>
      </w:r>
      <w:r w:rsidR="00AE3A73" w:rsidRPr="00DD7C94">
        <w:rPr>
          <w:color w:val="00B050"/>
          <w:lang w:val="nl-NL"/>
        </w:rPr>
        <w:t>f</w:t>
      </w:r>
      <w:r w:rsidR="006C2C1E" w:rsidRPr="00DD7C94">
        <w:rPr>
          <w:color w:val="00B050"/>
          <w:lang w:val="nl-NL"/>
        </w:rPr>
        <w:t xml:space="preserve"> </w:t>
      </w:r>
      <w:r>
        <w:rPr>
          <w:color w:val="00B050"/>
          <w:lang w:val="nl-NL"/>
        </w:rPr>
        <w:t>zonder</w:t>
      </w:r>
      <w:r w:rsidR="006C2C1E" w:rsidRPr="00DD7C94">
        <w:rPr>
          <w:color w:val="00B050"/>
          <w:lang w:val="nl-NL"/>
        </w:rPr>
        <w:t xml:space="preserve"> inschrijving recht op </w:t>
      </w:r>
      <w:r>
        <w:rPr>
          <w:color w:val="00B050"/>
          <w:lang w:val="nl-NL"/>
        </w:rPr>
        <w:t>vaccinatie</w:t>
      </w:r>
      <w:r w:rsidR="006C2C1E" w:rsidRPr="00DD7C94">
        <w:rPr>
          <w:color w:val="00B050"/>
          <w:lang w:val="nl-NL"/>
        </w:rPr>
        <w:t xml:space="preserve"> in Belgi</w:t>
      </w:r>
      <w:r w:rsidR="00E35691" w:rsidRPr="00DD7C94">
        <w:rPr>
          <w:color w:val="00B050"/>
          <w:lang w:val="nl-NL"/>
        </w:rPr>
        <w:t>ë</w:t>
      </w:r>
      <w:r w:rsidR="006C2C1E" w:rsidRPr="00DD7C94">
        <w:rPr>
          <w:color w:val="00B050"/>
          <w:lang w:val="nl-NL"/>
        </w:rPr>
        <w:t>?</w:t>
      </w:r>
      <w:r w:rsidR="00E35691" w:rsidRPr="00DD7C94">
        <w:rPr>
          <w:color w:val="00B050"/>
          <w:lang w:val="nl-NL"/>
        </w:rPr>
        <w:t xml:space="preserve"> </w:t>
      </w:r>
      <w:r w:rsidR="006129F8">
        <w:rPr>
          <w:color w:val="00B050"/>
          <w:lang w:val="nl-NL"/>
        </w:rPr>
        <w:t xml:space="preserve">Hoe kunnen zij </w:t>
      </w:r>
      <w:r w:rsidR="006C2C1E" w:rsidRPr="00DD7C94">
        <w:rPr>
          <w:color w:val="00B050"/>
          <w:lang w:val="nl-NL"/>
        </w:rPr>
        <w:t>een vaccin krijgen?</w:t>
      </w:r>
    </w:p>
    <w:p w14:paraId="215EB5A8" w14:textId="6834770D" w:rsidR="00764BFC" w:rsidRDefault="001C5703" w:rsidP="006C2C1E">
      <w:pPr>
        <w:rPr>
          <w:lang w:val="nl-NL"/>
        </w:rPr>
      </w:pPr>
      <w:r w:rsidRPr="001B01B3">
        <w:rPr>
          <w:lang w:val="nl-NL"/>
        </w:rPr>
        <w:lastRenderedPageBreak/>
        <w:t xml:space="preserve">Om de pandemie in te dijken, is het belangrijk dat iedereen gevaccineerd wordt. </w:t>
      </w:r>
      <w:r w:rsidR="008A21E0" w:rsidRPr="001B01B3">
        <w:rPr>
          <w:lang w:val="nl-NL"/>
        </w:rPr>
        <w:t xml:space="preserve">Daarom is het vaccin gratis en heeft iedereen die in België verblijft recht op een vaccin. Ook vreemdelingen in kort verblijf die </w:t>
      </w:r>
      <w:r w:rsidR="00700B41" w:rsidRPr="001B01B3">
        <w:rPr>
          <w:lang w:val="nl-NL"/>
        </w:rPr>
        <w:t>door de coronamaatregelen niet naar hun herkomstland kunnen terugkeren</w:t>
      </w:r>
      <w:r w:rsidR="00473EEF" w:rsidRPr="001B01B3">
        <w:rPr>
          <w:lang w:val="nl-NL"/>
        </w:rPr>
        <w:t xml:space="preserve"> en die nog lang genoeg in België (kunnen) zijn opdat de vaccinatie in België afgerond kan worden</w:t>
      </w:r>
      <w:r w:rsidR="00700B41" w:rsidRPr="001B01B3">
        <w:rPr>
          <w:lang w:val="nl-NL"/>
        </w:rPr>
        <w:t>, kunnen in België gevaccineerd worden.</w:t>
      </w:r>
    </w:p>
    <w:p w14:paraId="70E72683" w14:textId="079C8039" w:rsidR="0096475F" w:rsidRPr="001B01B3" w:rsidRDefault="00BF5EC2" w:rsidP="006C2C1E">
      <w:pPr>
        <w:rPr>
          <w:lang w:val="nl-NL"/>
        </w:rPr>
      </w:pPr>
      <w:r w:rsidRPr="001B01B3">
        <w:rPr>
          <w:lang w:val="nl-NL"/>
        </w:rPr>
        <w:t xml:space="preserve">Het Agentschap Zorg en Gezondheid schuift een verdere verblijfsduur van 3 maanden naar voor. </w:t>
      </w:r>
      <w:r w:rsidR="00D26651" w:rsidRPr="001B01B3">
        <w:rPr>
          <w:lang w:val="nl-NL"/>
        </w:rPr>
        <w:t xml:space="preserve">Het is onduidelijk of die voorwaarde strikt toegepast wordt. Als de vaccinatie </w:t>
      </w:r>
      <w:r w:rsidR="007D4771" w:rsidRPr="001B01B3">
        <w:rPr>
          <w:lang w:val="nl-NL"/>
        </w:rPr>
        <w:t>binnen de resterende verblijfsduur afgerond kan worden, is het aangewezen om de vreemdeling in kort verblijf</w:t>
      </w:r>
      <w:r w:rsidR="00D26651" w:rsidRPr="001B01B3">
        <w:rPr>
          <w:lang w:val="nl-NL"/>
        </w:rPr>
        <w:t xml:space="preserve"> </w:t>
      </w:r>
      <w:r w:rsidR="007D4771" w:rsidRPr="001B01B3">
        <w:rPr>
          <w:lang w:val="nl-NL"/>
        </w:rPr>
        <w:t>te vaccineren (voorzorgsprincipe).</w:t>
      </w:r>
      <w:r w:rsidR="00843F6C" w:rsidRPr="001B01B3">
        <w:rPr>
          <w:lang w:val="nl-NL"/>
        </w:rPr>
        <w:t xml:space="preserve"> </w:t>
      </w:r>
      <w:r w:rsidR="007D4771" w:rsidRPr="001B01B3">
        <w:rPr>
          <w:lang w:val="nl-NL"/>
        </w:rPr>
        <w:t xml:space="preserve">Er is immers </w:t>
      </w:r>
      <w:r w:rsidR="00843F6C" w:rsidRPr="001B01B3">
        <w:rPr>
          <w:lang w:val="nl-NL"/>
        </w:rPr>
        <w:t xml:space="preserve">ook </w:t>
      </w:r>
      <w:r w:rsidR="007D4771" w:rsidRPr="001B01B3">
        <w:rPr>
          <w:lang w:val="nl-NL"/>
        </w:rPr>
        <w:t>geen zekerheid over de werkelijke terugkeer naar het herkomstland (verlenging of vernieuwen van de reisbeperkingen, verlenging kort verblijf, illegaal verblijf na kort verblijf, aanvraag verblijfsrecht in België bij verstrijken kort verblijf).</w:t>
      </w:r>
      <w:r w:rsidR="00564F49" w:rsidRPr="001B01B3">
        <w:rPr>
          <w:lang w:val="nl-NL"/>
        </w:rPr>
        <w:t xml:space="preserve"> </w:t>
      </w:r>
      <w:r w:rsidR="00264BFD" w:rsidRPr="001B01B3">
        <w:rPr>
          <w:lang w:val="nl-NL"/>
        </w:rPr>
        <w:t>Zelfs</w:t>
      </w:r>
      <w:r w:rsidR="00DF1481" w:rsidRPr="001B01B3">
        <w:rPr>
          <w:lang w:val="nl-NL"/>
        </w:rPr>
        <w:t xml:space="preserve"> als </w:t>
      </w:r>
      <w:r w:rsidR="00264BFD" w:rsidRPr="001B01B3">
        <w:rPr>
          <w:lang w:val="nl-NL"/>
        </w:rPr>
        <w:t xml:space="preserve">de </w:t>
      </w:r>
      <w:r w:rsidR="00DF1481" w:rsidRPr="001B01B3">
        <w:rPr>
          <w:lang w:val="nl-NL"/>
        </w:rPr>
        <w:t>vreemdeling in kort verblijf nog lang genoeg in België kan blijven om de vaccinatie af te ronden</w:t>
      </w:r>
      <w:r w:rsidR="00CB776F">
        <w:rPr>
          <w:lang w:val="nl-NL"/>
        </w:rPr>
        <w:t>,</w:t>
      </w:r>
      <w:r w:rsidR="00DF1481" w:rsidRPr="001B01B3">
        <w:rPr>
          <w:lang w:val="nl-NL"/>
        </w:rPr>
        <w:t xml:space="preserve"> is er geen zekerheid. Als de reisbeperkingen opgeheven worden, kan de vreemdeling </w:t>
      </w:r>
      <w:r w:rsidR="00264BFD" w:rsidRPr="001B01B3">
        <w:rPr>
          <w:lang w:val="nl-NL"/>
        </w:rPr>
        <w:t xml:space="preserve">beslissen </w:t>
      </w:r>
      <w:r w:rsidR="00DF1481" w:rsidRPr="001B01B3">
        <w:rPr>
          <w:lang w:val="nl-NL"/>
        </w:rPr>
        <w:t>om</w:t>
      </w:r>
      <w:r w:rsidR="00CB776F">
        <w:rPr>
          <w:lang w:val="nl-NL"/>
        </w:rPr>
        <w:t xml:space="preserve"> toch al</w:t>
      </w:r>
      <w:r w:rsidR="00DF1481" w:rsidRPr="001B01B3">
        <w:rPr>
          <w:lang w:val="nl-NL"/>
        </w:rPr>
        <w:t xml:space="preserve"> terug te keren naar zijn herkomstland i.p.v. de tweede prik af te wachten </w:t>
      </w:r>
      <w:r w:rsidR="00561858">
        <w:rPr>
          <w:lang w:val="nl-NL"/>
        </w:rPr>
        <w:t xml:space="preserve">met als risico </w:t>
      </w:r>
      <w:r w:rsidR="00DF1481" w:rsidRPr="001B01B3">
        <w:rPr>
          <w:lang w:val="nl-NL"/>
        </w:rPr>
        <w:t xml:space="preserve">opnieuw </w:t>
      </w:r>
      <w:r w:rsidR="00CB776F" w:rsidRPr="00CB776F">
        <w:rPr>
          <w:lang w:val="nl-NL"/>
        </w:rPr>
        <w:t>niet te kunnen terugkeren</w:t>
      </w:r>
      <w:r w:rsidR="00561858" w:rsidRPr="00561858">
        <w:rPr>
          <w:lang w:val="nl-NL"/>
        </w:rPr>
        <w:t xml:space="preserve"> door nieuwe reisbeperkingen</w:t>
      </w:r>
      <w:r w:rsidR="00DF1481" w:rsidRPr="001B01B3">
        <w:rPr>
          <w:lang w:val="nl-NL"/>
        </w:rPr>
        <w:t xml:space="preserve">. </w:t>
      </w:r>
      <w:r w:rsidR="005A7579" w:rsidRPr="001B01B3">
        <w:rPr>
          <w:lang w:val="nl-NL"/>
        </w:rPr>
        <w:t xml:space="preserve">Indien </w:t>
      </w:r>
      <w:r w:rsidR="00D73347" w:rsidRPr="001B01B3">
        <w:rPr>
          <w:lang w:val="nl-NL"/>
        </w:rPr>
        <w:t>het kort verblijf verstrijkt en niet meer verlengd wordt/kan worden</w:t>
      </w:r>
      <w:r w:rsidR="005A7579" w:rsidRPr="001B01B3">
        <w:rPr>
          <w:lang w:val="nl-NL"/>
        </w:rPr>
        <w:t xml:space="preserve"> en er onvoldoende tijd is om de vaccinatie af te ronden in België, </w:t>
      </w:r>
      <w:r w:rsidR="000A0A74" w:rsidRPr="001B01B3">
        <w:rPr>
          <w:lang w:val="nl-NL"/>
        </w:rPr>
        <w:t xml:space="preserve">wordt best even afgewacht. </w:t>
      </w:r>
      <w:r w:rsidR="00D73347" w:rsidRPr="001B01B3">
        <w:rPr>
          <w:lang w:val="nl-NL"/>
        </w:rPr>
        <w:t xml:space="preserve">Absolute zekerheid dat iemand na </w:t>
      </w:r>
      <w:r w:rsidR="00AE1C4E" w:rsidRPr="001B01B3">
        <w:rPr>
          <w:lang w:val="nl-NL"/>
        </w:rPr>
        <w:t xml:space="preserve">het verstrijken van het </w:t>
      </w:r>
      <w:r w:rsidR="00D73347" w:rsidRPr="001B01B3">
        <w:rPr>
          <w:lang w:val="nl-NL"/>
        </w:rPr>
        <w:t xml:space="preserve">kort verblijf </w:t>
      </w:r>
      <w:r w:rsidR="000A0A74" w:rsidRPr="001B01B3">
        <w:rPr>
          <w:lang w:val="nl-NL"/>
        </w:rPr>
        <w:t xml:space="preserve">naar zijn herkomstland zal terugkeren </w:t>
      </w:r>
      <w:r w:rsidR="00D73347" w:rsidRPr="001B01B3">
        <w:rPr>
          <w:lang w:val="nl-NL"/>
        </w:rPr>
        <w:t>is er niet.</w:t>
      </w:r>
      <w:r w:rsidR="00AE1C4E" w:rsidRPr="001B01B3">
        <w:rPr>
          <w:lang w:val="nl-NL"/>
        </w:rPr>
        <w:t xml:space="preserve"> Indien wordt vastgesteld dat </w:t>
      </w:r>
      <w:r w:rsidR="00E60E58" w:rsidRPr="001B01B3">
        <w:rPr>
          <w:lang w:val="nl-NL"/>
        </w:rPr>
        <w:t xml:space="preserve">de vreemdeling nadien zonder wettig verblijf in het land </w:t>
      </w:r>
      <w:r w:rsidR="000A0A74" w:rsidRPr="001B01B3">
        <w:rPr>
          <w:lang w:val="nl-NL"/>
        </w:rPr>
        <w:t>blijft,</w:t>
      </w:r>
      <w:r w:rsidR="00E60E58" w:rsidRPr="001B01B3">
        <w:rPr>
          <w:lang w:val="nl-NL"/>
        </w:rPr>
        <w:t xml:space="preserve"> kan de vaccinatie alsnog </w:t>
      </w:r>
      <w:r w:rsidR="00FC5440">
        <w:rPr>
          <w:lang w:val="nl-NL"/>
        </w:rPr>
        <w:t>gebeuren</w:t>
      </w:r>
      <w:r w:rsidR="000A0A74" w:rsidRPr="001B01B3">
        <w:rPr>
          <w:lang w:val="nl-NL"/>
        </w:rPr>
        <w:t xml:space="preserve"> zoals voor andere mensen zonder wettig verblijf.</w:t>
      </w:r>
      <w:r w:rsidR="003C1A3C">
        <w:rPr>
          <w:lang w:val="nl-NL"/>
        </w:rPr>
        <w:t xml:space="preserve"> Voor concrete afspraken wordt er best contact opgenomen met de </w:t>
      </w:r>
      <w:r w:rsidR="003C1A3C" w:rsidRPr="002C6CD9">
        <w:rPr>
          <w:lang w:val="nl-NL"/>
        </w:rPr>
        <w:t>populatiemanager van het vaccinatiecentrum</w:t>
      </w:r>
      <w:r w:rsidR="003C1A3C">
        <w:rPr>
          <w:lang w:val="nl-NL"/>
        </w:rPr>
        <w:t>.</w:t>
      </w:r>
    </w:p>
    <w:p w14:paraId="6F137199" w14:textId="67179CF9" w:rsidR="001C5703" w:rsidRDefault="00A72A11" w:rsidP="006C2C1E">
      <w:pPr>
        <w:rPr>
          <w:lang w:val="nl-NL"/>
        </w:rPr>
      </w:pPr>
      <w:r>
        <w:rPr>
          <w:lang w:val="nl-NL"/>
        </w:rPr>
        <w:t>Voor de</w:t>
      </w:r>
      <w:r w:rsidR="0085535E" w:rsidRPr="001B01B3">
        <w:rPr>
          <w:lang w:val="nl-NL"/>
        </w:rPr>
        <w:t xml:space="preserve"> vaccinatie </w:t>
      </w:r>
      <w:r w:rsidR="000A0A74" w:rsidRPr="001B01B3">
        <w:rPr>
          <w:lang w:val="nl-NL"/>
        </w:rPr>
        <w:t xml:space="preserve">van iemand in (verlengd) kort verblijf </w:t>
      </w:r>
      <w:r w:rsidR="0085535E" w:rsidRPr="001B01B3">
        <w:rPr>
          <w:lang w:val="nl-NL"/>
        </w:rPr>
        <w:t>geldt min of meer</w:t>
      </w:r>
      <w:r w:rsidR="002D1BF8" w:rsidRPr="001B01B3">
        <w:rPr>
          <w:lang w:val="nl-NL"/>
        </w:rPr>
        <w:t xml:space="preserve"> hetzelfde als</w:t>
      </w:r>
      <w:r w:rsidR="0085535E" w:rsidRPr="001B01B3">
        <w:rPr>
          <w:lang w:val="nl-NL"/>
        </w:rPr>
        <w:t xml:space="preserve"> voor mensen </w:t>
      </w:r>
      <w:r w:rsidR="0085535E" w:rsidRPr="00272CC2">
        <w:rPr>
          <w:lang w:val="nl-NL"/>
        </w:rPr>
        <w:t xml:space="preserve">zonder wettig verblijf. Er kan </w:t>
      </w:r>
      <w:r w:rsidR="0096475F" w:rsidRPr="00272CC2">
        <w:rPr>
          <w:lang w:val="nl-NL"/>
        </w:rPr>
        <w:t xml:space="preserve">voor hen een </w:t>
      </w:r>
      <w:r w:rsidR="00EF4B52" w:rsidRPr="00272CC2">
        <w:rPr>
          <w:lang w:val="nl-NL"/>
        </w:rPr>
        <w:t>BIS-nummer</w:t>
      </w:r>
      <w:r w:rsidR="0096475F" w:rsidRPr="00272CC2">
        <w:rPr>
          <w:lang w:val="nl-NL"/>
        </w:rPr>
        <w:t xml:space="preserve"> aangemaakt worden</w:t>
      </w:r>
      <w:r w:rsidR="0085535E" w:rsidRPr="00272CC2">
        <w:rPr>
          <w:lang w:val="nl-NL"/>
        </w:rPr>
        <w:t xml:space="preserve">. </w:t>
      </w:r>
      <w:r w:rsidR="00F309A3" w:rsidRPr="00272CC2">
        <w:rPr>
          <w:lang w:val="nl-NL"/>
        </w:rPr>
        <w:t xml:space="preserve">Een </w:t>
      </w:r>
      <w:r w:rsidR="00EF4B52" w:rsidRPr="00272CC2">
        <w:rPr>
          <w:lang w:val="nl-NL"/>
        </w:rPr>
        <w:t>BIS-nummer</w:t>
      </w:r>
      <w:r w:rsidR="00F309A3" w:rsidRPr="00272CC2">
        <w:rPr>
          <w:lang w:val="nl-NL"/>
        </w:rPr>
        <w:t xml:space="preserve"> kan </w:t>
      </w:r>
      <w:r w:rsidR="00787B45" w:rsidRPr="00272CC2">
        <w:rPr>
          <w:lang w:val="nl-NL"/>
        </w:rPr>
        <w:t>met of</w:t>
      </w:r>
      <w:r w:rsidR="00F309A3" w:rsidRPr="00272CC2">
        <w:rPr>
          <w:lang w:val="nl-NL"/>
        </w:rPr>
        <w:t xml:space="preserve"> zonder contactadres </w:t>
      </w:r>
      <w:r w:rsidR="00946A86" w:rsidRPr="00272CC2">
        <w:rPr>
          <w:lang w:val="nl-NL"/>
        </w:rPr>
        <w:t>aangemaakt worden.</w:t>
      </w:r>
      <w:r w:rsidR="006B4291" w:rsidRPr="00272CC2">
        <w:rPr>
          <w:lang w:val="nl-NL"/>
        </w:rPr>
        <w:t xml:space="preserve"> De BIS-nummers (ook vanuit de D</w:t>
      </w:r>
      <w:r w:rsidR="00E137C8" w:rsidRPr="00272CC2">
        <w:rPr>
          <w:lang w:val="nl-NL"/>
        </w:rPr>
        <w:t>IMONA</w:t>
      </w:r>
      <w:r w:rsidR="006B4291" w:rsidRPr="00272CC2">
        <w:rPr>
          <w:lang w:val="nl-NL"/>
        </w:rPr>
        <w:t xml:space="preserve">-databank) worden niet opgeladen in de vaccinatiecode databank. </w:t>
      </w:r>
      <w:r w:rsidR="00946A86" w:rsidRPr="00272CC2">
        <w:rPr>
          <w:lang w:val="nl-NL"/>
        </w:rPr>
        <w:t xml:space="preserve"> </w:t>
      </w:r>
      <w:r w:rsidR="00B5230A" w:rsidRPr="00272CC2">
        <w:rPr>
          <w:lang w:val="nl-NL"/>
        </w:rPr>
        <w:t xml:space="preserve">Personen met een BIS-nummer kunnen bij het vaccinatiecentrum worden ingeboekt </w:t>
      </w:r>
      <w:bookmarkStart w:id="0" w:name="_Hlk75869811"/>
      <w:r w:rsidR="00B5230A" w:rsidRPr="00272CC2">
        <w:rPr>
          <w:lang w:val="nl-NL"/>
        </w:rPr>
        <w:t>via de gemeente of het OCMW (doorgeven van een lijst, webformulier van vaccinatiecentrum of andere lokaal af te spreken werkwijze)</w:t>
      </w:r>
      <w:bookmarkEnd w:id="0"/>
      <w:r w:rsidR="004E2E4B" w:rsidRPr="00272CC2">
        <w:rPr>
          <w:lang w:val="nl-NL"/>
        </w:rPr>
        <w:t xml:space="preserve">. </w:t>
      </w:r>
      <w:r w:rsidR="00AD779D" w:rsidRPr="00272CC2">
        <w:rPr>
          <w:lang w:val="nl-NL"/>
        </w:rPr>
        <w:t xml:space="preserve">Opvolging is </w:t>
      </w:r>
      <w:r w:rsidR="00911506" w:rsidRPr="00272CC2">
        <w:rPr>
          <w:lang w:val="nl-NL"/>
        </w:rPr>
        <w:t xml:space="preserve">dus </w:t>
      </w:r>
      <w:r w:rsidR="00AD779D" w:rsidRPr="00272CC2">
        <w:rPr>
          <w:lang w:val="nl-NL"/>
        </w:rPr>
        <w:t xml:space="preserve">nodig. </w:t>
      </w:r>
      <w:r w:rsidR="005074E1" w:rsidRPr="00272CC2">
        <w:rPr>
          <w:lang w:val="nl-NL"/>
        </w:rPr>
        <w:t>Er kan ook</w:t>
      </w:r>
      <w:r w:rsidR="00911506" w:rsidRPr="00272CC2">
        <w:rPr>
          <w:lang w:val="nl-NL"/>
        </w:rPr>
        <w:t xml:space="preserve"> contact opgenomen worden met de populatiemanager van het </w:t>
      </w:r>
      <w:r w:rsidR="00911506">
        <w:rPr>
          <w:lang w:val="nl-NL"/>
        </w:rPr>
        <w:t>vaccinatiecentrum.</w:t>
      </w:r>
    </w:p>
    <w:p w14:paraId="0FEDF6E5" w14:textId="77777777" w:rsidR="006162A5" w:rsidRPr="001B01B3" w:rsidRDefault="006162A5" w:rsidP="006C2C1E">
      <w:pPr>
        <w:rPr>
          <w:lang w:val="nl-NL"/>
        </w:rPr>
      </w:pPr>
    </w:p>
    <w:p w14:paraId="4E31C5C8" w14:textId="35197308" w:rsidR="0089102E" w:rsidRPr="00DD6047" w:rsidRDefault="00764B10" w:rsidP="0089102E">
      <w:pPr>
        <w:rPr>
          <w:color w:val="00B050"/>
          <w:lang w:val="nl-NL"/>
        </w:rPr>
      </w:pPr>
      <w:r w:rsidRPr="00DD6047">
        <w:rPr>
          <w:color w:val="00B050"/>
          <w:lang w:val="nl-NL"/>
        </w:rPr>
        <w:t xml:space="preserve">Wat met iemand die ooit een legaal </w:t>
      </w:r>
      <w:r w:rsidR="005367CF" w:rsidRPr="00DD6047">
        <w:rPr>
          <w:color w:val="00B050"/>
          <w:lang w:val="nl-NL"/>
        </w:rPr>
        <w:t>verblijf</w:t>
      </w:r>
      <w:r w:rsidRPr="00DD6047">
        <w:rPr>
          <w:color w:val="00B050"/>
          <w:lang w:val="nl-NL"/>
        </w:rPr>
        <w:t xml:space="preserve"> had en dus</w:t>
      </w:r>
      <w:r w:rsidR="005367CF" w:rsidRPr="00DD6047">
        <w:rPr>
          <w:color w:val="00B050"/>
          <w:lang w:val="nl-NL"/>
        </w:rPr>
        <w:t xml:space="preserve"> ook</w:t>
      </w:r>
      <w:r w:rsidRPr="00DD6047">
        <w:rPr>
          <w:color w:val="00B050"/>
          <w:lang w:val="nl-NL"/>
        </w:rPr>
        <w:t xml:space="preserve"> een </w:t>
      </w:r>
      <w:r w:rsidR="005367CF" w:rsidRPr="00DD6047">
        <w:rPr>
          <w:color w:val="00B050"/>
          <w:lang w:val="nl-NL"/>
        </w:rPr>
        <w:t>rijksregisternummer</w:t>
      </w:r>
      <w:r w:rsidRPr="00DD6047">
        <w:rPr>
          <w:color w:val="00B050"/>
          <w:lang w:val="nl-NL"/>
        </w:rPr>
        <w:t xml:space="preserve"> </w:t>
      </w:r>
      <w:r w:rsidR="00E556F0">
        <w:rPr>
          <w:color w:val="00B050"/>
          <w:lang w:val="nl-NL"/>
        </w:rPr>
        <w:t xml:space="preserve">kreeg </w:t>
      </w:r>
      <w:r w:rsidRPr="00DD6047">
        <w:rPr>
          <w:color w:val="00B050"/>
          <w:lang w:val="nl-NL"/>
        </w:rPr>
        <w:t xml:space="preserve">maar nu illegaal </w:t>
      </w:r>
      <w:r w:rsidR="001F5440" w:rsidRPr="00DD6047">
        <w:rPr>
          <w:color w:val="00B050"/>
          <w:lang w:val="nl-NL"/>
        </w:rPr>
        <w:t>in het land verblijft</w:t>
      </w:r>
      <w:r w:rsidRPr="00DD6047">
        <w:rPr>
          <w:color w:val="00B050"/>
          <w:lang w:val="nl-NL"/>
        </w:rPr>
        <w:t>?</w:t>
      </w:r>
      <w:r w:rsidR="0089102E" w:rsidRPr="00DD6047">
        <w:rPr>
          <w:color w:val="00B050"/>
          <w:lang w:val="nl-NL"/>
        </w:rPr>
        <w:t xml:space="preserve"> Moet er voor hen ook nog een BIS</w:t>
      </w:r>
      <w:r w:rsidR="0041436A" w:rsidRPr="00DD6047">
        <w:rPr>
          <w:color w:val="00B050"/>
          <w:lang w:val="nl-NL"/>
        </w:rPr>
        <w:t>-</w:t>
      </w:r>
      <w:r w:rsidR="0089102E" w:rsidRPr="00DD6047">
        <w:rPr>
          <w:color w:val="00B050"/>
          <w:lang w:val="nl-NL"/>
        </w:rPr>
        <w:t>nummer aangemaakt worden?</w:t>
      </w:r>
      <w:r w:rsidR="008D4F7E">
        <w:rPr>
          <w:color w:val="00B050"/>
          <w:lang w:val="nl-NL"/>
        </w:rPr>
        <w:t xml:space="preserve"> Wat als ze nog een adres hebben?</w:t>
      </w:r>
      <w:r w:rsidR="0089102E" w:rsidRPr="00DD6047">
        <w:rPr>
          <w:color w:val="00B050"/>
          <w:lang w:val="nl-NL"/>
        </w:rPr>
        <w:t xml:space="preserve"> Moet de gemeente deze namen doorgeven aan het vaccinatiecentra voor de uitnodiging?</w:t>
      </w:r>
    </w:p>
    <w:p w14:paraId="19E5F848" w14:textId="67BEBF78" w:rsidR="007C69B6" w:rsidRPr="007C69B6" w:rsidRDefault="001D63C2" w:rsidP="007C69B6">
      <w:pPr>
        <w:rPr>
          <w:lang w:val="nl-NL"/>
        </w:rPr>
      </w:pPr>
      <w:r>
        <w:rPr>
          <w:lang w:val="nl-NL"/>
        </w:rPr>
        <w:t xml:space="preserve">Het rijksregisternummer is een uniek nummer gekoppeld aan één welbepaalde persoon. </w:t>
      </w:r>
      <w:r w:rsidR="00A63504">
        <w:rPr>
          <w:lang w:val="nl-NL"/>
        </w:rPr>
        <w:t>Voor m</w:t>
      </w:r>
      <w:r w:rsidR="002C6CD9" w:rsidRPr="002C6CD9">
        <w:rPr>
          <w:lang w:val="nl-NL"/>
        </w:rPr>
        <w:t xml:space="preserve">ensen met een </w:t>
      </w:r>
      <w:r w:rsidR="00442F9F">
        <w:rPr>
          <w:lang w:val="nl-NL"/>
        </w:rPr>
        <w:t>rijksregister</w:t>
      </w:r>
      <w:r w:rsidR="002C6CD9" w:rsidRPr="002C6CD9">
        <w:rPr>
          <w:lang w:val="nl-NL"/>
        </w:rPr>
        <w:t xml:space="preserve">nummer </w:t>
      </w:r>
      <w:r w:rsidR="00A63504">
        <w:rPr>
          <w:lang w:val="nl-NL"/>
        </w:rPr>
        <w:t xml:space="preserve">moet er </w:t>
      </w:r>
      <w:r>
        <w:rPr>
          <w:lang w:val="nl-NL"/>
        </w:rPr>
        <w:t xml:space="preserve">dan ook </w:t>
      </w:r>
      <w:r w:rsidR="00A63504">
        <w:rPr>
          <w:lang w:val="nl-NL"/>
        </w:rPr>
        <w:t xml:space="preserve">geen BIS-nummer worden aangemaakt. Zij </w:t>
      </w:r>
      <w:r w:rsidR="002C6CD9" w:rsidRPr="002C6CD9">
        <w:rPr>
          <w:lang w:val="nl-NL"/>
        </w:rPr>
        <w:t xml:space="preserve">worden uitgenodigd </w:t>
      </w:r>
      <w:r w:rsidR="00442F9F">
        <w:rPr>
          <w:lang w:val="nl-NL"/>
        </w:rPr>
        <w:t xml:space="preserve">als ze </w:t>
      </w:r>
      <w:r w:rsidR="008D4F7E">
        <w:rPr>
          <w:lang w:val="nl-NL"/>
        </w:rPr>
        <w:t xml:space="preserve">nog </w:t>
      </w:r>
      <w:r w:rsidR="00442F9F">
        <w:rPr>
          <w:lang w:val="nl-NL"/>
        </w:rPr>
        <w:t xml:space="preserve">een inschrijving hebben </w:t>
      </w:r>
      <w:r w:rsidR="002C6CD9" w:rsidRPr="002C6CD9">
        <w:rPr>
          <w:lang w:val="nl-NL"/>
        </w:rPr>
        <w:t xml:space="preserve">op </w:t>
      </w:r>
      <w:r w:rsidR="00EF52C9">
        <w:rPr>
          <w:lang w:val="nl-NL"/>
        </w:rPr>
        <w:t xml:space="preserve">een </w:t>
      </w:r>
      <w:r w:rsidR="00442F9F">
        <w:rPr>
          <w:lang w:val="nl-NL"/>
        </w:rPr>
        <w:t>(referentie-)</w:t>
      </w:r>
      <w:r w:rsidR="002C6CD9" w:rsidRPr="002C6CD9">
        <w:rPr>
          <w:lang w:val="nl-NL"/>
        </w:rPr>
        <w:t>adres</w:t>
      </w:r>
      <w:r w:rsidR="00722F85">
        <w:rPr>
          <w:lang w:val="nl-NL"/>
        </w:rPr>
        <w:t xml:space="preserve">. </w:t>
      </w:r>
      <w:r w:rsidR="003409FF">
        <w:rPr>
          <w:lang w:val="nl-NL"/>
        </w:rPr>
        <w:t xml:space="preserve">De vraag is natuurlijk of het </w:t>
      </w:r>
      <w:r w:rsidR="006D27A6" w:rsidRPr="001B01B3">
        <w:rPr>
          <w:lang w:val="nl-NL"/>
        </w:rPr>
        <w:t xml:space="preserve">adres </w:t>
      </w:r>
      <w:r w:rsidR="003409FF">
        <w:rPr>
          <w:lang w:val="nl-NL"/>
        </w:rPr>
        <w:t xml:space="preserve">nog </w:t>
      </w:r>
      <w:r w:rsidR="00294EAB" w:rsidRPr="00294EAB">
        <w:rPr>
          <w:lang w:val="nl-NL"/>
        </w:rPr>
        <w:t xml:space="preserve">actueel is en </w:t>
      </w:r>
      <w:r w:rsidR="00294EAB">
        <w:rPr>
          <w:lang w:val="nl-NL"/>
        </w:rPr>
        <w:t>of</w:t>
      </w:r>
      <w:r w:rsidR="00294EAB" w:rsidRPr="00294EAB">
        <w:rPr>
          <w:lang w:val="nl-NL"/>
        </w:rPr>
        <w:t xml:space="preserve"> een eventuele uitnodiging goed terechtkomt.</w:t>
      </w:r>
      <w:r w:rsidR="009F6D0B">
        <w:rPr>
          <w:lang w:val="nl-NL"/>
        </w:rPr>
        <w:t xml:space="preserve"> </w:t>
      </w:r>
      <w:r w:rsidR="00C10D9A">
        <w:rPr>
          <w:lang w:val="nl-NL"/>
        </w:rPr>
        <w:t>Voor de zekerheid kan er</w:t>
      </w:r>
      <w:r w:rsidR="000D6931" w:rsidRPr="007C69B6">
        <w:rPr>
          <w:lang w:val="nl-NL"/>
        </w:rPr>
        <w:t xml:space="preserve"> samen met de betrokkene op de digitale platformen MijnBurgerprofiel of </w:t>
      </w:r>
      <w:r w:rsidR="00E137C8">
        <w:rPr>
          <w:lang w:val="nl-NL"/>
        </w:rPr>
        <w:t>MyHealthViewer</w:t>
      </w:r>
      <w:r w:rsidR="00E137C8" w:rsidRPr="007C69B6">
        <w:rPr>
          <w:lang w:val="nl-NL"/>
        </w:rPr>
        <w:t xml:space="preserve"> </w:t>
      </w:r>
      <w:r w:rsidR="000D6931" w:rsidRPr="007C69B6">
        <w:rPr>
          <w:lang w:val="nl-NL"/>
        </w:rPr>
        <w:t xml:space="preserve">gekeken worden of de uitnodigingsbrief er </w:t>
      </w:r>
      <w:r w:rsidR="00C10D9A">
        <w:rPr>
          <w:lang w:val="nl-NL"/>
        </w:rPr>
        <w:t>misschien op staat</w:t>
      </w:r>
      <w:r w:rsidR="000D6931" w:rsidRPr="007C69B6">
        <w:rPr>
          <w:lang w:val="nl-NL"/>
        </w:rPr>
        <w:t xml:space="preserve">. </w:t>
      </w:r>
      <w:r w:rsidR="00654706">
        <w:rPr>
          <w:lang w:val="nl-NL"/>
        </w:rPr>
        <w:t>Als er geen</w:t>
      </w:r>
      <w:r w:rsidR="00DD5222">
        <w:rPr>
          <w:lang w:val="nl-NL"/>
        </w:rPr>
        <w:t xml:space="preserve"> uitnodiging</w:t>
      </w:r>
      <w:r w:rsidR="008D4F7E">
        <w:rPr>
          <w:lang w:val="nl-NL"/>
        </w:rPr>
        <w:t xml:space="preserve"> </w:t>
      </w:r>
      <w:r w:rsidR="00654706">
        <w:rPr>
          <w:lang w:val="nl-NL"/>
        </w:rPr>
        <w:t>komt</w:t>
      </w:r>
      <w:r w:rsidR="008D4F7E">
        <w:rPr>
          <w:lang w:val="nl-NL"/>
        </w:rPr>
        <w:t xml:space="preserve"> </w:t>
      </w:r>
      <w:r w:rsidR="00654706">
        <w:rPr>
          <w:lang w:val="nl-NL"/>
        </w:rPr>
        <w:t xml:space="preserve">terwijl de mensen aan de beurt zijn volgens de vaccinatiestrategie </w:t>
      </w:r>
      <w:r w:rsidR="008D4F7E">
        <w:rPr>
          <w:lang w:val="nl-NL"/>
        </w:rPr>
        <w:t>of als</w:t>
      </w:r>
      <w:r w:rsidR="00654706">
        <w:rPr>
          <w:lang w:val="nl-NL"/>
        </w:rPr>
        <w:t xml:space="preserve"> er geen adres meer is,</w:t>
      </w:r>
      <w:r w:rsidR="006D27A6" w:rsidRPr="001B01B3">
        <w:rPr>
          <w:lang w:val="nl-NL"/>
        </w:rPr>
        <w:t xml:space="preserve"> </w:t>
      </w:r>
      <w:r w:rsidR="00C27925" w:rsidRPr="001B01B3">
        <w:rPr>
          <w:lang w:val="nl-NL"/>
        </w:rPr>
        <w:t>moeten</w:t>
      </w:r>
      <w:r w:rsidR="00654706">
        <w:rPr>
          <w:lang w:val="nl-NL"/>
        </w:rPr>
        <w:t xml:space="preserve"> deze mensen</w:t>
      </w:r>
      <w:r w:rsidR="00A63504">
        <w:rPr>
          <w:lang w:val="nl-NL"/>
        </w:rPr>
        <w:t xml:space="preserve"> </w:t>
      </w:r>
      <w:r w:rsidR="006D27A6" w:rsidRPr="001B01B3">
        <w:rPr>
          <w:lang w:val="nl-NL"/>
        </w:rPr>
        <w:t xml:space="preserve">op één of andere manier aangemeld worden bij het </w:t>
      </w:r>
      <w:r w:rsidR="006F20D9">
        <w:rPr>
          <w:lang w:val="nl-NL"/>
        </w:rPr>
        <w:t xml:space="preserve">vaccinatiecentrum </w:t>
      </w:r>
      <w:r w:rsidR="006D27A6" w:rsidRPr="001B01B3">
        <w:rPr>
          <w:lang w:val="nl-NL"/>
        </w:rPr>
        <w:t xml:space="preserve">om manueel ingeboekt te worden (doorgeven van een lijst, webformulier van </w:t>
      </w:r>
      <w:r w:rsidR="006F20D9">
        <w:rPr>
          <w:lang w:val="nl-NL"/>
        </w:rPr>
        <w:t>vaccinatiecentrum</w:t>
      </w:r>
      <w:r w:rsidR="006D27A6" w:rsidRPr="001B01B3">
        <w:rPr>
          <w:lang w:val="nl-NL"/>
        </w:rPr>
        <w:t xml:space="preserve"> of andere lokaal af te spreken werkwijze). </w:t>
      </w:r>
      <w:r w:rsidR="000D6931">
        <w:rPr>
          <w:lang w:val="nl-NL"/>
        </w:rPr>
        <w:t xml:space="preserve">Bij problemen </w:t>
      </w:r>
      <w:r w:rsidR="007C69B6" w:rsidRPr="007C69B6">
        <w:rPr>
          <w:lang w:val="nl-NL"/>
        </w:rPr>
        <w:t>wordt er best contact opgenomen met de populatiemanager van het vaccinatiecentrum.</w:t>
      </w:r>
    </w:p>
    <w:p w14:paraId="224A8704" w14:textId="53BB34B7" w:rsidR="00782533" w:rsidRPr="00272CC2" w:rsidRDefault="00782533" w:rsidP="006C2C1E">
      <w:pPr>
        <w:rPr>
          <w:color w:val="00B050"/>
          <w:lang w:val="nl-NL"/>
        </w:rPr>
      </w:pPr>
      <w:r w:rsidRPr="00272CC2">
        <w:rPr>
          <w:color w:val="00B050"/>
          <w:lang w:val="nl-NL"/>
        </w:rPr>
        <w:lastRenderedPageBreak/>
        <w:t>Waar wordt de voorwaarde '3 maanden verblijf in B</w:t>
      </w:r>
      <w:r w:rsidR="00D33D5B" w:rsidRPr="00272CC2">
        <w:rPr>
          <w:color w:val="00B050"/>
          <w:lang w:val="nl-NL"/>
        </w:rPr>
        <w:t>elgië</w:t>
      </w:r>
      <w:r w:rsidRPr="00272CC2">
        <w:rPr>
          <w:color w:val="00B050"/>
          <w:lang w:val="nl-NL"/>
        </w:rPr>
        <w:t xml:space="preserve">' voor mensen zonder </w:t>
      </w:r>
      <w:r w:rsidR="00D33D5B" w:rsidRPr="00272CC2">
        <w:rPr>
          <w:color w:val="00B050"/>
          <w:lang w:val="nl-NL"/>
        </w:rPr>
        <w:t>wettig verblijf</w:t>
      </w:r>
      <w:r w:rsidRPr="00272CC2">
        <w:rPr>
          <w:color w:val="00B050"/>
          <w:lang w:val="nl-NL"/>
        </w:rPr>
        <w:t xml:space="preserve"> precies vermeld? </w:t>
      </w:r>
    </w:p>
    <w:p w14:paraId="6D582C5D" w14:textId="56F20A31" w:rsidR="00854FBB" w:rsidRPr="00D30C96" w:rsidRDefault="00B5230A" w:rsidP="002B4D71">
      <w:pPr>
        <w:rPr>
          <w:lang w:val="nl-NL"/>
        </w:rPr>
      </w:pPr>
      <w:r>
        <w:rPr>
          <w:lang w:val="nl-NL"/>
        </w:rPr>
        <w:t>De</w:t>
      </w:r>
      <w:r w:rsidR="007F0696" w:rsidRPr="00D30C96">
        <w:rPr>
          <w:lang w:val="nl-NL"/>
        </w:rPr>
        <w:t xml:space="preserve"> voorwaarde </w:t>
      </w:r>
      <w:r w:rsidR="009A15BD" w:rsidRPr="00D30C96">
        <w:rPr>
          <w:lang w:val="nl-NL"/>
        </w:rPr>
        <w:t xml:space="preserve">wordt door het </w:t>
      </w:r>
      <w:r w:rsidR="00D30C96" w:rsidRPr="00D30C96">
        <w:rPr>
          <w:lang w:val="nl-NL"/>
        </w:rPr>
        <w:t>Agentschap Zorg en Gezondheid (</w:t>
      </w:r>
      <w:r w:rsidR="009A15BD" w:rsidRPr="00D30C96">
        <w:rPr>
          <w:lang w:val="nl-NL"/>
        </w:rPr>
        <w:t>AZG</w:t>
      </w:r>
      <w:r w:rsidR="00D30C96" w:rsidRPr="00D30C96">
        <w:rPr>
          <w:lang w:val="nl-NL"/>
        </w:rPr>
        <w:t>)</w:t>
      </w:r>
      <w:r w:rsidR="009A15BD" w:rsidRPr="00D30C96">
        <w:rPr>
          <w:lang w:val="nl-NL"/>
        </w:rPr>
        <w:t xml:space="preserve"> naar voor geschoven</w:t>
      </w:r>
      <w:r w:rsidR="00D6335C" w:rsidRPr="00D30C96">
        <w:rPr>
          <w:lang w:val="nl-NL"/>
        </w:rPr>
        <w:t xml:space="preserve"> en is </w:t>
      </w:r>
      <w:r w:rsidR="0092108F">
        <w:rPr>
          <w:lang w:val="nl-NL"/>
        </w:rPr>
        <w:t xml:space="preserve">ook </w:t>
      </w:r>
      <w:r w:rsidR="00D6335C" w:rsidRPr="00D30C96">
        <w:rPr>
          <w:lang w:val="nl-NL"/>
        </w:rPr>
        <w:t>terug te vinden in de communicatie van het AZG</w:t>
      </w:r>
      <w:r>
        <w:rPr>
          <w:lang w:val="nl-NL"/>
        </w:rPr>
        <w:t xml:space="preserve"> (</w:t>
      </w:r>
      <w:hyperlink r:id="rId9" w:history="1">
        <w:r w:rsidRPr="00B5230A">
          <w:rPr>
            <w:rStyle w:val="Hyperlink"/>
            <w:lang w:val="nl-NL"/>
          </w:rPr>
          <w:t>Procedure voor buitenlanders in België, Belgen in het buitenland</w:t>
        </w:r>
      </w:hyperlink>
      <w:r>
        <w:rPr>
          <w:lang w:val="nl-NL"/>
        </w:rPr>
        <w:t>)</w:t>
      </w:r>
      <w:r w:rsidR="00D6335C" w:rsidRPr="00D30C96">
        <w:rPr>
          <w:lang w:val="nl-NL"/>
        </w:rPr>
        <w:t xml:space="preserve">. </w:t>
      </w:r>
      <w:r w:rsidR="0026170D" w:rsidRPr="00D30C96">
        <w:rPr>
          <w:lang w:val="nl-NL"/>
        </w:rPr>
        <w:t xml:space="preserve">Deze bijkomende voorwaarde is er opdat </w:t>
      </w:r>
      <w:r w:rsidR="00C913B1">
        <w:rPr>
          <w:lang w:val="nl-NL"/>
        </w:rPr>
        <w:t>de vaccinatie in België afgerond kan</w:t>
      </w:r>
      <w:r w:rsidR="0026170D" w:rsidRPr="00D30C96">
        <w:rPr>
          <w:lang w:val="nl-NL"/>
        </w:rPr>
        <w:t xml:space="preserve"> worden</w:t>
      </w:r>
      <w:r w:rsidR="00751BD3" w:rsidRPr="00D30C96">
        <w:rPr>
          <w:lang w:val="nl-NL"/>
        </w:rPr>
        <w:t xml:space="preserve">. </w:t>
      </w:r>
      <w:r w:rsidR="002B4D71">
        <w:rPr>
          <w:lang w:val="nl-NL"/>
        </w:rPr>
        <w:t xml:space="preserve">Deze nota kijkt vooral naar buitenlanders die in België werken. </w:t>
      </w:r>
      <w:r w:rsidR="00751BD3" w:rsidRPr="00D30C96">
        <w:rPr>
          <w:lang w:val="nl-NL"/>
        </w:rPr>
        <w:t>Bij bepaalde vreemdelingen</w:t>
      </w:r>
      <w:r w:rsidR="0026170D" w:rsidRPr="00D30C96">
        <w:rPr>
          <w:lang w:val="nl-NL"/>
        </w:rPr>
        <w:t xml:space="preserve"> </w:t>
      </w:r>
      <w:r w:rsidR="00E22082" w:rsidRPr="00D30C96">
        <w:rPr>
          <w:lang w:val="nl-NL"/>
        </w:rPr>
        <w:t>(bijv.</w:t>
      </w:r>
      <w:r w:rsidR="00A856D5" w:rsidRPr="00D30C96">
        <w:rPr>
          <w:lang w:val="nl-NL"/>
        </w:rPr>
        <w:t xml:space="preserve"> kort verblij</w:t>
      </w:r>
      <w:r w:rsidR="00682CE0">
        <w:rPr>
          <w:lang w:val="nl-NL"/>
        </w:rPr>
        <w:t>f</w:t>
      </w:r>
      <w:r w:rsidR="00E22082" w:rsidRPr="00D30C96">
        <w:rPr>
          <w:lang w:val="nl-NL"/>
        </w:rPr>
        <w:t xml:space="preserve"> of</w:t>
      </w:r>
      <w:r w:rsidR="00A856D5" w:rsidRPr="00D30C96">
        <w:rPr>
          <w:lang w:val="nl-NL"/>
        </w:rPr>
        <w:t xml:space="preserve"> mensen zonder wettig verblijf</w:t>
      </w:r>
      <w:r w:rsidR="00E22082" w:rsidRPr="00D30C96">
        <w:rPr>
          <w:lang w:val="nl-NL"/>
        </w:rPr>
        <w:t xml:space="preserve">) </w:t>
      </w:r>
      <w:r w:rsidR="002B4D71">
        <w:rPr>
          <w:lang w:val="nl-NL"/>
        </w:rPr>
        <w:t>is er toch een andere situatie. Bij kort</w:t>
      </w:r>
      <w:r w:rsidR="00682CE0">
        <w:rPr>
          <w:lang w:val="nl-NL"/>
        </w:rPr>
        <w:t xml:space="preserve"> </w:t>
      </w:r>
      <w:r w:rsidR="002B4D71">
        <w:rPr>
          <w:lang w:val="nl-NL"/>
        </w:rPr>
        <w:t>verblij</w:t>
      </w:r>
      <w:r w:rsidR="00682CE0">
        <w:rPr>
          <w:lang w:val="nl-NL"/>
        </w:rPr>
        <w:t>f</w:t>
      </w:r>
      <w:r w:rsidR="002B4D71">
        <w:rPr>
          <w:lang w:val="nl-NL"/>
        </w:rPr>
        <w:t xml:space="preserve"> of mensen zonder wettig verblijf </w:t>
      </w:r>
      <w:r w:rsidR="0026170D" w:rsidRPr="00D30C96">
        <w:rPr>
          <w:lang w:val="nl-NL"/>
        </w:rPr>
        <w:t xml:space="preserve">kan </w:t>
      </w:r>
      <w:r w:rsidR="00751BD3" w:rsidRPr="00D30C96">
        <w:rPr>
          <w:lang w:val="nl-NL"/>
        </w:rPr>
        <w:t xml:space="preserve">bij het geven van de eerste prik </w:t>
      </w:r>
      <w:r w:rsidR="0026170D" w:rsidRPr="00D30C96">
        <w:rPr>
          <w:lang w:val="nl-NL"/>
        </w:rPr>
        <w:t>niet met zekerheid vastgesteld worden</w:t>
      </w:r>
      <w:r w:rsidR="00751BD3" w:rsidRPr="00D30C96">
        <w:rPr>
          <w:lang w:val="nl-NL"/>
        </w:rPr>
        <w:t xml:space="preserve"> dat zij nog 3 maanden in België zullen</w:t>
      </w:r>
      <w:r w:rsidR="00854FBB">
        <w:rPr>
          <w:lang w:val="nl-NL"/>
        </w:rPr>
        <w:t xml:space="preserve"> (kunnen)</w:t>
      </w:r>
      <w:r w:rsidR="00751BD3" w:rsidRPr="00D30C96">
        <w:rPr>
          <w:lang w:val="nl-NL"/>
        </w:rPr>
        <w:t xml:space="preserve"> verblijven. </w:t>
      </w:r>
      <w:r w:rsidR="002B4D71">
        <w:rPr>
          <w:lang w:val="nl-NL"/>
        </w:rPr>
        <w:t xml:space="preserve">Toch is het belangrijk voor de bestrijding van covid dat deze mensen gevaccineerd kunnen worden. Ga hiervoor in overleg met de populatiemanager van het vaccinatiecentrum en bekijk wat de mogelijkheden zijn. </w:t>
      </w:r>
      <w:r w:rsidR="00A856D5" w:rsidRPr="00D30C96">
        <w:rPr>
          <w:lang w:val="nl-NL"/>
        </w:rPr>
        <w:t>Zodra de vreemdeling België verlaten heeft, kan België zijn vaccinatie niet meer verder opvolgen.</w:t>
      </w:r>
      <w:r w:rsidR="002B4D71">
        <w:rPr>
          <w:lang w:val="nl-NL"/>
        </w:rPr>
        <w:t xml:space="preserve"> </w:t>
      </w:r>
    </w:p>
    <w:p w14:paraId="57AD5908" w14:textId="77777777" w:rsidR="0028604A" w:rsidRPr="00410172" w:rsidRDefault="0028604A" w:rsidP="006C2C1E">
      <w:pPr>
        <w:rPr>
          <w:color w:val="FF0000"/>
        </w:rPr>
      </w:pPr>
    </w:p>
    <w:p w14:paraId="5D241CE0" w14:textId="4F0BD1BD" w:rsidR="0097594A" w:rsidRPr="00E52279" w:rsidRDefault="00DB4086" w:rsidP="006C2C1E">
      <w:pPr>
        <w:rPr>
          <w:color w:val="00B050"/>
          <w:lang w:val="nl-NL"/>
        </w:rPr>
      </w:pPr>
      <w:r w:rsidRPr="00E52279">
        <w:rPr>
          <w:color w:val="00B050"/>
          <w:lang w:val="nl-NL"/>
        </w:rPr>
        <w:t>Wij zijn in afwachting van een woonstvaststelling om een mevrouw (Lang Verblijf) te collecteren en uit te nodigen voor haar vaccinatie</w:t>
      </w:r>
      <w:r w:rsidR="006158A0">
        <w:rPr>
          <w:color w:val="00B050"/>
          <w:lang w:val="nl-NL"/>
        </w:rPr>
        <w:t>. I</w:t>
      </w:r>
      <w:r w:rsidRPr="00E52279">
        <w:rPr>
          <w:color w:val="00B050"/>
          <w:lang w:val="nl-NL"/>
        </w:rPr>
        <w:t xml:space="preserve">s de oplossing een </w:t>
      </w:r>
      <w:r w:rsidR="00EF4B52" w:rsidRPr="00E52279">
        <w:rPr>
          <w:color w:val="00B050"/>
          <w:lang w:val="nl-NL"/>
        </w:rPr>
        <w:t>BIS-nummer</w:t>
      </w:r>
      <w:r w:rsidRPr="00E52279">
        <w:rPr>
          <w:color w:val="00B050"/>
          <w:lang w:val="nl-NL"/>
        </w:rPr>
        <w:t xml:space="preserve"> aanmaken?</w:t>
      </w:r>
    </w:p>
    <w:p w14:paraId="19561186" w14:textId="37255B06" w:rsidR="00B64378" w:rsidRDefault="00B64378" w:rsidP="00B64378">
      <w:r w:rsidRPr="00B64378">
        <w:t xml:space="preserve">Als het er niet naar uitziet dat mevrouw </w:t>
      </w:r>
      <w:r w:rsidR="00595561" w:rsidRPr="007E2BE8">
        <w:t>binnen een redelijke</w:t>
      </w:r>
      <w:r w:rsidRPr="00B64378">
        <w:t xml:space="preserve"> termijn ingeschreven kan worden, lijkt het </w:t>
      </w:r>
      <w:r w:rsidR="00EF4B52">
        <w:t>BIS-nummer</w:t>
      </w:r>
      <w:r w:rsidRPr="00B64378">
        <w:t xml:space="preserve"> aanmaken de beste piste. Mensen zonder wettig verblijf of in een onduidelijke situatie kunnen nu ingeboekt en gevaccineerd</w:t>
      </w:r>
      <w:r w:rsidR="00595561" w:rsidRPr="007E2BE8">
        <w:t xml:space="preserve"> worden. Er is dus </w:t>
      </w:r>
      <w:r w:rsidR="002046E9" w:rsidRPr="007E2BE8">
        <w:t>geen probleem</w:t>
      </w:r>
      <w:r w:rsidRPr="00B64378">
        <w:t xml:space="preserve"> qua vaccinatiestrategie. </w:t>
      </w:r>
    </w:p>
    <w:p w14:paraId="2F21D8FC" w14:textId="77777777" w:rsidR="006162A5" w:rsidRPr="00B64378" w:rsidRDefault="006162A5" w:rsidP="00B64378"/>
    <w:p w14:paraId="442644F2" w14:textId="77777777" w:rsidR="00C40BE8" w:rsidRDefault="00825C95" w:rsidP="006C2C1E">
      <w:pPr>
        <w:rPr>
          <w:color w:val="00B050"/>
          <w:lang w:val="nl-NL"/>
        </w:rPr>
      </w:pPr>
      <w:r w:rsidRPr="00825C95">
        <w:rPr>
          <w:color w:val="00B050"/>
          <w:lang w:val="nl-NL"/>
        </w:rPr>
        <w:t>Spaanse die hier steeds een paar maanden verblijft bij haar vriend zonder zich aan te melden, vraagt nu om hier te worden gevaccineerd. Ze werd uitgenodigd in haar eigen land met een vaccinatiedatum in juli die haar niet goed uitkomt omdat ze dan weer hier wil zijn</w:t>
      </w:r>
      <w:r w:rsidR="00C40BE8">
        <w:rPr>
          <w:color w:val="00B050"/>
          <w:lang w:val="nl-NL"/>
        </w:rPr>
        <w:t xml:space="preserve">. </w:t>
      </w:r>
      <w:r w:rsidRPr="00825C95">
        <w:rPr>
          <w:color w:val="00B050"/>
          <w:lang w:val="nl-NL"/>
        </w:rPr>
        <w:t>Kijken we dan toch om haar hier te laten vaccineren, terwijl ze regelmatig naar haar land terugkeert?</w:t>
      </w:r>
    </w:p>
    <w:p w14:paraId="3C73D043" w14:textId="408E134A" w:rsidR="00E52279" w:rsidRDefault="00825C95" w:rsidP="006C2C1E">
      <w:pPr>
        <w:rPr>
          <w:lang w:val="nl-NL"/>
        </w:rPr>
      </w:pPr>
      <w:r w:rsidRPr="00C40BE8">
        <w:rPr>
          <w:lang w:val="nl-NL"/>
        </w:rPr>
        <w:t>Aangezien zij regelmatig terug gaat naar het thuisland én er daar voor haar een vaccin voorzien wordt, lijkt het aan te bevelen dat mevrouw zich in Spanje laat vaccineren.</w:t>
      </w:r>
      <w:r w:rsidR="000F287A">
        <w:rPr>
          <w:lang w:val="nl-NL"/>
        </w:rPr>
        <w:t xml:space="preserve"> Het is van groot belang dat </w:t>
      </w:r>
      <w:r w:rsidR="009961C0">
        <w:rPr>
          <w:lang w:val="nl-NL"/>
        </w:rPr>
        <w:t>de twee dosissen van het vaccin</w:t>
      </w:r>
      <w:r w:rsidR="000F287A">
        <w:rPr>
          <w:lang w:val="nl-NL"/>
        </w:rPr>
        <w:t xml:space="preserve"> (als er twee dosissen nodig zijn) in hetzelfde land </w:t>
      </w:r>
      <w:r w:rsidR="009961C0">
        <w:rPr>
          <w:lang w:val="nl-NL"/>
        </w:rPr>
        <w:t>gegeven worden.</w:t>
      </w:r>
    </w:p>
    <w:p w14:paraId="2586CC42" w14:textId="77777777" w:rsidR="006162A5" w:rsidRDefault="006162A5" w:rsidP="006C2C1E">
      <w:pPr>
        <w:rPr>
          <w:color w:val="00B050"/>
          <w:lang w:val="nl-NL"/>
        </w:rPr>
      </w:pPr>
    </w:p>
    <w:p w14:paraId="5E7811A7" w14:textId="6C240229" w:rsidR="008240F3" w:rsidRDefault="008240F3" w:rsidP="006C2C1E">
      <w:pPr>
        <w:rPr>
          <w:color w:val="00B050"/>
          <w:lang w:val="nl-NL"/>
        </w:rPr>
      </w:pPr>
      <w:r w:rsidRPr="008240F3">
        <w:rPr>
          <w:color w:val="00B050"/>
          <w:lang w:val="nl-NL"/>
        </w:rPr>
        <w:t>Wat met een Belg, was afgeschreven naar Bulgarije, is sinds maart terug in België, maar zijn inschrijving kan pas in orde gemaakt worden in augustus, want pas dan is het appartement waar hij zal verblijven beschikbaar. Verblijft momenteel een beetje overal in afwachting van zijn inschrijving</w:t>
      </w:r>
      <w:r w:rsidR="00F67345">
        <w:rPr>
          <w:color w:val="00B050"/>
          <w:lang w:val="nl-NL"/>
        </w:rPr>
        <w:t>.</w:t>
      </w:r>
    </w:p>
    <w:p w14:paraId="1149331B" w14:textId="3F56D9AB" w:rsidR="00E92182" w:rsidRDefault="00AF7996" w:rsidP="006C2C1E">
      <w:pPr>
        <w:rPr>
          <w:lang w:val="nl-NL"/>
        </w:rPr>
      </w:pPr>
      <w:r>
        <w:rPr>
          <w:lang w:val="nl-NL"/>
        </w:rPr>
        <w:t xml:space="preserve">Deze persoon </w:t>
      </w:r>
      <w:r w:rsidR="00616547">
        <w:rPr>
          <w:lang w:val="nl-NL"/>
        </w:rPr>
        <w:t xml:space="preserve">is feitelijk dakloos aangezien hij momenteel geen vaste verblijfplaats heeft. We raden aan </w:t>
      </w:r>
      <w:r w:rsidR="001039D3">
        <w:rPr>
          <w:lang w:val="nl-NL"/>
        </w:rPr>
        <w:t>dat de persoonsgegevens van deze persoon worden doorgegeven aan het vaccinatiecentrum weliswaar mits toestemming van de persoon zelf.</w:t>
      </w:r>
      <w:r w:rsidR="001F5D45">
        <w:rPr>
          <w:lang w:val="nl-NL"/>
        </w:rPr>
        <w:t xml:space="preserve"> </w:t>
      </w:r>
      <w:r w:rsidR="006A6FE4">
        <w:rPr>
          <w:lang w:val="nl-NL"/>
        </w:rPr>
        <w:t xml:space="preserve">Spreek met deze persoon af hoe hij de uitnodiging kan ontvangen (mailadres, </w:t>
      </w:r>
      <w:r w:rsidR="002046E9">
        <w:rPr>
          <w:lang w:val="nl-NL"/>
        </w:rPr>
        <w:t>Gsm-nummer</w:t>
      </w:r>
      <w:r w:rsidR="006A6FE4">
        <w:rPr>
          <w:lang w:val="nl-NL"/>
        </w:rPr>
        <w:t>, adres van het OCMW, …)</w:t>
      </w:r>
      <w:r w:rsidR="00B40591">
        <w:rPr>
          <w:lang w:val="nl-NL"/>
        </w:rPr>
        <w:t xml:space="preserve">. Deze persoon wordt dan opgeroepen </w:t>
      </w:r>
      <w:r w:rsidR="0065325D">
        <w:rPr>
          <w:lang w:val="nl-NL"/>
        </w:rPr>
        <w:t>wanneer zijn leeftijd aan de beurt is.</w:t>
      </w:r>
    </w:p>
    <w:p w14:paraId="01E938DC" w14:textId="77777777" w:rsidR="006162A5" w:rsidRPr="00AF7996" w:rsidRDefault="006162A5" w:rsidP="006C2C1E">
      <w:pPr>
        <w:rPr>
          <w:lang w:val="nl-NL"/>
        </w:rPr>
      </w:pPr>
    </w:p>
    <w:p w14:paraId="162B55E7" w14:textId="181DD5E3" w:rsidR="00B525C6" w:rsidRDefault="009F5911" w:rsidP="006C2C1E">
      <w:pPr>
        <w:rPr>
          <w:color w:val="00B050"/>
          <w:lang w:val="nl-NL"/>
        </w:rPr>
      </w:pPr>
      <w:r>
        <w:rPr>
          <w:color w:val="00B050"/>
          <w:lang w:val="nl-NL"/>
        </w:rPr>
        <w:t>Mensen</w:t>
      </w:r>
      <w:r w:rsidRPr="009F5911">
        <w:rPr>
          <w:color w:val="00B050"/>
          <w:lang w:val="nl-NL"/>
        </w:rPr>
        <w:t xml:space="preserve"> die hier wettig verblijven maar hier niet gedomicilieerd zijn en ook niet in de </w:t>
      </w:r>
      <w:r w:rsidR="00C0293A">
        <w:rPr>
          <w:color w:val="00B050"/>
          <w:lang w:val="nl-NL"/>
        </w:rPr>
        <w:t xml:space="preserve">sociale zekerheid zijn </w:t>
      </w:r>
      <w:r w:rsidRPr="009F5911">
        <w:rPr>
          <w:color w:val="00B050"/>
          <w:lang w:val="nl-NL"/>
        </w:rPr>
        <w:t>ingeschreven</w:t>
      </w:r>
      <w:r w:rsidR="00357000">
        <w:rPr>
          <w:color w:val="00B050"/>
          <w:lang w:val="nl-NL"/>
        </w:rPr>
        <w:t>,</w:t>
      </w:r>
      <w:r w:rsidR="00C0293A">
        <w:rPr>
          <w:color w:val="00B050"/>
          <w:lang w:val="nl-NL"/>
        </w:rPr>
        <w:t xml:space="preserve"> hebben </w:t>
      </w:r>
      <w:r w:rsidRPr="009F5911">
        <w:rPr>
          <w:color w:val="00B050"/>
          <w:lang w:val="nl-NL"/>
        </w:rPr>
        <w:t>geen RR-n</w:t>
      </w:r>
      <w:r w:rsidR="00D95B28">
        <w:rPr>
          <w:color w:val="00B050"/>
          <w:lang w:val="nl-NL"/>
        </w:rPr>
        <w:t>ummer</w:t>
      </w:r>
      <w:r w:rsidRPr="009F5911">
        <w:rPr>
          <w:color w:val="00B050"/>
          <w:lang w:val="nl-NL"/>
        </w:rPr>
        <w:t xml:space="preserve"> en geen KSZ-n</w:t>
      </w:r>
      <w:r w:rsidR="00D95B28">
        <w:rPr>
          <w:color w:val="00B050"/>
          <w:lang w:val="nl-NL"/>
        </w:rPr>
        <w:t>umme</w:t>
      </w:r>
      <w:r w:rsidRPr="009F5911">
        <w:rPr>
          <w:color w:val="00B050"/>
          <w:lang w:val="nl-NL"/>
        </w:rPr>
        <w:t xml:space="preserve">r. </w:t>
      </w:r>
      <w:r w:rsidR="00D95B28">
        <w:rPr>
          <w:color w:val="00B050"/>
          <w:lang w:val="nl-NL"/>
        </w:rPr>
        <w:t>A</w:t>
      </w:r>
      <w:r w:rsidRPr="009F5911">
        <w:rPr>
          <w:color w:val="00B050"/>
          <w:lang w:val="nl-NL"/>
        </w:rPr>
        <w:t xml:space="preserve">ZG zegt dat zij van het </w:t>
      </w:r>
      <w:r w:rsidRPr="009F5911">
        <w:rPr>
          <w:color w:val="00B050"/>
          <w:lang w:val="nl-NL"/>
        </w:rPr>
        <w:lastRenderedPageBreak/>
        <w:t>gemeentebestuur een BIS-n</w:t>
      </w:r>
      <w:r w:rsidR="00D95B28">
        <w:rPr>
          <w:color w:val="00B050"/>
          <w:lang w:val="nl-NL"/>
        </w:rPr>
        <w:t>ummer</w:t>
      </w:r>
      <w:r w:rsidRPr="009F5911">
        <w:rPr>
          <w:color w:val="00B050"/>
          <w:lang w:val="nl-NL"/>
        </w:rPr>
        <w:t xml:space="preserve"> kunnen krijgen. De diensten burgerzaken weten echter niet onder welke voorwaarden en hoe zij dat voor die mensen moeten doen. </w:t>
      </w:r>
    </w:p>
    <w:p w14:paraId="6D20A14E" w14:textId="6C082147" w:rsidR="009F5911" w:rsidRDefault="00B525C6" w:rsidP="006C2C1E">
      <w:pPr>
        <w:rPr>
          <w:lang w:val="nl-NL"/>
        </w:rPr>
      </w:pPr>
      <w:r>
        <w:rPr>
          <w:lang w:val="nl-NL"/>
        </w:rPr>
        <w:t>In het kader van de vaccinatie zijn er geen specifieke vo</w:t>
      </w:r>
      <w:r w:rsidR="008B2C2A">
        <w:rPr>
          <w:lang w:val="nl-NL"/>
        </w:rPr>
        <w:t xml:space="preserve">orwaarden voor wat betreft het aanmaken van een </w:t>
      </w:r>
      <w:r w:rsidR="00EF4B52">
        <w:rPr>
          <w:lang w:val="nl-NL"/>
        </w:rPr>
        <w:t>BIS-nummer</w:t>
      </w:r>
      <w:r w:rsidR="008B2C2A">
        <w:rPr>
          <w:lang w:val="nl-NL"/>
        </w:rPr>
        <w:t xml:space="preserve">. Het </w:t>
      </w:r>
      <w:r w:rsidR="00EF4B52">
        <w:rPr>
          <w:lang w:val="nl-NL"/>
        </w:rPr>
        <w:t>BIS-nummer</w:t>
      </w:r>
      <w:r w:rsidR="008B2C2A">
        <w:rPr>
          <w:lang w:val="nl-NL"/>
        </w:rPr>
        <w:t xml:space="preserve"> kan je aanmaken in het programma van de Kruispuntbank. </w:t>
      </w:r>
    </w:p>
    <w:p w14:paraId="02F40B40" w14:textId="4ED51D97" w:rsidR="0079664E" w:rsidRPr="0079664E" w:rsidRDefault="008149E1" w:rsidP="0079664E">
      <w:r>
        <w:t>Op het terrein is er</w:t>
      </w:r>
      <w:r w:rsidR="0079664E" w:rsidRPr="0079664E">
        <w:t xml:space="preserve"> </w:t>
      </w:r>
      <w:r w:rsidR="0079664E">
        <w:t xml:space="preserve">enige </w:t>
      </w:r>
      <w:r w:rsidR="0079664E" w:rsidRPr="0079664E">
        <w:t>discussie over</w:t>
      </w:r>
      <w:r w:rsidR="0079664E">
        <w:t xml:space="preserve"> het aanmaken van </w:t>
      </w:r>
      <w:r w:rsidR="00EF4B52">
        <w:t>BIS-nummer</w:t>
      </w:r>
      <w:r w:rsidR="0079664E">
        <w:t>s door de gemeente met het oog op vaccinatie</w:t>
      </w:r>
      <w:r w:rsidR="0079664E" w:rsidRPr="0079664E">
        <w:t xml:space="preserve">. </w:t>
      </w:r>
      <w:r w:rsidR="001A264C">
        <w:t>De</w:t>
      </w:r>
      <w:r w:rsidR="0079664E" w:rsidRPr="0079664E">
        <w:t xml:space="preserve"> gemeenten </w:t>
      </w:r>
      <w:r w:rsidR="001A264C">
        <w:t xml:space="preserve">kunnen </w:t>
      </w:r>
      <w:r w:rsidR="0079664E" w:rsidRPr="0079664E">
        <w:t xml:space="preserve">via de tool </w:t>
      </w:r>
      <w:hyperlink r:id="rId10" w:history="1">
        <w:r w:rsidR="0079664E" w:rsidRPr="0079664E">
          <w:rPr>
            <w:rStyle w:val="Hyperlink"/>
          </w:rPr>
          <w:t>e-creabis</w:t>
        </w:r>
      </w:hyperlink>
      <w:r w:rsidR="0079664E" w:rsidRPr="0079664E">
        <w:t xml:space="preserve"> een </w:t>
      </w:r>
      <w:r w:rsidR="00EF4B52">
        <w:t>BIS-nummer</w:t>
      </w:r>
      <w:r w:rsidR="0079664E" w:rsidRPr="0079664E">
        <w:t xml:space="preserve"> aanmaken, ook voor mensen zonder wettig verblijf met het oog op vaccinatie. </w:t>
      </w:r>
      <w:r w:rsidR="00FF204C">
        <w:t xml:space="preserve">Volgens de gemeenten verloopt </w:t>
      </w:r>
      <w:r w:rsidR="0079664E" w:rsidRPr="0079664E">
        <w:t>dit probleemloos. De tool vraagt geen verantwoording. E</w:t>
      </w:r>
      <w:r w:rsidR="001A264C">
        <w:t>nkele</w:t>
      </w:r>
      <w:r w:rsidR="0079664E" w:rsidRPr="0079664E">
        <w:t xml:space="preserve"> gemeenten merke</w:t>
      </w:r>
      <w:r w:rsidR="001A264C">
        <w:t>n</w:t>
      </w:r>
      <w:r w:rsidR="0079664E" w:rsidRPr="0079664E">
        <w:t xml:space="preserve"> </w:t>
      </w:r>
      <w:r w:rsidR="001A264C">
        <w:t>evenwel</w:t>
      </w:r>
      <w:r w:rsidR="0079664E" w:rsidRPr="0079664E">
        <w:t xml:space="preserve"> op dat er </w:t>
      </w:r>
      <w:r w:rsidR="00FB1DBB">
        <w:t xml:space="preserve">in de instructies </w:t>
      </w:r>
      <w:r w:rsidR="0079664E" w:rsidRPr="0079664E">
        <w:t xml:space="preserve">enkel sprake is van het aanmaken van </w:t>
      </w:r>
      <w:r w:rsidR="00EF4B52">
        <w:t>BIS-nummer</w:t>
      </w:r>
      <w:r w:rsidR="0079664E" w:rsidRPr="0079664E">
        <w:t xml:space="preserve">s door de gemeente voor seizoenarbeiders. Over de </w:t>
      </w:r>
      <w:r w:rsidR="00EF4B52">
        <w:t>BIS-nummer</w:t>
      </w:r>
      <w:r w:rsidR="0079664E" w:rsidRPr="0079664E">
        <w:t xml:space="preserve">s voor </w:t>
      </w:r>
      <w:r w:rsidR="001A264C">
        <w:t>mensen zonder wettig verblijf</w:t>
      </w:r>
      <w:r w:rsidR="0079664E" w:rsidRPr="0079664E">
        <w:t xml:space="preserve"> zijn er geen specifieke instructies. Toch maken </w:t>
      </w:r>
      <w:r w:rsidR="00CF54E6">
        <w:t xml:space="preserve">heel wat </w:t>
      </w:r>
      <w:r w:rsidR="0079664E" w:rsidRPr="0079664E">
        <w:t xml:space="preserve">gemeenten </w:t>
      </w:r>
      <w:r w:rsidR="00EF4B52">
        <w:t>BIS-nummer</w:t>
      </w:r>
      <w:r w:rsidR="0079664E" w:rsidRPr="0079664E">
        <w:t xml:space="preserve">s aan voor </w:t>
      </w:r>
      <w:r w:rsidR="00CF54E6">
        <w:t>mensen zonder wettig verblijf</w:t>
      </w:r>
      <w:r w:rsidR="0079664E" w:rsidRPr="0079664E">
        <w:t xml:space="preserve"> </w:t>
      </w:r>
      <w:r w:rsidR="00CF54E6">
        <w:t>aangezien</w:t>
      </w:r>
      <w:r w:rsidR="0079664E" w:rsidRPr="0079664E">
        <w:t xml:space="preserve"> de overheid in haar communicatie ook aangeeft dat dit kan rekening houdend met de pandemie. </w:t>
      </w:r>
      <w:r w:rsidR="00DA09A5">
        <w:t>Sommige gemeenten verwijzen door</w:t>
      </w:r>
      <w:r w:rsidR="0079664E" w:rsidRPr="0079664E">
        <w:t xml:space="preserve"> naar het OCMW</w:t>
      </w:r>
      <w:r w:rsidR="00DA09A5">
        <w:t xml:space="preserve"> dat meer ervaring heeft met het aanmaken van </w:t>
      </w:r>
      <w:r w:rsidR="00EF4B52">
        <w:t>BIS-nummer</w:t>
      </w:r>
      <w:r w:rsidR="00DA09A5">
        <w:t>s voor mensen zonder wettig verblijf in het kader van</w:t>
      </w:r>
      <w:r w:rsidR="0079664E" w:rsidRPr="0079664E">
        <w:t xml:space="preserve"> de toekenning van dringende medische hulp.</w:t>
      </w:r>
      <w:r w:rsidR="00DA09A5">
        <w:t xml:space="preserve"> Doorverwijzen houdt een risico in dat de mensen afhaken en zich niet laten vaccineren.</w:t>
      </w:r>
      <w:r w:rsidR="0079664E" w:rsidRPr="0079664E">
        <w:t xml:space="preserve"> De bestrijding van de pandemie en de bescherming van de volksgezondheid </w:t>
      </w:r>
      <w:r w:rsidR="00366C61">
        <w:t>wegen door</w:t>
      </w:r>
      <w:r w:rsidR="0079664E" w:rsidRPr="0079664E">
        <w:t>. Mocht</w:t>
      </w:r>
      <w:r w:rsidR="00A261F6">
        <w:t xml:space="preserve"> een</w:t>
      </w:r>
      <w:r w:rsidR="0079664E" w:rsidRPr="0079664E">
        <w:t xml:space="preserve"> gemeente</w:t>
      </w:r>
      <w:r w:rsidR="00A261F6">
        <w:t xml:space="preserve"> het toch</w:t>
      </w:r>
      <w:r w:rsidR="0079664E" w:rsidRPr="0079664E">
        <w:t xml:space="preserve"> niet zien zitten, dan </w:t>
      </w:r>
      <w:r w:rsidR="00366C61">
        <w:t>kan de gemeente afspreken</w:t>
      </w:r>
      <w:r w:rsidR="0079664E" w:rsidRPr="0079664E">
        <w:t xml:space="preserve"> met het OCMW om een werkwijze op poten te zetten die de mensen die zich aanmelden niet</w:t>
      </w:r>
      <w:r w:rsidR="00366C61">
        <w:t xml:space="preserve"> of weinig</w:t>
      </w:r>
      <w:r w:rsidR="0079664E" w:rsidRPr="0079664E">
        <w:t xml:space="preserve"> ontmoedigt. </w:t>
      </w:r>
    </w:p>
    <w:p w14:paraId="6E5ECC3A" w14:textId="45CDCFAC" w:rsidR="006C2C1E" w:rsidRDefault="006C2C1E" w:rsidP="006C2C1E">
      <w:pPr>
        <w:rPr>
          <w:lang w:val="nl-NL"/>
        </w:rPr>
      </w:pPr>
    </w:p>
    <w:p w14:paraId="03A4C40B" w14:textId="6B370B30" w:rsidR="006C2C1E" w:rsidRDefault="0075234E" w:rsidP="006C2C1E">
      <w:pPr>
        <w:pStyle w:val="Kop1"/>
        <w:rPr>
          <w:lang w:val="nl-NL"/>
        </w:rPr>
      </w:pPr>
      <w:r>
        <w:rPr>
          <w:lang w:val="nl-NL"/>
        </w:rPr>
        <w:t>Seizoenarbeiders</w:t>
      </w:r>
    </w:p>
    <w:p w14:paraId="39B52448" w14:textId="77777777" w:rsidR="006162A5" w:rsidRPr="006162A5" w:rsidRDefault="006162A5" w:rsidP="006162A5">
      <w:pPr>
        <w:rPr>
          <w:lang w:val="nl-NL"/>
        </w:rPr>
      </w:pPr>
    </w:p>
    <w:p w14:paraId="4D37FB64" w14:textId="2383CAEC" w:rsidR="0079241D" w:rsidRDefault="0079241D" w:rsidP="0079241D">
      <w:pPr>
        <w:rPr>
          <w:color w:val="00B050"/>
          <w:lang w:val="nl-NL"/>
        </w:rPr>
      </w:pPr>
      <w:r w:rsidRPr="007E3F9B">
        <w:rPr>
          <w:color w:val="00B050"/>
          <w:lang w:val="nl-NL"/>
        </w:rPr>
        <w:t xml:space="preserve">Bij ons zijn erg veel </w:t>
      </w:r>
      <w:r w:rsidR="0075234E">
        <w:rPr>
          <w:color w:val="00B050"/>
          <w:lang w:val="nl-NL"/>
        </w:rPr>
        <w:t>seizoenarbeiders</w:t>
      </w:r>
      <w:r w:rsidRPr="007E3F9B">
        <w:rPr>
          <w:color w:val="00B050"/>
          <w:lang w:val="nl-NL"/>
        </w:rPr>
        <w:t xml:space="preserve"> in de bouwsector, wordt voor hen een procedure uitgewerkt, of kunnen we hen beter meenemen in de groep 'zonder of (semi-) wettig verblijf?</w:t>
      </w:r>
    </w:p>
    <w:p w14:paraId="25B459A3" w14:textId="753DA1AA" w:rsidR="007E3F9B" w:rsidRDefault="008A64B7" w:rsidP="0079241D">
      <w:pPr>
        <w:rPr>
          <w:lang w:val="nl-NL"/>
        </w:rPr>
      </w:pPr>
      <w:r>
        <w:rPr>
          <w:lang w:val="nl-NL"/>
        </w:rPr>
        <w:t xml:space="preserve">Er is op dit moment maar één procedure uitgewerkt nl deze voor de </w:t>
      </w:r>
      <w:r w:rsidR="0075234E">
        <w:rPr>
          <w:lang w:val="nl-NL"/>
        </w:rPr>
        <w:t>seizoenarbeiders</w:t>
      </w:r>
      <w:r>
        <w:rPr>
          <w:lang w:val="nl-NL"/>
        </w:rPr>
        <w:t xml:space="preserve"> in de land- en tuinbouwsector. Voor de andere sectoren is er nationaal geen akkoord.</w:t>
      </w:r>
      <w:r w:rsidR="00701A56">
        <w:rPr>
          <w:lang w:val="nl-NL"/>
        </w:rPr>
        <w:t xml:space="preserve"> Wanneer uit de analyse van de populatiemanager echter blijkt dat het besmettingsgevaar binnen deze groep hoog is </w:t>
      </w:r>
      <w:r w:rsidR="000432A1">
        <w:rPr>
          <w:lang w:val="nl-NL"/>
        </w:rPr>
        <w:t xml:space="preserve">net als de overdracht naar andere mensen dan kan lokaal wel beslist worden om bepaalde groepen van </w:t>
      </w:r>
      <w:r w:rsidR="0075234E">
        <w:rPr>
          <w:lang w:val="nl-NL"/>
        </w:rPr>
        <w:t>seizoenarbeiders</w:t>
      </w:r>
      <w:r w:rsidR="0084380F">
        <w:rPr>
          <w:lang w:val="nl-NL"/>
        </w:rPr>
        <w:t xml:space="preserve"> te vaccineren. Belangrijk is om in deze beslissing zowel de populatiemanager, de werkgever, het vaccinatiecentrum, het lokaal bestuur en de (bedrijfsgeneeskundige) artsen meer te betrekken.</w:t>
      </w:r>
    </w:p>
    <w:p w14:paraId="586FE9D9" w14:textId="77777777" w:rsidR="006162A5" w:rsidRDefault="006162A5" w:rsidP="0079241D">
      <w:pPr>
        <w:rPr>
          <w:lang w:val="nl-NL"/>
        </w:rPr>
      </w:pPr>
    </w:p>
    <w:p w14:paraId="38D8AD01" w14:textId="21A402BD" w:rsidR="00631A05" w:rsidRDefault="00631A05" w:rsidP="0079241D">
      <w:pPr>
        <w:rPr>
          <w:color w:val="00B050"/>
          <w:lang w:val="nl-NL"/>
        </w:rPr>
      </w:pPr>
      <w:r w:rsidRPr="00631A05">
        <w:rPr>
          <w:color w:val="00B050"/>
          <w:lang w:val="nl-NL"/>
        </w:rPr>
        <w:t xml:space="preserve">Ons </w:t>
      </w:r>
      <w:r>
        <w:rPr>
          <w:color w:val="00B050"/>
          <w:lang w:val="nl-NL"/>
        </w:rPr>
        <w:t>vaccinatiecentrum</w:t>
      </w:r>
      <w:r w:rsidRPr="00631A05">
        <w:rPr>
          <w:color w:val="00B050"/>
          <w:lang w:val="nl-NL"/>
        </w:rPr>
        <w:t xml:space="preserve"> wil niet werken met extra lijsten, kunnen er instructies komen naar de centrummanagers zodat ook zij weten wat ze juist moeten doen met deze groepen?</w:t>
      </w:r>
    </w:p>
    <w:p w14:paraId="2C09C768" w14:textId="586B03AB" w:rsidR="00E148FC" w:rsidRDefault="00E148FC" w:rsidP="0079241D">
      <w:pPr>
        <w:rPr>
          <w:lang w:val="nl-NL"/>
        </w:rPr>
      </w:pPr>
      <w:r w:rsidRPr="00A6019A">
        <w:rPr>
          <w:lang w:val="nl-NL"/>
        </w:rPr>
        <w:t xml:space="preserve">De instructies over de </w:t>
      </w:r>
      <w:r w:rsidR="0075234E">
        <w:rPr>
          <w:lang w:val="nl-NL"/>
        </w:rPr>
        <w:t>seizoenarbeiders</w:t>
      </w:r>
      <w:r w:rsidRPr="00A6019A">
        <w:rPr>
          <w:lang w:val="nl-NL"/>
        </w:rPr>
        <w:t xml:space="preserve"> zijn te vinden</w:t>
      </w:r>
      <w:r w:rsidR="00764481" w:rsidRPr="00A6019A">
        <w:rPr>
          <w:lang w:val="nl-NL"/>
        </w:rPr>
        <w:t xml:space="preserve"> in</w:t>
      </w:r>
      <w:r w:rsidR="00734705" w:rsidRPr="00A6019A">
        <w:rPr>
          <w:lang w:val="nl-NL"/>
        </w:rPr>
        <w:t xml:space="preserve"> </w:t>
      </w:r>
      <w:hyperlink r:id="rId11" w:history="1">
        <w:r w:rsidR="008C03C4" w:rsidRPr="00C9435F">
          <w:rPr>
            <w:rStyle w:val="Hyperlink"/>
            <w:lang w:val="nl-NL"/>
          </w:rPr>
          <w:t>‘Speciale procedures en doelgroepen voor vaccinatiecentra’</w:t>
        </w:r>
      </w:hyperlink>
      <w:r w:rsidR="008C03C4">
        <w:rPr>
          <w:color w:val="00B050"/>
          <w:lang w:val="nl-NL"/>
        </w:rPr>
        <w:t xml:space="preserve">. </w:t>
      </w:r>
      <w:r w:rsidR="00204567" w:rsidRPr="005E1DF1">
        <w:rPr>
          <w:lang w:val="nl-NL"/>
        </w:rPr>
        <w:t>D</w:t>
      </w:r>
      <w:r w:rsidR="00134911" w:rsidRPr="005E1DF1">
        <w:rPr>
          <w:lang w:val="nl-NL"/>
        </w:rPr>
        <w:t xml:space="preserve">e vaccinatie van kwetsbare personen </w:t>
      </w:r>
      <w:r w:rsidR="005E1DF1" w:rsidRPr="005E1DF1">
        <w:rPr>
          <w:lang w:val="nl-NL"/>
        </w:rPr>
        <w:t xml:space="preserve">kent geen specifieke procedures. Het Agentschap Zorg en Gezondheid </w:t>
      </w:r>
      <w:r w:rsidR="00134911" w:rsidRPr="005E1DF1">
        <w:rPr>
          <w:lang w:val="nl-NL"/>
        </w:rPr>
        <w:t>voorziet enkel een inspir</w:t>
      </w:r>
      <w:r w:rsidR="00204567" w:rsidRPr="005E1DF1">
        <w:rPr>
          <w:lang w:val="nl-NL"/>
        </w:rPr>
        <w:t>atienota.</w:t>
      </w:r>
      <w:r w:rsidR="005E1DF1">
        <w:rPr>
          <w:lang w:val="nl-NL"/>
        </w:rPr>
        <w:t xml:space="preserve"> In deze situaties is het belangrijk </w:t>
      </w:r>
      <w:r w:rsidR="00122F57">
        <w:rPr>
          <w:lang w:val="nl-NL"/>
        </w:rPr>
        <w:t>dat het lokaal bestuur en andere stakeholders in overleg gaan met de populatiemanager van het vaccinatiecentrum.</w:t>
      </w:r>
      <w:r w:rsidR="002968E2">
        <w:rPr>
          <w:lang w:val="nl-NL"/>
        </w:rPr>
        <w:t xml:space="preserve"> Tot slot </w:t>
      </w:r>
      <w:r w:rsidR="0096641B">
        <w:rPr>
          <w:lang w:val="nl-NL"/>
        </w:rPr>
        <w:t xml:space="preserve">is er een </w:t>
      </w:r>
      <w:hyperlink r:id="rId12" w:history="1">
        <w:r w:rsidR="0096641B" w:rsidRPr="005A0019">
          <w:rPr>
            <w:rStyle w:val="Hyperlink"/>
            <w:lang w:val="nl-NL"/>
          </w:rPr>
          <w:t>procedure voor buitenlanders in België – Belgen in het buitenland</w:t>
        </w:r>
      </w:hyperlink>
      <w:r w:rsidR="0096641B">
        <w:rPr>
          <w:lang w:val="nl-NL"/>
        </w:rPr>
        <w:t>.</w:t>
      </w:r>
    </w:p>
    <w:p w14:paraId="1C78AF29" w14:textId="77777777" w:rsidR="006162A5" w:rsidRDefault="006162A5" w:rsidP="0079241D">
      <w:pPr>
        <w:rPr>
          <w:lang w:val="nl-NL"/>
        </w:rPr>
      </w:pPr>
    </w:p>
    <w:p w14:paraId="54F7E198" w14:textId="3C3F7851" w:rsidR="00E149C1" w:rsidRPr="00EB5F1E" w:rsidRDefault="00981E63" w:rsidP="0079241D">
      <w:pPr>
        <w:rPr>
          <w:color w:val="00B050"/>
          <w:lang w:val="nl-NL"/>
        </w:rPr>
      </w:pPr>
      <w:r w:rsidRPr="00EB5F1E">
        <w:rPr>
          <w:color w:val="00B050"/>
          <w:lang w:val="nl-NL"/>
        </w:rPr>
        <w:lastRenderedPageBreak/>
        <w:t>A</w:t>
      </w:r>
      <w:r w:rsidR="00E149C1" w:rsidRPr="00EB5F1E">
        <w:rPr>
          <w:color w:val="00B050"/>
          <w:lang w:val="nl-NL"/>
        </w:rPr>
        <w:t>an wie moeten de bedrijven</w:t>
      </w:r>
      <w:r w:rsidR="00EB5F1E" w:rsidRPr="00EB5F1E">
        <w:rPr>
          <w:color w:val="00B050"/>
          <w:lang w:val="nl-NL"/>
        </w:rPr>
        <w:t xml:space="preserve"> of de gemeente</w:t>
      </w:r>
      <w:r w:rsidR="00E149C1" w:rsidRPr="00EB5F1E">
        <w:rPr>
          <w:color w:val="00B050"/>
          <w:lang w:val="nl-NL"/>
        </w:rPr>
        <w:t xml:space="preserve"> de info doorgeven? VC algemeen? </w:t>
      </w:r>
      <w:r w:rsidR="00D82FF1" w:rsidRPr="00EB5F1E">
        <w:rPr>
          <w:color w:val="00B050"/>
          <w:lang w:val="nl-NL"/>
        </w:rPr>
        <w:t>V</w:t>
      </w:r>
      <w:r w:rsidR="00E149C1" w:rsidRPr="00EB5F1E">
        <w:rPr>
          <w:color w:val="00B050"/>
          <w:lang w:val="nl-NL"/>
        </w:rPr>
        <w:t>ia gekend mailadres?</w:t>
      </w:r>
    </w:p>
    <w:p w14:paraId="4087FFF4" w14:textId="1EB8DE83" w:rsidR="00981E63" w:rsidRPr="00DD6BF5" w:rsidRDefault="00981E63" w:rsidP="0079241D">
      <w:pPr>
        <w:rPr>
          <w:lang w:val="nl-NL"/>
        </w:rPr>
      </w:pPr>
      <w:r w:rsidRPr="00DD6BF5">
        <w:rPr>
          <w:lang w:val="nl-NL"/>
        </w:rPr>
        <w:t>Voor de land- en tuinbouw</w:t>
      </w:r>
      <w:r w:rsidR="00683365" w:rsidRPr="00DD6BF5">
        <w:rPr>
          <w:lang w:val="nl-NL"/>
        </w:rPr>
        <w:t xml:space="preserve">sector heeft het vaccinatiecentrum een lijst gekregen met alle gekende werkgevers van buitenlandse </w:t>
      </w:r>
      <w:r w:rsidR="0075234E">
        <w:rPr>
          <w:lang w:val="nl-NL"/>
        </w:rPr>
        <w:t>seizoenarbeiders</w:t>
      </w:r>
      <w:r w:rsidR="00683365" w:rsidRPr="00DD6BF5">
        <w:rPr>
          <w:lang w:val="nl-NL"/>
        </w:rPr>
        <w:t xml:space="preserve"> uit de periode mei </w:t>
      </w:r>
      <w:r w:rsidR="001B3A0B" w:rsidRPr="00DD6BF5">
        <w:rPr>
          <w:lang w:val="nl-NL"/>
        </w:rPr>
        <w:t xml:space="preserve">2021.  Op dezelfde lijst staan een inschatting van het aantal werknemers. De populatiemanager van het vaccinatiecentrum </w:t>
      </w:r>
      <w:r w:rsidR="00CA7513" w:rsidRPr="00DD6BF5">
        <w:rPr>
          <w:lang w:val="nl-NL"/>
        </w:rPr>
        <w:t xml:space="preserve">neemt contact op met de bedrijven. Als een bedrijf voor 31/7/2021 nog steeds geen contact heeft gehad met de populatiemanager </w:t>
      </w:r>
      <w:r w:rsidR="00F371CD" w:rsidRPr="00DD6BF5">
        <w:rPr>
          <w:lang w:val="nl-NL"/>
        </w:rPr>
        <w:t xml:space="preserve">dan neemt deze best zelf contact op. </w:t>
      </w:r>
    </w:p>
    <w:p w14:paraId="053112A6" w14:textId="5CE46AEB" w:rsidR="00D82FF1" w:rsidRDefault="00D82FF1" w:rsidP="0079241D">
      <w:pPr>
        <w:rPr>
          <w:lang w:val="nl-NL"/>
        </w:rPr>
      </w:pPr>
      <w:r w:rsidRPr="00DD6BF5">
        <w:rPr>
          <w:lang w:val="nl-NL"/>
        </w:rPr>
        <w:t>Voor de andere sectoren is er nog geen officiële procedure uitgewerkt.</w:t>
      </w:r>
    </w:p>
    <w:p w14:paraId="41E6ADF6" w14:textId="77777777" w:rsidR="006162A5" w:rsidRDefault="006162A5" w:rsidP="0079241D">
      <w:pPr>
        <w:rPr>
          <w:lang w:val="nl-NL"/>
        </w:rPr>
      </w:pPr>
    </w:p>
    <w:p w14:paraId="707FF964" w14:textId="71F8D806" w:rsidR="000760B2" w:rsidRDefault="000760B2" w:rsidP="0079241D">
      <w:pPr>
        <w:rPr>
          <w:color w:val="00B050"/>
          <w:lang w:val="nl-NL"/>
        </w:rPr>
      </w:pPr>
      <w:r w:rsidRPr="000760B2">
        <w:rPr>
          <w:color w:val="00B050"/>
          <w:lang w:val="nl-NL"/>
        </w:rPr>
        <w:t>Blijkbaar is het gangbaar in onze gemeente dat de boeren en werkgevers in de bouwsector naar Burgerzaken mailen van zodra ze seizoenarbeiders tewerk willen stellen. Ze mailen dan alle gegevens door zodat de medewerkers Burgerzaken het BIS-nummer kunnen aanmaken en de registratie kunnen voltooien (ze mailen het verblijfsdocument (3ter) door, de boer laat het ondertekenen en mailt het terug). De seizoenarbeiders zelf hoeven hiervoor zelfs niet naar het gemeentehuis te komen. Er zouden hierdoor geen werkgevers zijn die seizoenarbeiders tewerkstellen zonder dat die een BIS-nummer hebben. Zou het een misvatting zijn dat er aparte aanvragen voor BIS-nummers nodig zouden zijn?</w:t>
      </w:r>
    </w:p>
    <w:p w14:paraId="5FDA89D6" w14:textId="49AC821F" w:rsidR="005D2143" w:rsidRDefault="005D2143" w:rsidP="005D2143">
      <w:pPr>
        <w:rPr>
          <w:lang w:val="nl-NL"/>
        </w:rPr>
      </w:pPr>
      <w:r w:rsidRPr="005D2143">
        <w:rPr>
          <w:lang w:val="nl-NL"/>
        </w:rPr>
        <w:t xml:space="preserve">Het klopt dat sommige bedrijven met </w:t>
      </w:r>
      <w:r w:rsidR="0075234E">
        <w:rPr>
          <w:lang w:val="nl-NL"/>
        </w:rPr>
        <w:t>seizoenarbeiders</w:t>
      </w:r>
      <w:r w:rsidRPr="005D2143">
        <w:rPr>
          <w:lang w:val="nl-NL"/>
        </w:rPr>
        <w:t xml:space="preserve"> hun mensen in het D</w:t>
      </w:r>
      <w:r w:rsidR="00682CE0">
        <w:rPr>
          <w:lang w:val="nl-NL"/>
        </w:rPr>
        <w:t>IMONA</w:t>
      </w:r>
      <w:r w:rsidRPr="005D2143">
        <w:rPr>
          <w:lang w:val="nl-NL"/>
        </w:rPr>
        <w:t xml:space="preserve">-platform plaatsen. Deze mensen krijgen dan een </w:t>
      </w:r>
      <w:r w:rsidR="00EF4B52">
        <w:rPr>
          <w:lang w:val="nl-NL"/>
        </w:rPr>
        <w:t>BIS-nummer</w:t>
      </w:r>
      <w:r w:rsidRPr="005D2143">
        <w:rPr>
          <w:lang w:val="nl-NL"/>
        </w:rPr>
        <w:t xml:space="preserve"> via de gemeente.</w:t>
      </w:r>
      <w:r w:rsidR="008065B1">
        <w:rPr>
          <w:lang w:val="nl-NL"/>
        </w:rPr>
        <w:t xml:space="preserve"> Opgelet</w:t>
      </w:r>
      <w:r w:rsidR="00D8170B">
        <w:rPr>
          <w:lang w:val="nl-NL"/>
        </w:rPr>
        <w:t xml:space="preserve"> de personen die in de DIMONA-databank zijn opgenomen worden niet opgeladen in de vaccinatiecode databank. </w:t>
      </w:r>
      <w:r w:rsidR="004F0B17">
        <w:rPr>
          <w:lang w:val="nl-NL"/>
        </w:rPr>
        <w:t xml:space="preserve">Deze seizoenarbeiders moeten zich dus ook manueel laten inboeken bij het vaccinatiecentrum. </w:t>
      </w:r>
      <w:r w:rsidR="001738CB">
        <w:rPr>
          <w:lang w:val="nl-NL"/>
        </w:rPr>
        <w:t>Het bedrijf waar de seizoenarbeiders zijn tewerkgesteld k</w:t>
      </w:r>
      <w:r w:rsidR="00E304BE">
        <w:rPr>
          <w:lang w:val="nl-NL"/>
        </w:rPr>
        <w:t>an</w:t>
      </w:r>
      <w:r w:rsidR="001738CB">
        <w:rPr>
          <w:lang w:val="nl-NL"/>
        </w:rPr>
        <w:t xml:space="preserve"> contact opnemen met het vaccinatiecentrum (meer</w:t>
      </w:r>
      <w:r w:rsidR="00E304BE">
        <w:rPr>
          <w:lang w:val="nl-NL"/>
        </w:rPr>
        <w:t xml:space="preserve"> </w:t>
      </w:r>
      <w:r w:rsidR="001738CB">
        <w:rPr>
          <w:lang w:val="nl-NL"/>
        </w:rPr>
        <w:t xml:space="preserve">bepaald de populatiemanager). </w:t>
      </w:r>
      <w:r w:rsidRPr="005D2143">
        <w:rPr>
          <w:lang w:val="nl-NL"/>
        </w:rPr>
        <w:t xml:space="preserve"> </w:t>
      </w:r>
    </w:p>
    <w:p w14:paraId="7A08AB3C" w14:textId="77777777" w:rsidR="006162A5" w:rsidRPr="005D2143" w:rsidRDefault="006162A5" w:rsidP="005D2143">
      <w:pPr>
        <w:rPr>
          <w:lang w:val="nl-NL"/>
        </w:rPr>
      </w:pPr>
    </w:p>
    <w:p w14:paraId="238821CD" w14:textId="0FB0CC95" w:rsidR="00631A05" w:rsidRDefault="004338F8" w:rsidP="0079241D">
      <w:pPr>
        <w:rPr>
          <w:color w:val="00B050"/>
          <w:lang w:val="nl-NL"/>
        </w:rPr>
      </w:pPr>
      <w:r w:rsidRPr="004338F8">
        <w:rPr>
          <w:color w:val="00B050"/>
          <w:lang w:val="nl-NL"/>
        </w:rPr>
        <w:t>Seizoenarbeiders mogen maximaal 3 maand blijven. De kans is groot dat ze er niet meer gaan zijn voor de tweede prik (bijvoorbeeld de aardbeienplukkers die hier al 2 maand zijn). Ook gaan veel seizoenarbeiders blijkbaar naar huis in de maand juli om bij hun familie te zijn. Qua timing voor de vaccinaties kan dit ook roet in het eten gooien.</w:t>
      </w:r>
    </w:p>
    <w:p w14:paraId="0CA53AFC" w14:textId="753FA6EE" w:rsidR="00B61C8A" w:rsidRPr="00D73708" w:rsidRDefault="00B61C8A" w:rsidP="0079241D">
      <w:pPr>
        <w:rPr>
          <w:lang w:val="nl-NL"/>
        </w:rPr>
      </w:pPr>
      <w:r w:rsidRPr="00D73708">
        <w:rPr>
          <w:lang w:val="nl-NL"/>
        </w:rPr>
        <w:t>Belangrijk is het principe dat de vaccinatie in hetzelfde land moeten gebeuren.  Er zijn vermoedelijk twee mogelijkheden</w:t>
      </w:r>
      <w:r w:rsidR="00D73708">
        <w:rPr>
          <w:lang w:val="nl-NL"/>
        </w:rPr>
        <w:t>, de bespreken met de populatiemanager van het vaccinatiecentrum</w:t>
      </w:r>
      <w:r w:rsidRPr="00D73708">
        <w:rPr>
          <w:lang w:val="nl-NL"/>
        </w:rPr>
        <w:t>:</w:t>
      </w:r>
    </w:p>
    <w:p w14:paraId="21096DCC" w14:textId="7E305EC8" w:rsidR="00B61C8A" w:rsidRPr="00D73708" w:rsidRDefault="00D73708" w:rsidP="00D73708">
      <w:pPr>
        <w:pStyle w:val="Lijstalinea"/>
        <w:numPr>
          <w:ilvl w:val="0"/>
          <w:numId w:val="2"/>
        </w:numPr>
        <w:rPr>
          <w:lang w:val="nl-NL"/>
        </w:rPr>
      </w:pPr>
      <w:r w:rsidRPr="00D73708">
        <w:rPr>
          <w:lang w:val="nl-NL"/>
        </w:rPr>
        <w:t xml:space="preserve">Deze </w:t>
      </w:r>
      <w:r w:rsidR="0075234E">
        <w:rPr>
          <w:lang w:val="nl-NL"/>
        </w:rPr>
        <w:t>seizoenarbeiders</w:t>
      </w:r>
      <w:r w:rsidRPr="00D73708">
        <w:rPr>
          <w:lang w:val="nl-NL"/>
        </w:rPr>
        <w:t xml:space="preserve"> krijgen het vaccin waarvan één dosis voldoende is.</w:t>
      </w:r>
    </w:p>
    <w:p w14:paraId="2483AB4A" w14:textId="4558B6E9" w:rsidR="00D73708" w:rsidRPr="00D73708" w:rsidRDefault="00D73708" w:rsidP="00D73708">
      <w:pPr>
        <w:pStyle w:val="Lijstalinea"/>
        <w:numPr>
          <w:ilvl w:val="0"/>
          <w:numId w:val="2"/>
        </w:numPr>
        <w:rPr>
          <w:lang w:val="nl-NL"/>
        </w:rPr>
      </w:pPr>
      <w:r w:rsidRPr="00D73708">
        <w:rPr>
          <w:lang w:val="nl-NL"/>
        </w:rPr>
        <w:t xml:space="preserve">Deze </w:t>
      </w:r>
      <w:r w:rsidR="0075234E">
        <w:rPr>
          <w:lang w:val="nl-NL"/>
        </w:rPr>
        <w:t>seizoenarbeiders</w:t>
      </w:r>
      <w:r w:rsidRPr="00D73708">
        <w:rPr>
          <w:lang w:val="nl-NL"/>
        </w:rPr>
        <w:t xml:space="preserve"> laten zich vaccineren in hun thuisland.</w:t>
      </w:r>
    </w:p>
    <w:p w14:paraId="1F82DD07" w14:textId="7A661408" w:rsidR="006C2C1E" w:rsidRDefault="006C2C1E" w:rsidP="006C2C1E">
      <w:pPr>
        <w:rPr>
          <w:lang w:val="nl-NL"/>
        </w:rPr>
      </w:pPr>
    </w:p>
    <w:p w14:paraId="391B637A" w14:textId="399E240B" w:rsidR="006C2C1E" w:rsidRDefault="006C2C1E" w:rsidP="006C2C1E">
      <w:pPr>
        <w:pStyle w:val="Kop1"/>
        <w:rPr>
          <w:lang w:val="nl-NL"/>
        </w:rPr>
      </w:pPr>
      <w:r>
        <w:rPr>
          <w:lang w:val="nl-NL"/>
        </w:rPr>
        <w:t>Andere vragen</w:t>
      </w:r>
    </w:p>
    <w:p w14:paraId="02D98E98" w14:textId="77777777" w:rsidR="006162A5" w:rsidRPr="006162A5" w:rsidRDefault="006162A5" w:rsidP="006162A5">
      <w:pPr>
        <w:rPr>
          <w:lang w:val="nl-NL"/>
        </w:rPr>
      </w:pPr>
    </w:p>
    <w:p w14:paraId="0E2A8D2A" w14:textId="6C76D819" w:rsidR="00A54E19" w:rsidRDefault="00A54E19" w:rsidP="00A54E19">
      <w:pPr>
        <w:rPr>
          <w:color w:val="00B050"/>
          <w:lang w:val="nl-NL"/>
        </w:rPr>
      </w:pPr>
      <w:r w:rsidRPr="00A54E19">
        <w:rPr>
          <w:color w:val="00B050"/>
          <w:lang w:val="nl-NL"/>
        </w:rPr>
        <w:t xml:space="preserve">BIS-nummers zijn toch niet enkel voor dringende medische hulp? Ook </w:t>
      </w:r>
      <w:r w:rsidR="00240F11">
        <w:rPr>
          <w:color w:val="00B050"/>
          <w:lang w:val="nl-NL"/>
        </w:rPr>
        <w:t>Unie</w:t>
      </w:r>
      <w:r w:rsidRPr="00A54E19">
        <w:rPr>
          <w:color w:val="00B050"/>
          <w:lang w:val="nl-NL"/>
        </w:rPr>
        <w:t xml:space="preserve">burgers hebben deze nodig </w:t>
      </w:r>
      <w:r w:rsidR="00DB5936" w:rsidRPr="00A54E19">
        <w:rPr>
          <w:color w:val="00B050"/>
          <w:lang w:val="nl-NL"/>
        </w:rPr>
        <w:t>i.k.v</w:t>
      </w:r>
      <w:r w:rsidR="00DB5936">
        <w:rPr>
          <w:color w:val="00B050"/>
          <w:lang w:val="nl-NL"/>
        </w:rPr>
        <w:t>.</w:t>
      </w:r>
      <w:r w:rsidRPr="00A54E19">
        <w:rPr>
          <w:color w:val="00B050"/>
          <w:lang w:val="nl-NL"/>
        </w:rPr>
        <w:t xml:space="preserve"> tewerkstelling en doktersbezoeken?</w:t>
      </w:r>
    </w:p>
    <w:p w14:paraId="700D7C11" w14:textId="6F401377" w:rsidR="00A54E19" w:rsidRDefault="00A54E19" w:rsidP="00A54E19">
      <w:pPr>
        <w:rPr>
          <w:lang w:val="nl-NL"/>
        </w:rPr>
      </w:pPr>
      <w:r w:rsidRPr="00D27763">
        <w:rPr>
          <w:lang w:val="nl-NL"/>
        </w:rPr>
        <w:t xml:space="preserve">Dit klopt. Personen zonder rijksregisternummer </w:t>
      </w:r>
      <w:r w:rsidR="00D27763" w:rsidRPr="00D27763">
        <w:rPr>
          <w:lang w:val="nl-NL"/>
        </w:rPr>
        <w:t xml:space="preserve">die hier tewerkgesteld worden en in orde willen zijn met de sociale zekerheid krijgen een </w:t>
      </w:r>
      <w:r w:rsidR="00EF4B52">
        <w:rPr>
          <w:lang w:val="nl-NL"/>
        </w:rPr>
        <w:t>BIS-nummer</w:t>
      </w:r>
      <w:r w:rsidR="00D27763" w:rsidRPr="00D27763">
        <w:rPr>
          <w:lang w:val="nl-NL"/>
        </w:rPr>
        <w:t>.</w:t>
      </w:r>
    </w:p>
    <w:p w14:paraId="0837A98F" w14:textId="77777777" w:rsidR="006162A5" w:rsidRPr="00D27763" w:rsidRDefault="006162A5" w:rsidP="00A54E19">
      <w:pPr>
        <w:rPr>
          <w:lang w:val="nl-NL"/>
        </w:rPr>
      </w:pPr>
    </w:p>
    <w:p w14:paraId="7B99691F" w14:textId="77777777" w:rsidR="00D27763" w:rsidRPr="00A54E19" w:rsidRDefault="00D27763" w:rsidP="00A54E19">
      <w:pPr>
        <w:rPr>
          <w:color w:val="00B050"/>
          <w:lang w:val="nl-NL"/>
        </w:rPr>
      </w:pPr>
    </w:p>
    <w:p w14:paraId="31A0406E" w14:textId="03806B8F" w:rsidR="00CA0EB6" w:rsidRDefault="00890131" w:rsidP="00F24F1A">
      <w:pPr>
        <w:rPr>
          <w:color w:val="00B050"/>
          <w:lang w:val="nl-NL"/>
        </w:rPr>
      </w:pPr>
      <w:r>
        <w:rPr>
          <w:color w:val="00B050"/>
          <w:lang w:val="nl-NL"/>
        </w:rPr>
        <w:t xml:space="preserve">Worden mensen met een bestaand </w:t>
      </w:r>
      <w:r w:rsidR="00EF4B52">
        <w:rPr>
          <w:color w:val="00B050"/>
          <w:lang w:val="nl-NL"/>
        </w:rPr>
        <w:t>BIS-nummer</w:t>
      </w:r>
      <w:r>
        <w:rPr>
          <w:color w:val="00B050"/>
          <w:lang w:val="nl-NL"/>
        </w:rPr>
        <w:t xml:space="preserve"> rechtstreeks uitgenodigd?</w:t>
      </w:r>
    </w:p>
    <w:p w14:paraId="7B9E2FE0" w14:textId="2156CB3E" w:rsidR="00434573" w:rsidRDefault="0072348C" w:rsidP="00F24F1A">
      <w:r w:rsidRPr="00272CC2">
        <w:t xml:space="preserve">Uitnodigingen worden verstuurd op basis van de gegevens opgeladen in de vaccinatiecode databank. Iedereen met een officieel adres in België </w:t>
      </w:r>
      <w:r w:rsidR="009F228D" w:rsidRPr="00272CC2">
        <w:t xml:space="preserve">d.w.z. </w:t>
      </w:r>
      <w:r w:rsidR="00422940" w:rsidRPr="00272CC2">
        <w:t xml:space="preserve">een inschrijving op een hoofdverblijfplaats of een referentieadres in het rijksregister </w:t>
      </w:r>
      <w:r w:rsidRPr="00272CC2">
        <w:t>krijgt een uitnodiging. B</w:t>
      </w:r>
      <w:r w:rsidR="004D2002" w:rsidRPr="00272CC2">
        <w:t>IS-</w:t>
      </w:r>
      <w:r w:rsidRPr="00272CC2">
        <w:t>nummers en INSZ</w:t>
      </w:r>
      <w:r w:rsidR="004D2002" w:rsidRPr="00272CC2">
        <w:t>-</w:t>
      </w:r>
      <w:r w:rsidRPr="00272CC2">
        <w:t>nummers zitten hier niet in.</w:t>
      </w:r>
      <w:r w:rsidR="00B05702" w:rsidRPr="00272CC2">
        <w:t xml:space="preserve"> Mensen met een </w:t>
      </w:r>
      <w:r w:rsidR="009F228D" w:rsidRPr="00272CC2">
        <w:t>BIS-</w:t>
      </w:r>
      <w:r w:rsidR="00B05702" w:rsidRPr="00272CC2">
        <w:t>nummer moeten dus manueel worden ingeboekt bij het vaccinatiecentrum</w:t>
      </w:r>
      <w:r w:rsidR="001B5706" w:rsidRPr="00272CC2">
        <w:t xml:space="preserve"> via de gemeente of het OCMW (doorgeven van een lijst, webformulier van vaccinatiecentrum of andere lokaal af te spreken werkwijze).</w:t>
      </w:r>
    </w:p>
    <w:p w14:paraId="19BFCDF0" w14:textId="77777777" w:rsidR="00272CC2" w:rsidRPr="00272CC2" w:rsidRDefault="00272CC2" w:rsidP="00F24F1A">
      <w:pPr>
        <w:rPr>
          <w:lang w:val="nl-NL"/>
        </w:rPr>
      </w:pPr>
    </w:p>
    <w:p w14:paraId="4D2C0E02" w14:textId="346388A0" w:rsidR="00434573" w:rsidRDefault="00434573" w:rsidP="00F24F1A">
      <w:pPr>
        <w:rPr>
          <w:color w:val="00B050"/>
          <w:lang w:val="nl-NL"/>
        </w:rPr>
      </w:pPr>
      <w:r w:rsidRPr="00434573">
        <w:rPr>
          <w:color w:val="00B050"/>
          <w:lang w:val="nl-NL"/>
        </w:rPr>
        <w:t xml:space="preserve">Kan een </w:t>
      </w:r>
      <w:r w:rsidR="00323E49">
        <w:rPr>
          <w:color w:val="00B050"/>
          <w:lang w:val="nl-NL"/>
        </w:rPr>
        <w:t>vaccinatiecentrum</w:t>
      </w:r>
      <w:r w:rsidRPr="00434573">
        <w:rPr>
          <w:color w:val="00B050"/>
          <w:lang w:val="nl-NL"/>
        </w:rPr>
        <w:t xml:space="preserve"> zelf nagaan of een persoon al dan niet een </w:t>
      </w:r>
      <w:r w:rsidR="00EF4B52">
        <w:rPr>
          <w:color w:val="00B050"/>
          <w:lang w:val="nl-NL"/>
        </w:rPr>
        <w:t>BIS-nummer</w:t>
      </w:r>
      <w:r w:rsidRPr="00434573">
        <w:rPr>
          <w:color w:val="00B050"/>
          <w:lang w:val="nl-NL"/>
        </w:rPr>
        <w:t xml:space="preserve"> heeft ?</w:t>
      </w:r>
    </w:p>
    <w:p w14:paraId="0FBCA7B3" w14:textId="61B89192" w:rsidR="00434573" w:rsidRPr="001337E8" w:rsidRDefault="00434573" w:rsidP="00F24F1A">
      <w:pPr>
        <w:rPr>
          <w:lang w:val="nl-NL"/>
        </w:rPr>
      </w:pPr>
      <w:r w:rsidRPr="001337E8">
        <w:rPr>
          <w:lang w:val="nl-NL"/>
        </w:rPr>
        <w:t xml:space="preserve">Neen, het vaccinatiecentrum </w:t>
      </w:r>
      <w:r w:rsidR="001337E8" w:rsidRPr="001337E8">
        <w:rPr>
          <w:lang w:val="nl-NL"/>
        </w:rPr>
        <w:t>heeft geen toegang tot deze databank.</w:t>
      </w:r>
    </w:p>
    <w:p w14:paraId="7489E167" w14:textId="77777777" w:rsidR="00184EC5" w:rsidRDefault="00184EC5" w:rsidP="00F24F1A">
      <w:pPr>
        <w:rPr>
          <w:color w:val="00B050"/>
          <w:lang w:val="nl-NL"/>
        </w:rPr>
      </w:pPr>
    </w:p>
    <w:p w14:paraId="434E3AFC" w14:textId="69F4497C" w:rsidR="00F24F1A" w:rsidRPr="00AE19FA" w:rsidRDefault="00F24F1A" w:rsidP="00F24F1A">
      <w:pPr>
        <w:rPr>
          <w:color w:val="00B050"/>
          <w:lang w:val="nl-NL"/>
        </w:rPr>
      </w:pPr>
      <w:r w:rsidRPr="00AE19FA">
        <w:rPr>
          <w:color w:val="00B050"/>
          <w:lang w:val="nl-NL"/>
        </w:rPr>
        <w:t xml:space="preserve">Waar kunnen we de instructies terugvinden </w:t>
      </w:r>
      <w:r w:rsidR="00574C08" w:rsidRPr="00AE19FA">
        <w:rPr>
          <w:color w:val="00B050"/>
          <w:lang w:val="nl-NL"/>
        </w:rPr>
        <w:t>i.v.m</w:t>
      </w:r>
      <w:r w:rsidRPr="00AE19FA">
        <w:rPr>
          <w:color w:val="00B050"/>
          <w:lang w:val="nl-NL"/>
        </w:rPr>
        <w:t xml:space="preserve"> aanmaak </w:t>
      </w:r>
      <w:r w:rsidR="00EF4B52" w:rsidRPr="00AE19FA">
        <w:rPr>
          <w:color w:val="00B050"/>
          <w:lang w:val="nl-NL"/>
        </w:rPr>
        <w:t>BIS-nummer</w:t>
      </w:r>
      <w:r w:rsidRPr="00AE19FA">
        <w:rPr>
          <w:color w:val="00B050"/>
          <w:lang w:val="nl-NL"/>
        </w:rPr>
        <w:t>s?</w:t>
      </w:r>
    </w:p>
    <w:p w14:paraId="1A501CEA" w14:textId="5585186A" w:rsidR="00184EC5" w:rsidRPr="00F714C6" w:rsidRDefault="00F714C6" w:rsidP="00F24F1A">
      <w:pPr>
        <w:rPr>
          <w:lang w:val="nl-NL"/>
        </w:rPr>
      </w:pPr>
      <w:r w:rsidRPr="00F714C6">
        <w:t>De</w:t>
      </w:r>
      <w:r w:rsidRPr="0079664E">
        <w:t xml:space="preserve"> gemeenten </w:t>
      </w:r>
      <w:r w:rsidRPr="00F714C6">
        <w:t xml:space="preserve">kunnen </w:t>
      </w:r>
      <w:r w:rsidRPr="0079664E">
        <w:t xml:space="preserve">via de tool </w:t>
      </w:r>
      <w:hyperlink r:id="rId13" w:history="1">
        <w:r w:rsidRPr="0079664E">
          <w:rPr>
            <w:rStyle w:val="Hyperlink"/>
          </w:rPr>
          <w:t>e-creabis</w:t>
        </w:r>
      </w:hyperlink>
      <w:r w:rsidRPr="0079664E">
        <w:t xml:space="preserve"> een </w:t>
      </w:r>
      <w:r w:rsidRPr="00F714C6">
        <w:t>BIS-nummer</w:t>
      </w:r>
      <w:r w:rsidRPr="0079664E">
        <w:t xml:space="preserve"> aanmaken</w:t>
      </w:r>
      <w:r>
        <w:t>.</w:t>
      </w:r>
    </w:p>
    <w:p w14:paraId="428CC9F6" w14:textId="77777777" w:rsidR="00D352A0" w:rsidRDefault="00D352A0" w:rsidP="00F24F1A">
      <w:pPr>
        <w:rPr>
          <w:color w:val="00B050"/>
          <w:lang w:val="nl-NL"/>
        </w:rPr>
      </w:pPr>
    </w:p>
    <w:p w14:paraId="5D02D261" w14:textId="0D7E54ED" w:rsidR="00F24F1A" w:rsidRDefault="00F24F1A" w:rsidP="00F24F1A">
      <w:pPr>
        <w:rPr>
          <w:color w:val="00B050"/>
          <w:lang w:val="nl-NL"/>
        </w:rPr>
      </w:pPr>
      <w:r w:rsidRPr="00F24F1A">
        <w:rPr>
          <w:color w:val="00B050"/>
          <w:lang w:val="nl-NL"/>
        </w:rPr>
        <w:t xml:space="preserve">Zullen mensen met een </w:t>
      </w:r>
      <w:r w:rsidR="00EF4B52">
        <w:rPr>
          <w:color w:val="00B050"/>
          <w:lang w:val="nl-NL"/>
        </w:rPr>
        <w:t>BIS-nummer</w:t>
      </w:r>
      <w:r w:rsidRPr="00F24F1A">
        <w:rPr>
          <w:color w:val="00B050"/>
          <w:lang w:val="nl-NL"/>
        </w:rPr>
        <w:t xml:space="preserve"> ook achteraf een vaccinatiecertificaat kunnen krijgen?</w:t>
      </w:r>
    </w:p>
    <w:p w14:paraId="2AEEBE69" w14:textId="0A494EF4" w:rsidR="00F24F1A" w:rsidRDefault="00F24F1A" w:rsidP="00F24F1A">
      <w:pPr>
        <w:rPr>
          <w:lang w:val="nl-NL"/>
        </w:rPr>
      </w:pPr>
      <w:r>
        <w:rPr>
          <w:lang w:val="nl-NL"/>
        </w:rPr>
        <w:t xml:space="preserve">Ja, mensen met een BIS-nummer of </w:t>
      </w:r>
      <w:r w:rsidR="00D352A0">
        <w:rPr>
          <w:lang w:val="nl-NL"/>
        </w:rPr>
        <w:t>rijksregister</w:t>
      </w:r>
      <w:r>
        <w:rPr>
          <w:lang w:val="nl-NL"/>
        </w:rPr>
        <w:t xml:space="preserve">nummer waarvan de vaccinatie geregistreerd is in Vaccinnet zullen </w:t>
      </w:r>
      <w:r w:rsidR="00B81B13">
        <w:rPr>
          <w:lang w:val="nl-NL"/>
        </w:rPr>
        <w:t>een certificaat krijgen.</w:t>
      </w:r>
    </w:p>
    <w:p w14:paraId="7264089A" w14:textId="02AAF449" w:rsidR="004C7750" w:rsidRDefault="004C7750" w:rsidP="00F24F1A">
      <w:pPr>
        <w:rPr>
          <w:lang w:val="nl-NL"/>
        </w:rPr>
      </w:pPr>
    </w:p>
    <w:p w14:paraId="736A3D34" w14:textId="2E08E5C2" w:rsidR="004C7750" w:rsidRDefault="00C96E1D" w:rsidP="00F24F1A">
      <w:pPr>
        <w:rPr>
          <w:color w:val="00B050"/>
          <w:lang w:val="nl-NL"/>
        </w:rPr>
      </w:pPr>
      <w:r>
        <w:rPr>
          <w:color w:val="00B050"/>
          <w:lang w:val="nl-NL"/>
        </w:rPr>
        <w:t>Krijgen mensen die buiten België gevaccineerd zijn een vaccinatiecertificaat?</w:t>
      </w:r>
    </w:p>
    <w:p w14:paraId="266302B8" w14:textId="7AA490F1" w:rsidR="00DB21BE" w:rsidRDefault="00DB21BE" w:rsidP="00F24F1A">
      <w:pPr>
        <w:rPr>
          <w:lang w:val="nl-NL"/>
        </w:rPr>
      </w:pPr>
      <w:r w:rsidRPr="009D2600">
        <w:rPr>
          <w:lang w:val="nl-NL"/>
        </w:rPr>
        <w:t xml:space="preserve">Ja, als mensen verblijven in België en zij zijn gevaccineerd in de EU, Liechtenstein, Noorwegen, </w:t>
      </w:r>
      <w:r w:rsidR="00D352A0" w:rsidRPr="009D2600">
        <w:rPr>
          <w:lang w:val="nl-NL"/>
        </w:rPr>
        <w:t>I</w:t>
      </w:r>
      <w:r w:rsidR="00D352A0">
        <w:rPr>
          <w:lang w:val="nl-NL"/>
        </w:rPr>
        <w:t>J</w:t>
      </w:r>
      <w:r w:rsidR="00D352A0" w:rsidRPr="009D2600">
        <w:rPr>
          <w:lang w:val="nl-NL"/>
        </w:rPr>
        <w:t>sland</w:t>
      </w:r>
      <w:r w:rsidRPr="009D2600">
        <w:rPr>
          <w:lang w:val="nl-NL"/>
        </w:rPr>
        <w:t xml:space="preserve"> of Zwitserland dan krijgen zij ook een certificaat. Het moet wel gaan om een in de EU erkend vaccin en een volwaardige dosis</w:t>
      </w:r>
      <w:r w:rsidR="00B47A98" w:rsidRPr="009D2600">
        <w:rPr>
          <w:lang w:val="nl-NL"/>
        </w:rPr>
        <w:t xml:space="preserve">. Daarnaast moet de persoon voldoende bewijs van vaccinatie kunnen aanleveren. Het certificaat kan enkel afgeleverd worden op aanvraag mits een registratie </w:t>
      </w:r>
      <w:r w:rsidR="009D2600" w:rsidRPr="009D2600">
        <w:rPr>
          <w:lang w:val="nl-NL"/>
        </w:rPr>
        <w:t>in Vacci</w:t>
      </w:r>
      <w:r w:rsidR="00E36926">
        <w:rPr>
          <w:lang w:val="nl-NL"/>
        </w:rPr>
        <w:t>n</w:t>
      </w:r>
      <w:r w:rsidR="009D2600" w:rsidRPr="009D2600">
        <w:rPr>
          <w:lang w:val="nl-NL"/>
        </w:rPr>
        <w:t xml:space="preserve">net door de huisarts.  </w:t>
      </w:r>
    </w:p>
    <w:p w14:paraId="3AD76EBA" w14:textId="5238C153" w:rsidR="00E963C3" w:rsidRDefault="00E963C3" w:rsidP="00F24F1A">
      <w:pPr>
        <w:rPr>
          <w:lang w:val="nl-NL"/>
        </w:rPr>
      </w:pPr>
      <w:r>
        <w:rPr>
          <w:lang w:val="nl-NL"/>
        </w:rPr>
        <w:t>Voor mensen die gevaccineerd zijn i</w:t>
      </w:r>
      <w:r w:rsidR="00460F3B">
        <w:rPr>
          <w:lang w:val="nl-NL"/>
        </w:rPr>
        <w:t>n Groot-</w:t>
      </w:r>
      <w:r w:rsidR="00EC2033">
        <w:rPr>
          <w:lang w:val="nl-NL"/>
        </w:rPr>
        <w:t>Brittannië</w:t>
      </w:r>
      <w:r w:rsidR="00460F3B">
        <w:rPr>
          <w:lang w:val="nl-NL"/>
        </w:rPr>
        <w:t xml:space="preserve"> of de VS is er momenteel nog geen regeling. De EU is in overleg om de certificaten gelijk te stellen.</w:t>
      </w:r>
    </w:p>
    <w:p w14:paraId="2D45249B" w14:textId="509A1531" w:rsidR="00540FF9" w:rsidRDefault="00540FF9" w:rsidP="00F24F1A">
      <w:pPr>
        <w:rPr>
          <w:lang w:val="nl-NL"/>
        </w:rPr>
      </w:pPr>
    </w:p>
    <w:p w14:paraId="422BE333" w14:textId="1ECD3E65" w:rsidR="00540FF9" w:rsidRDefault="00540FF9" w:rsidP="00F24F1A">
      <w:pPr>
        <w:rPr>
          <w:color w:val="00B050"/>
          <w:lang w:val="nl-NL"/>
        </w:rPr>
      </w:pPr>
      <w:r>
        <w:rPr>
          <w:color w:val="00B050"/>
          <w:lang w:val="nl-NL"/>
        </w:rPr>
        <w:t xml:space="preserve">Is er een probleem van GDPR bij het doorgeven van de </w:t>
      </w:r>
      <w:r w:rsidR="00EF4B52">
        <w:rPr>
          <w:color w:val="00B050"/>
          <w:lang w:val="nl-NL"/>
        </w:rPr>
        <w:t>BIS-nummer</w:t>
      </w:r>
      <w:r>
        <w:rPr>
          <w:color w:val="00B050"/>
          <w:lang w:val="nl-NL"/>
        </w:rPr>
        <w:t>s aan de vaccinatiecentra?</w:t>
      </w:r>
    </w:p>
    <w:p w14:paraId="54EDA146" w14:textId="53BABB8B" w:rsidR="00684615" w:rsidRDefault="00684615" w:rsidP="00684615">
      <w:r>
        <w:rPr>
          <w:rFonts w:eastAsia="Times New Roman"/>
        </w:rPr>
        <w:t xml:space="preserve">Het is aan te raden </w:t>
      </w:r>
      <w:r w:rsidRPr="00684615">
        <w:rPr>
          <w:rFonts w:eastAsia="Times New Roman"/>
        </w:rPr>
        <w:t xml:space="preserve">een expliciete toestemming te vragen aan de persoon in kwestie, om zijn naam te mogen doorgeven. </w:t>
      </w:r>
      <w:r>
        <w:t>Uit het niet expliciet toestemming geven, kan je afleiden dat men niet wil dat zijn naam doorgegeven wordt en/of dat die persoon misschien ook geen vaccin wil of het niet zeker weet.</w:t>
      </w:r>
      <w:r w:rsidR="0096389B">
        <w:rPr>
          <w:rFonts w:eastAsia="Times New Roman"/>
        </w:rPr>
        <w:t xml:space="preserve"> </w:t>
      </w:r>
      <w:r>
        <w:t>De gegevens over die personen moeten dan wel op een veilige manier uitgewisseld worden vanuit het lokaal bestuur. De DPO van het lokaal bestuur kan hier zeker een advies in verlenen en de mogelijke werkwijze aangeven.</w:t>
      </w:r>
    </w:p>
    <w:p w14:paraId="3DB99AA3" w14:textId="77777777" w:rsidR="00E87940" w:rsidRPr="0096389B" w:rsidRDefault="00E87940" w:rsidP="00684615">
      <w:pPr>
        <w:rPr>
          <w:rFonts w:eastAsia="Times New Roman"/>
        </w:rPr>
      </w:pPr>
    </w:p>
    <w:p w14:paraId="4AC33781" w14:textId="146E4293" w:rsidR="00C972B9" w:rsidRDefault="00C972B9" w:rsidP="00F24F1A">
      <w:pPr>
        <w:rPr>
          <w:color w:val="00B050"/>
          <w:lang w:val="nl-NL"/>
        </w:rPr>
      </w:pPr>
      <w:r w:rsidRPr="00C972B9">
        <w:rPr>
          <w:color w:val="00B050"/>
          <w:lang w:val="nl-NL"/>
        </w:rPr>
        <w:lastRenderedPageBreak/>
        <w:t>@populatiemanager: werd er gewerkt met een toestemmingsformulier dat een cliënt/dakloze moest ondertekenen om z'n gegevens door te geven aan het vaccinatiecentrum (ikv. GDPR)?</w:t>
      </w:r>
    </w:p>
    <w:p w14:paraId="7CBCC79D" w14:textId="77777777" w:rsidR="005011BA" w:rsidRDefault="005011BA" w:rsidP="005011BA">
      <w:r>
        <w:t xml:space="preserve">Aangezien bij ons gekozen werd voor mobiele vaccinatie, moesten de gegevens van de daklozen niet doorgegeven worden aan het vaccinatiecentrum. Er werd ter plaatse (in dagopvang) een lijst aangelegd van de mensen die zich lieten vaccineren en dit werd door de arts ter plaatse opgeladen in vaccinnet. Op een gelijkaardige manier als bij vaccinatie in de WZC. </w:t>
      </w:r>
    </w:p>
    <w:p w14:paraId="4EA56250" w14:textId="194C5112" w:rsidR="00ED7690" w:rsidRDefault="00ED7690" w:rsidP="00F24F1A">
      <w:pPr>
        <w:rPr>
          <w:color w:val="00B050"/>
          <w:lang w:val="nl-NL"/>
        </w:rPr>
      </w:pPr>
    </w:p>
    <w:p w14:paraId="1D19F5CF" w14:textId="3E4F7D1A" w:rsidR="00712A22" w:rsidRDefault="00000E04" w:rsidP="00F24F1A">
      <w:pPr>
        <w:rPr>
          <w:color w:val="00B050"/>
          <w:lang w:val="nl-NL"/>
        </w:rPr>
      </w:pPr>
      <w:r w:rsidRPr="00000E04">
        <w:rPr>
          <w:color w:val="00B050"/>
          <w:lang w:val="nl-NL"/>
        </w:rPr>
        <w:t>Wat met Belgen die niet meer ingeschreven staan in België?</w:t>
      </w:r>
    </w:p>
    <w:p w14:paraId="0A7F28E3" w14:textId="6747DD7E" w:rsidR="00746B9A" w:rsidRPr="00EB0900" w:rsidRDefault="00746B9A" w:rsidP="00F24F1A">
      <w:pPr>
        <w:rPr>
          <w:lang w:val="nl-NL"/>
        </w:rPr>
      </w:pPr>
      <w:r w:rsidRPr="00171D0E">
        <w:rPr>
          <w:lang w:val="nl-NL"/>
        </w:rPr>
        <w:t xml:space="preserve">Het Agentschap stelde een </w:t>
      </w:r>
      <w:bookmarkStart w:id="1" w:name="_Hlk74757234"/>
      <w:r w:rsidR="00692B48">
        <w:rPr>
          <w:lang w:val="nl-NL"/>
        </w:rPr>
        <w:fldChar w:fldCharType="begin"/>
      </w:r>
      <w:r w:rsidR="00692B48">
        <w:rPr>
          <w:lang w:val="nl-NL"/>
        </w:rPr>
        <w:instrText xml:space="preserve"> HYPERLINK "https://www.laatjevaccineren.be/sites/default/files/atoms/files/Procedure%20voor%20buitenlanders%20in%20Belgi%C3%AB_20210526_0.pdf" </w:instrText>
      </w:r>
      <w:r w:rsidR="00692B48">
        <w:rPr>
          <w:lang w:val="nl-NL"/>
        </w:rPr>
        <w:fldChar w:fldCharType="separate"/>
      </w:r>
      <w:r w:rsidRPr="00692B48">
        <w:rPr>
          <w:rStyle w:val="Hyperlink"/>
          <w:lang w:val="nl-NL"/>
        </w:rPr>
        <w:t>proced</w:t>
      </w:r>
      <w:r w:rsidR="007F130E" w:rsidRPr="00692B48">
        <w:rPr>
          <w:rStyle w:val="Hyperlink"/>
          <w:lang w:val="nl-NL"/>
        </w:rPr>
        <w:t xml:space="preserve">ure </w:t>
      </w:r>
      <w:r w:rsidR="006540BA">
        <w:rPr>
          <w:rStyle w:val="Hyperlink"/>
          <w:lang w:val="nl-NL"/>
        </w:rPr>
        <w:t xml:space="preserve">voor buitenlanders in België en </w:t>
      </w:r>
      <w:r w:rsidR="00171D0E" w:rsidRPr="00692B48">
        <w:rPr>
          <w:rStyle w:val="Hyperlink"/>
          <w:lang w:val="nl-NL"/>
        </w:rPr>
        <w:t>Belgen in het buitenland</w:t>
      </w:r>
      <w:r w:rsidR="00692B48">
        <w:rPr>
          <w:lang w:val="nl-NL"/>
        </w:rPr>
        <w:fldChar w:fldCharType="end"/>
      </w:r>
      <w:bookmarkEnd w:id="1"/>
      <w:r w:rsidR="00171D0E" w:rsidRPr="00171D0E">
        <w:rPr>
          <w:lang w:val="nl-NL"/>
        </w:rPr>
        <w:t xml:space="preserve"> </w:t>
      </w:r>
      <w:r w:rsidR="007F130E" w:rsidRPr="00171D0E">
        <w:rPr>
          <w:lang w:val="nl-NL"/>
        </w:rPr>
        <w:t>op.</w:t>
      </w:r>
      <w:r w:rsidR="007F130E" w:rsidRPr="00EB0900">
        <w:rPr>
          <w:lang w:val="nl-NL"/>
        </w:rPr>
        <w:t xml:space="preserve"> </w:t>
      </w:r>
      <w:r w:rsidR="00396F11">
        <w:rPr>
          <w:lang w:val="nl-NL"/>
        </w:rPr>
        <w:t>Afhankelijk van de situatie</w:t>
      </w:r>
      <w:r w:rsidR="00692B48">
        <w:rPr>
          <w:lang w:val="nl-NL"/>
        </w:rPr>
        <w:t xml:space="preserve"> is er een andere procedure</w:t>
      </w:r>
      <w:r w:rsidR="00B35217">
        <w:rPr>
          <w:lang w:val="nl-NL"/>
        </w:rPr>
        <w:t>. Er is een procedure voor Belgen die in specifieke landen verblijven</w:t>
      </w:r>
      <w:r w:rsidR="009E619B">
        <w:rPr>
          <w:lang w:val="nl-NL"/>
        </w:rPr>
        <w:t>, Belgen die verblijven</w:t>
      </w:r>
      <w:r w:rsidR="000014C5">
        <w:rPr>
          <w:lang w:val="nl-NL"/>
        </w:rPr>
        <w:t xml:space="preserve"> in een land dat dezelfde type van vaccins aanbiedt als diegene die gebruikt worden in de Belgische vaccinatiecampagne</w:t>
      </w:r>
      <w:r w:rsidR="00D448A1">
        <w:rPr>
          <w:lang w:val="nl-NL"/>
        </w:rPr>
        <w:t>, Belgen die in de zorg werken en bij gebrek aan een Belgisch domicilieadres niet prioritair opgeroepen kunnen worden.</w:t>
      </w:r>
    </w:p>
    <w:p w14:paraId="7358DFD6" w14:textId="33900B81" w:rsidR="00EB0900" w:rsidRDefault="00EB0900" w:rsidP="00F24F1A">
      <w:pPr>
        <w:rPr>
          <w:color w:val="00B050"/>
          <w:lang w:val="nl-NL"/>
        </w:rPr>
      </w:pPr>
    </w:p>
    <w:p w14:paraId="381629F5" w14:textId="4FAE8E5B" w:rsidR="00EB0900" w:rsidRDefault="00EB0900" w:rsidP="00F24F1A">
      <w:pPr>
        <w:rPr>
          <w:color w:val="00B050"/>
          <w:lang w:val="nl-NL"/>
        </w:rPr>
      </w:pPr>
      <w:r w:rsidRPr="00EB0900">
        <w:rPr>
          <w:color w:val="00B050"/>
          <w:lang w:val="nl-NL"/>
        </w:rPr>
        <w:t xml:space="preserve">Wij hadden vorige week iemand die in UK woont (al jaren) maar in </w:t>
      </w:r>
      <w:r w:rsidR="001A3114" w:rsidRPr="00EB0900">
        <w:rPr>
          <w:color w:val="00B050"/>
          <w:lang w:val="nl-NL"/>
        </w:rPr>
        <w:t>België</w:t>
      </w:r>
      <w:r w:rsidRPr="00EB0900">
        <w:rPr>
          <w:color w:val="00B050"/>
          <w:lang w:val="nl-NL"/>
        </w:rPr>
        <w:t xml:space="preserve"> is met oog op bevalling. Ze is 36 weken zwanger en zou haar vaccinatie dus moeten krijgen. Ze werd van kastje naar de muur gestuurd en gezien haar EID afgeleverd is in de ambassade kan ze deze niet digitaal gebruiken.</w:t>
      </w:r>
    </w:p>
    <w:p w14:paraId="76981631" w14:textId="20C12192" w:rsidR="00486FAB" w:rsidRPr="00486FAB" w:rsidRDefault="00486FAB" w:rsidP="00F24F1A">
      <w:pPr>
        <w:rPr>
          <w:lang w:val="nl-NL"/>
        </w:rPr>
      </w:pPr>
      <w:r w:rsidRPr="00486FAB">
        <w:rPr>
          <w:lang w:val="nl-NL"/>
        </w:rPr>
        <w:t>Het basisprincipe in deze situatie is dat elke Bel</w:t>
      </w:r>
      <w:r>
        <w:rPr>
          <w:lang w:val="nl-NL"/>
        </w:rPr>
        <w:t xml:space="preserve">g in aanmerking komt voor een vaccinatie in België, ongeacht het domicilieadres. Mevrouw hoort tot een prioritaire doelgroep voor vaccinatie. De huisarts kan via een digitaal systeem aangeven dat mevrouw prioritair moet gevaccineerd worden. Dit is op dezelfde manier als in het voorjaar waarbij de huisarts risicopatiënten kon doorgeven. Nu is dit enkel nog mogelijk voor zwangere vrouwen. </w:t>
      </w:r>
    </w:p>
    <w:p w14:paraId="7DFA2A39" w14:textId="5E5FE164" w:rsidR="002418DE" w:rsidRDefault="002418DE" w:rsidP="00F24F1A">
      <w:pPr>
        <w:rPr>
          <w:lang w:val="nl-NL"/>
        </w:rPr>
      </w:pPr>
    </w:p>
    <w:p w14:paraId="1F5696D7" w14:textId="43E68FB9" w:rsidR="00B307DE" w:rsidRDefault="005A5750" w:rsidP="00F24F1A">
      <w:pPr>
        <w:rPr>
          <w:color w:val="00B050"/>
          <w:lang w:val="nl-NL"/>
        </w:rPr>
      </w:pPr>
      <w:r w:rsidRPr="005A5750">
        <w:rPr>
          <w:color w:val="00B050"/>
          <w:lang w:val="nl-NL"/>
        </w:rPr>
        <w:t>Wat met mensen die een domicilieadres hebben maar daar niet meer op verblijven?</w:t>
      </w:r>
    </w:p>
    <w:p w14:paraId="7F247EB3" w14:textId="03FCC77E" w:rsidR="00572ECE" w:rsidRDefault="00572ECE" w:rsidP="00F24F1A">
      <w:pPr>
        <w:rPr>
          <w:lang w:val="nl-NL"/>
        </w:rPr>
      </w:pPr>
      <w:r w:rsidRPr="00572ECE">
        <w:rPr>
          <w:lang w:val="nl-NL"/>
        </w:rPr>
        <w:t>De uitnodigingen worden naar het domicilieadres gestuurd.</w:t>
      </w:r>
      <w:r>
        <w:rPr>
          <w:lang w:val="nl-NL"/>
        </w:rPr>
        <w:t xml:space="preserve"> De persoon zal zich moeten laten vaccineren </w:t>
      </w:r>
      <w:r w:rsidR="00A0752F">
        <w:rPr>
          <w:lang w:val="nl-NL"/>
        </w:rPr>
        <w:t>in het vaccinatiecentrum verbonden aan het domicilieadres (zelfde principe als bij verkiezingen).</w:t>
      </w:r>
      <w:r w:rsidR="005E4393">
        <w:rPr>
          <w:lang w:val="nl-NL"/>
        </w:rPr>
        <w:t xml:space="preserve"> </w:t>
      </w:r>
      <w:r w:rsidR="000823C4">
        <w:rPr>
          <w:lang w:val="nl-NL"/>
        </w:rPr>
        <w:t xml:space="preserve"> De </w:t>
      </w:r>
      <w:r w:rsidR="001651B4">
        <w:rPr>
          <w:lang w:val="nl-NL"/>
        </w:rPr>
        <w:t>vaccinatieoproep kan eveneens geraadpleegd worden via MyHealthViewer of MijnBurgerprofiel.</w:t>
      </w:r>
    </w:p>
    <w:p w14:paraId="6EADA6CD" w14:textId="77777777" w:rsidR="005E4393" w:rsidRDefault="005E4393" w:rsidP="00F24F1A">
      <w:pPr>
        <w:rPr>
          <w:color w:val="00B050"/>
          <w:lang w:val="nl-NL"/>
        </w:rPr>
      </w:pPr>
    </w:p>
    <w:p w14:paraId="5822CF0B" w14:textId="200C5973" w:rsidR="008C28A0" w:rsidRDefault="008C28A0" w:rsidP="00F24F1A">
      <w:pPr>
        <w:rPr>
          <w:color w:val="00B050"/>
          <w:lang w:val="nl-NL"/>
        </w:rPr>
      </w:pPr>
      <w:r w:rsidRPr="008C28A0">
        <w:rPr>
          <w:color w:val="00B050"/>
          <w:lang w:val="nl-NL"/>
        </w:rPr>
        <w:t xml:space="preserve">Kunnen mensen die </w:t>
      </w:r>
      <w:r w:rsidR="005B1A23">
        <w:rPr>
          <w:color w:val="00B050"/>
          <w:lang w:val="nl-NL"/>
        </w:rPr>
        <w:t xml:space="preserve">een </w:t>
      </w:r>
      <w:r w:rsidRPr="008C28A0">
        <w:rPr>
          <w:color w:val="00B050"/>
          <w:lang w:val="nl-NL"/>
        </w:rPr>
        <w:t>RR</w:t>
      </w:r>
      <w:r w:rsidR="005B1A23">
        <w:rPr>
          <w:color w:val="00B050"/>
          <w:lang w:val="nl-NL"/>
        </w:rPr>
        <w:t>-nummer</w:t>
      </w:r>
      <w:r w:rsidRPr="008C28A0">
        <w:rPr>
          <w:color w:val="00B050"/>
          <w:lang w:val="nl-NL"/>
        </w:rPr>
        <w:t xml:space="preserve"> hebben, maar niet meer verblijven op het domicilieadres, zelf contact opnemen met een </w:t>
      </w:r>
      <w:r w:rsidR="005B1A23">
        <w:rPr>
          <w:color w:val="00B050"/>
          <w:lang w:val="nl-NL"/>
        </w:rPr>
        <w:t>vaccinatie</w:t>
      </w:r>
      <w:r w:rsidRPr="008C28A0">
        <w:rPr>
          <w:color w:val="00B050"/>
          <w:lang w:val="nl-NL"/>
        </w:rPr>
        <w:t>centr</w:t>
      </w:r>
      <w:r w:rsidR="005B1A23">
        <w:rPr>
          <w:color w:val="00B050"/>
          <w:lang w:val="nl-NL"/>
        </w:rPr>
        <w:t>um</w:t>
      </w:r>
      <w:r w:rsidRPr="008C28A0">
        <w:rPr>
          <w:color w:val="00B050"/>
          <w:lang w:val="nl-NL"/>
        </w:rPr>
        <w:t xml:space="preserve"> om een afspraak vast te leggen? Zij hebben hun uitnodiging </w:t>
      </w:r>
      <w:r w:rsidR="00EC2033" w:rsidRPr="008C28A0">
        <w:rPr>
          <w:color w:val="00B050"/>
          <w:lang w:val="nl-NL"/>
        </w:rPr>
        <w:t>misgelopen</w:t>
      </w:r>
      <w:r w:rsidRPr="008C28A0">
        <w:rPr>
          <w:color w:val="00B050"/>
          <w:lang w:val="nl-NL"/>
        </w:rPr>
        <w:t xml:space="preserve"> omdat ze niet op adres verblijven.</w:t>
      </w:r>
    </w:p>
    <w:p w14:paraId="31FC1722" w14:textId="351F8B07" w:rsidR="00EC2033" w:rsidRPr="00D000BA" w:rsidRDefault="00EC2033" w:rsidP="00F24F1A">
      <w:pPr>
        <w:rPr>
          <w:lang w:val="nl-NL"/>
        </w:rPr>
      </w:pPr>
      <w:r w:rsidRPr="00D000BA">
        <w:rPr>
          <w:lang w:val="nl-NL"/>
        </w:rPr>
        <w:t>Neen, men kan niet zelf een afspraak maken. Mensen die hun uitnodiging in deze situaties misliepen</w:t>
      </w:r>
      <w:r w:rsidR="00D000BA" w:rsidRPr="00D000BA">
        <w:rPr>
          <w:lang w:val="nl-NL"/>
        </w:rPr>
        <w:t xml:space="preserve"> moeten contact opnemen met het vaccinatiecentrum van hun domicilieadres.</w:t>
      </w:r>
      <w:r w:rsidR="001651B4">
        <w:rPr>
          <w:lang w:val="nl-NL"/>
        </w:rPr>
        <w:t xml:space="preserve"> </w:t>
      </w:r>
      <w:r w:rsidR="001651B4" w:rsidRPr="001651B4">
        <w:rPr>
          <w:lang w:val="nl-NL"/>
        </w:rPr>
        <w:t>De vaccinatieoproep kan eveneens geraadpleegd worden via MyHealthViewer of MijnBurgerprofiel.</w:t>
      </w:r>
    </w:p>
    <w:p w14:paraId="35E79108" w14:textId="0FB3A7B1" w:rsidR="00787D1B" w:rsidRDefault="00787D1B" w:rsidP="00F24F1A">
      <w:pPr>
        <w:rPr>
          <w:lang w:val="nl-NL"/>
        </w:rPr>
      </w:pPr>
    </w:p>
    <w:p w14:paraId="7A34E539" w14:textId="692122EA" w:rsidR="00787D1B" w:rsidRPr="00787D1B" w:rsidRDefault="00787D1B" w:rsidP="00F24F1A">
      <w:pPr>
        <w:rPr>
          <w:color w:val="00B050"/>
          <w:lang w:val="nl-NL"/>
        </w:rPr>
      </w:pPr>
      <w:r w:rsidRPr="00787D1B">
        <w:rPr>
          <w:color w:val="00B050"/>
          <w:lang w:val="nl-NL"/>
        </w:rPr>
        <w:t>Worden mensen die in de gevangenis verblijven in de gevangenis gevaccineerd?</w:t>
      </w:r>
    </w:p>
    <w:p w14:paraId="37454A8B" w14:textId="0DA82724" w:rsidR="00787D1B" w:rsidRDefault="00787D1B" w:rsidP="00F24F1A">
      <w:pPr>
        <w:rPr>
          <w:lang w:val="nl-NL"/>
        </w:rPr>
      </w:pPr>
      <w:r>
        <w:rPr>
          <w:lang w:val="nl-NL"/>
        </w:rPr>
        <w:t>Ja, deze mensen worden collectief gevaccineerd.</w:t>
      </w:r>
    </w:p>
    <w:p w14:paraId="2B8D2182" w14:textId="604B43FA" w:rsidR="00B80EE2" w:rsidRPr="00D40C86" w:rsidRDefault="00B80EE2" w:rsidP="00A341E4">
      <w:pPr>
        <w:spacing w:after="0" w:line="240" w:lineRule="auto"/>
        <w:rPr>
          <w:rFonts w:ascii="Calibri" w:eastAsia="Times New Roman" w:hAnsi="Calibri" w:cs="Calibri"/>
          <w:color w:val="FF0000"/>
          <w:lang w:eastAsia="nl-BE"/>
        </w:rPr>
      </w:pPr>
    </w:p>
    <w:p w14:paraId="7FB8CB60" w14:textId="57468B27" w:rsidR="005A7493" w:rsidRDefault="00B80EE2" w:rsidP="00A341E4">
      <w:pPr>
        <w:spacing w:after="0" w:line="240" w:lineRule="auto"/>
        <w:rPr>
          <w:rFonts w:ascii="Calibri" w:eastAsia="Times New Roman" w:hAnsi="Calibri" w:cs="Calibri"/>
          <w:color w:val="00B050"/>
          <w:lang w:eastAsia="nl-BE"/>
        </w:rPr>
      </w:pPr>
      <w:r w:rsidRPr="005A7493">
        <w:rPr>
          <w:rFonts w:ascii="Calibri" w:eastAsia="Times New Roman" w:hAnsi="Calibri" w:cs="Calibri"/>
          <w:color w:val="00B050"/>
          <w:lang w:eastAsia="nl-BE"/>
        </w:rPr>
        <w:lastRenderedPageBreak/>
        <w:t>Is het niet zo dat iedereen die ooit een BIS-nummer heeft aangevraagd dit blijft houden ook als hij/zij terug naar buitenland is vertrokken? In dat geval lijkt het me niet werkbaar om al deze nummers 'op te laden' om uit te nodigen voor vaccinatie?</w:t>
      </w:r>
    </w:p>
    <w:p w14:paraId="48554982" w14:textId="77777777" w:rsidR="009C1C06" w:rsidRDefault="009C1C06" w:rsidP="00A341E4">
      <w:pPr>
        <w:spacing w:after="0" w:line="240" w:lineRule="auto"/>
        <w:rPr>
          <w:rFonts w:ascii="Calibri" w:eastAsia="Times New Roman" w:hAnsi="Calibri" w:cs="Calibri"/>
          <w:color w:val="00B050"/>
          <w:lang w:eastAsia="nl-BE"/>
        </w:rPr>
      </w:pPr>
    </w:p>
    <w:p w14:paraId="2C58514B" w14:textId="5A707796" w:rsidR="005A7493" w:rsidRDefault="005A7493" w:rsidP="00A341E4">
      <w:pPr>
        <w:spacing w:after="0" w:line="240" w:lineRule="auto"/>
        <w:rPr>
          <w:rFonts w:ascii="Calibri" w:eastAsia="Times New Roman" w:hAnsi="Calibri" w:cs="Calibri"/>
          <w:lang w:eastAsia="nl-BE"/>
        </w:rPr>
      </w:pPr>
      <w:r>
        <w:rPr>
          <w:rFonts w:ascii="Calibri" w:eastAsia="Times New Roman" w:hAnsi="Calibri" w:cs="Calibri"/>
          <w:lang w:eastAsia="nl-BE"/>
        </w:rPr>
        <w:t xml:space="preserve">BIS-nummers zijn net als rijksregisternummer unieke nummers die </w:t>
      </w:r>
      <w:r w:rsidR="00531F66">
        <w:rPr>
          <w:rFonts w:ascii="Calibri" w:eastAsia="Times New Roman" w:hAnsi="Calibri" w:cs="Calibri"/>
          <w:lang w:eastAsia="nl-BE"/>
        </w:rPr>
        <w:t xml:space="preserve">gekoppeld zijn aan één welbepaalde persoon en behouden blijven </w:t>
      </w:r>
      <w:r w:rsidR="00887AB9">
        <w:rPr>
          <w:rFonts w:ascii="Calibri" w:eastAsia="Times New Roman" w:hAnsi="Calibri" w:cs="Calibri"/>
          <w:lang w:eastAsia="nl-BE"/>
        </w:rPr>
        <w:t xml:space="preserve">tot een eventuele vernietiging door het hoofdbestuur van het Rijksregister. </w:t>
      </w:r>
      <w:r w:rsidR="00077C16">
        <w:rPr>
          <w:rFonts w:ascii="Calibri" w:eastAsia="Times New Roman" w:hAnsi="Calibri" w:cs="Calibri"/>
          <w:lang w:eastAsia="nl-BE"/>
        </w:rPr>
        <w:t>De recent</w:t>
      </w:r>
      <w:r w:rsidR="00FC2CC3">
        <w:rPr>
          <w:rFonts w:ascii="Calibri" w:eastAsia="Times New Roman" w:hAnsi="Calibri" w:cs="Calibri"/>
          <w:lang w:eastAsia="nl-BE"/>
        </w:rPr>
        <w:t xml:space="preserve"> aangemaakte BIS-nummers </w:t>
      </w:r>
      <w:r w:rsidR="00077C16">
        <w:rPr>
          <w:rFonts w:ascii="Calibri" w:eastAsia="Times New Roman" w:hAnsi="Calibri" w:cs="Calibri"/>
          <w:lang w:eastAsia="nl-BE"/>
        </w:rPr>
        <w:t xml:space="preserve">kunnen een handvat zijn voor het lokaal bestuur om </w:t>
      </w:r>
      <w:r w:rsidR="00544A1D">
        <w:rPr>
          <w:rFonts w:ascii="Calibri" w:eastAsia="Times New Roman" w:hAnsi="Calibri" w:cs="Calibri"/>
          <w:lang w:eastAsia="nl-BE"/>
        </w:rPr>
        <w:t>na te gaan wie er nog in de gemeente w</w:t>
      </w:r>
      <w:r w:rsidR="0016163E">
        <w:rPr>
          <w:rFonts w:ascii="Calibri" w:eastAsia="Times New Roman" w:hAnsi="Calibri" w:cs="Calibri"/>
          <w:lang w:eastAsia="nl-BE"/>
        </w:rPr>
        <w:t>oont</w:t>
      </w:r>
      <w:r w:rsidR="00544A1D">
        <w:rPr>
          <w:rFonts w:ascii="Calibri" w:eastAsia="Times New Roman" w:hAnsi="Calibri" w:cs="Calibri"/>
          <w:lang w:eastAsia="nl-BE"/>
        </w:rPr>
        <w:t xml:space="preserve"> en gecontacteerd kan worden </w:t>
      </w:r>
      <w:r w:rsidR="0016163E">
        <w:rPr>
          <w:rFonts w:ascii="Calibri" w:eastAsia="Times New Roman" w:hAnsi="Calibri" w:cs="Calibri"/>
          <w:lang w:eastAsia="nl-BE"/>
        </w:rPr>
        <w:t>met het oog op vaccinatie.</w:t>
      </w:r>
    </w:p>
    <w:p w14:paraId="27A8AEE1" w14:textId="77777777" w:rsidR="006162A5" w:rsidRPr="005A7493" w:rsidRDefault="006162A5" w:rsidP="00A341E4">
      <w:pPr>
        <w:spacing w:after="0" w:line="240" w:lineRule="auto"/>
        <w:rPr>
          <w:rFonts w:ascii="Calibri" w:eastAsia="Times New Roman" w:hAnsi="Calibri" w:cs="Calibri"/>
          <w:lang w:eastAsia="nl-BE"/>
        </w:rPr>
      </w:pPr>
    </w:p>
    <w:p w14:paraId="7FC46CBD" w14:textId="2D8C7E14" w:rsidR="00021814" w:rsidRDefault="00021814" w:rsidP="00A341E4">
      <w:pPr>
        <w:spacing w:after="0" w:line="240" w:lineRule="auto"/>
        <w:rPr>
          <w:rFonts w:ascii="Calibri" w:eastAsia="Times New Roman" w:hAnsi="Calibri" w:cs="Calibri"/>
          <w:color w:val="00B050"/>
          <w:lang w:eastAsia="nl-BE"/>
        </w:rPr>
      </w:pPr>
    </w:p>
    <w:p w14:paraId="6B689BAE" w14:textId="0D49AB1C" w:rsidR="00BC55FE" w:rsidRPr="006162A5" w:rsidRDefault="00021814" w:rsidP="00A341E4">
      <w:pPr>
        <w:spacing w:after="0" w:line="240" w:lineRule="auto"/>
        <w:rPr>
          <w:rFonts w:ascii="Calibri" w:eastAsia="Times New Roman" w:hAnsi="Calibri" w:cs="Calibri"/>
          <w:color w:val="00B050"/>
          <w:lang w:eastAsia="nl-BE"/>
        </w:rPr>
      </w:pPr>
      <w:r>
        <w:rPr>
          <w:rFonts w:ascii="Calibri" w:eastAsia="Times New Roman" w:hAnsi="Calibri" w:cs="Calibri"/>
          <w:color w:val="00B050"/>
          <w:lang w:eastAsia="nl-BE"/>
        </w:rPr>
        <w:t>W</w:t>
      </w:r>
      <w:r w:rsidRPr="00021814">
        <w:rPr>
          <w:rFonts w:ascii="Calibri" w:eastAsia="Times New Roman" w:hAnsi="Calibri" w:cs="Calibri"/>
          <w:color w:val="00B050"/>
          <w:lang w:eastAsia="nl-BE"/>
        </w:rPr>
        <w:t>at met de vele personen met RR</w:t>
      </w:r>
      <w:r w:rsidR="00BC55FE">
        <w:rPr>
          <w:rFonts w:ascii="Calibri" w:eastAsia="Times New Roman" w:hAnsi="Calibri" w:cs="Calibri"/>
          <w:color w:val="00B050"/>
          <w:lang w:eastAsia="nl-BE"/>
        </w:rPr>
        <w:t>-</w:t>
      </w:r>
      <w:r w:rsidRPr="00021814">
        <w:rPr>
          <w:rFonts w:ascii="Calibri" w:eastAsia="Times New Roman" w:hAnsi="Calibri" w:cs="Calibri"/>
          <w:color w:val="00B050"/>
          <w:lang w:eastAsia="nl-BE"/>
        </w:rPr>
        <w:t>n</w:t>
      </w:r>
      <w:r w:rsidR="00BC55FE">
        <w:rPr>
          <w:rFonts w:ascii="Calibri" w:eastAsia="Times New Roman" w:hAnsi="Calibri" w:cs="Calibri"/>
          <w:color w:val="00B050"/>
          <w:lang w:eastAsia="nl-BE"/>
        </w:rPr>
        <w:t>umme</w:t>
      </w:r>
      <w:r w:rsidRPr="00021814">
        <w:rPr>
          <w:rFonts w:ascii="Calibri" w:eastAsia="Times New Roman" w:hAnsi="Calibri" w:cs="Calibri"/>
          <w:color w:val="00B050"/>
          <w:lang w:eastAsia="nl-BE"/>
        </w:rPr>
        <w:t>r die ambtshalve zijn afgeschreven en nog geen actie hebben ondernomen om een nieuw adres op te geven.  Bij welke gemeente moeten zij aank</w:t>
      </w:r>
      <w:r w:rsidR="0072052D">
        <w:rPr>
          <w:rFonts w:ascii="Calibri" w:eastAsia="Times New Roman" w:hAnsi="Calibri" w:cs="Calibri"/>
          <w:color w:val="00B050"/>
          <w:lang w:eastAsia="nl-BE"/>
        </w:rPr>
        <w:t>l</w:t>
      </w:r>
      <w:r w:rsidRPr="00021814">
        <w:rPr>
          <w:rFonts w:ascii="Calibri" w:eastAsia="Times New Roman" w:hAnsi="Calibri" w:cs="Calibri"/>
          <w:color w:val="00B050"/>
          <w:lang w:eastAsia="nl-BE"/>
        </w:rPr>
        <w:t>oppen</w:t>
      </w:r>
      <w:r w:rsidR="0072052D">
        <w:rPr>
          <w:rFonts w:ascii="Calibri" w:eastAsia="Times New Roman" w:hAnsi="Calibri" w:cs="Calibri"/>
          <w:color w:val="00B050"/>
          <w:lang w:eastAsia="nl-BE"/>
        </w:rPr>
        <w:t>?</w:t>
      </w:r>
      <w:r w:rsidRPr="00021814">
        <w:rPr>
          <w:rFonts w:ascii="Calibri" w:eastAsia="Times New Roman" w:hAnsi="Calibri" w:cs="Calibri"/>
          <w:color w:val="00B050"/>
          <w:lang w:eastAsia="nl-BE"/>
        </w:rPr>
        <w:t xml:space="preserve"> </w:t>
      </w:r>
      <w:r w:rsidR="0072052D">
        <w:rPr>
          <w:rFonts w:ascii="Calibri" w:eastAsia="Times New Roman" w:hAnsi="Calibri" w:cs="Calibri"/>
          <w:color w:val="00B050"/>
          <w:lang w:eastAsia="nl-BE"/>
        </w:rPr>
        <w:t>B</w:t>
      </w:r>
      <w:r w:rsidRPr="00021814">
        <w:rPr>
          <w:rFonts w:ascii="Calibri" w:eastAsia="Times New Roman" w:hAnsi="Calibri" w:cs="Calibri"/>
          <w:color w:val="00B050"/>
          <w:lang w:eastAsia="nl-BE"/>
        </w:rPr>
        <w:t>ij de gewezen gemeente van inschrijving of bij de gemeente van de verblijfplaats</w:t>
      </w:r>
      <w:r w:rsidR="0072052D">
        <w:rPr>
          <w:rFonts w:ascii="Calibri" w:eastAsia="Times New Roman" w:hAnsi="Calibri" w:cs="Calibri"/>
          <w:color w:val="00B050"/>
          <w:lang w:eastAsia="nl-BE"/>
        </w:rPr>
        <w:t>?</w:t>
      </w:r>
    </w:p>
    <w:p w14:paraId="7EDDEBD1" w14:textId="0C6FE414" w:rsidR="0096778B" w:rsidRPr="00C65A10" w:rsidRDefault="0096778B" w:rsidP="00A341E4">
      <w:pPr>
        <w:spacing w:after="0" w:line="240" w:lineRule="auto"/>
        <w:rPr>
          <w:rFonts w:ascii="Calibri" w:eastAsia="Times New Roman" w:hAnsi="Calibri" w:cs="Calibri"/>
          <w:lang w:eastAsia="nl-BE"/>
        </w:rPr>
      </w:pPr>
      <w:r w:rsidRPr="00C65A10">
        <w:rPr>
          <w:rFonts w:ascii="Calibri" w:eastAsia="Times New Roman" w:hAnsi="Calibri" w:cs="Calibri"/>
          <w:lang w:eastAsia="nl-BE"/>
        </w:rPr>
        <w:t xml:space="preserve">De koppeling met het RR-nummer bevat de laatste officiële verblijfplaats. Men </w:t>
      </w:r>
      <w:r w:rsidR="00C65A10" w:rsidRPr="00C65A10">
        <w:rPr>
          <w:rFonts w:ascii="Calibri" w:eastAsia="Times New Roman" w:hAnsi="Calibri" w:cs="Calibri"/>
          <w:lang w:eastAsia="nl-BE"/>
        </w:rPr>
        <w:t>moet zich dus wenden naar de gemeente met het laatste adres van inschrijving.</w:t>
      </w:r>
      <w:r w:rsidR="00B71306" w:rsidRPr="00B71306">
        <w:t xml:space="preserve"> </w:t>
      </w:r>
      <w:r w:rsidR="00B71306" w:rsidRPr="00B71306">
        <w:rPr>
          <w:rFonts w:ascii="Calibri" w:eastAsia="Times New Roman" w:hAnsi="Calibri" w:cs="Calibri"/>
          <w:lang w:eastAsia="nl-BE"/>
        </w:rPr>
        <w:t>De vaccinatieoproep kan eveneens geraadpleegd worden via MyHealthViewer of MijnBurgerprofiel.</w:t>
      </w:r>
    </w:p>
    <w:p w14:paraId="50388902" w14:textId="23ECF5D5" w:rsidR="000760B2" w:rsidRDefault="000760B2" w:rsidP="00A341E4">
      <w:pPr>
        <w:spacing w:after="0" w:line="240" w:lineRule="auto"/>
        <w:rPr>
          <w:rFonts w:ascii="Calibri" w:eastAsia="Times New Roman" w:hAnsi="Calibri" w:cs="Calibri"/>
          <w:color w:val="00B050"/>
          <w:lang w:eastAsia="nl-BE"/>
        </w:rPr>
      </w:pPr>
    </w:p>
    <w:p w14:paraId="549FB9A1" w14:textId="77777777" w:rsidR="000760B2" w:rsidRDefault="000760B2" w:rsidP="00A341E4">
      <w:pPr>
        <w:spacing w:after="0" w:line="240" w:lineRule="auto"/>
        <w:rPr>
          <w:rFonts w:ascii="Calibri" w:eastAsia="Times New Roman" w:hAnsi="Calibri" w:cs="Calibri"/>
          <w:color w:val="00B050"/>
          <w:lang w:eastAsia="nl-BE"/>
        </w:rPr>
      </w:pPr>
    </w:p>
    <w:p w14:paraId="47DE10CE" w14:textId="2D377AE4" w:rsidR="00A341E4" w:rsidRDefault="00A341E4" w:rsidP="00A341E4">
      <w:pPr>
        <w:spacing w:after="0" w:line="240" w:lineRule="auto"/>
        <w:rPr>
          <w:rFonts w:ascii="Calibri" w:eastAsia="Times New Roman" w:hAnsi="Calibri" w:cs="Calibri"/>
          <w:color w:val="00B050"/>
          <w:lang w:eastAsia="nl-BE"/>
        </w:rPr>
      </w:pPr>
    </w:p>
    <w:p w14:paraId="44723E51" w14:textId="77777777" w:rsidR="00A341E4" w:rsidRPr="00A341E4" w:rsidRDefault="00A341E4" w:rsidP="00A341E4">
      <w:pPr>
        <w:spacing w:after="0" w:line="240" w:lineRule="auto"/>
        <w:rPr>
          <w:rFonts w:ascii="Calibri" w:eastAsia="Times New Roman" w:hAnsi="Calibri" w:cs="Calibri"/>
          <w:color w:val="00B050"/>
          <w:lang w:eastAsia="nl-BE"/>
        </w:rPr>
      </w:pPr>
    </w:p>
    <w:p w14:paraId="2BBB9621" w14:textId="77777777" w:rsidR="00A341E4" w:rsidRPr="00572ECE" w:rsidRDefault="00A341E4" w:rsidP="00F24F1A">
      <w:pPr>
        <w:rPr>
          <w:lang w:val="nl-NL"/>
        </w:rPr>
      </w:pPr>
    </w:p>
    <w:sectPr w:rsidR="00A341E4" w:rsidRPr="00572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322"/>
    <w:multiLevelType w:val="hybridMultilevel"/>
    <w:tmpl w:val="A208B7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C0B156E"/>
    <w:multiLevelType w:val="hybridMultilevel"/>
    <w:tmpl w:val="542A596E"/>
    <w:lvl w:ilvl="0" w:tplc="0254D19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1E"/>
    <w:rsid w:val="00000E04"/>
    <w:rsid w:val="000014C5"/>
    <w:rsid w:val="000040DE"/>
    <w:rsid w:val="00021814"/>
    <w:rsid w:val="00024262"/>
    <w:rsid w:val="000363D1"/>
    <w:rsid w:val="00042922"/>
    <w:rsid w:val="000432A1"/>
    <w:rsid w:val="000450D4"/>
    <w:rsid w:val="000475DE"/>
    <w:rsid w:val="000760B2"/>
    <w:rsid w:val="00077C16"/>
    <w:rsid w:val="000823C4"/>
    <w:rsid w:val="0008279B"/>
    <w:rsid w:val="000977DB"/>
    <w:rsid w:val="000A0A74"/>
    <w:rsid w:val="000B5871"/>
    <w:rsid w:val="000C25DB"/>
    <w:rsid w:val="000C311A"/>
    <w:rsid w:val="000D419D"/>
    <w:rsid w:val="000D6931"/>
    <w:rsid w:val="000D6987"/>
    <w:rsid w:val="000E198B"/>
    <w:rsid w:val="000E67A6"/>
    <w:rsid w:val="000F287A"/>
    <w:rsid w:val="000F5111"/>
    <w:rsid w:val="001039D3"/>
    <w:rsid w:val="0011123B"/>
    <w:rsid w:val="0011181A"/>
    <w:rsid w:val="001172FD"/>
    <w:rsid w:val="00121EB5"/>
    <w:rsid w:val="00122F57"/>
    <w:rsid w:val="001337E8"/>
    <w:rsid w:val="00134911"/>
    <w:rsid w:val="001415F8"/>
    <w:rsid w:val="00142C19"/>
    <w:rsid w:val="00153DE4"/>
    <w:rsid w:val="0016163E"/>
    <w:rsid w:val="001630D7"/>
    <w:rsid w:val="001651B4"/>
    <w:rsid w:val="00170799"/>
    <w:rsid w:val="00171D0E"/>
    <w:rsid w:val="001738CB"/>
    <w:rsid w:val="00184EC5"/>
    <w:rsid w:val="001A264C"/>
    <w:rsid w:val="001A3114"/>
    <w:rsid w:val="001B01B3"/>
    <w:rsid w:val="001B3A0B"/>
    <w:rsid w:val="001B5706"/>
    <w:rsid w:val="001B59E0"/>
    <w:rsid w:val="001B5E68"/>
    <w:rsid w:val="001C5703"/>
    <w:rsid w:val="001D1194"/>
    <w:rsid w:val="001D63C2"/>
    <w:rsid w:val="001F5440"/>
    <w:rsid w:val="001F5D45"/>
    <w:rsid w:val="00204567"/>
    <w:rsid w:val="002046E9"/>
    <w:rsid w:val="002358FD"/>
    <w:rsid w:val="00240F11"/>
    <w:rsid w:val="002418DE"/>
    <w:rsid w:val="00243CBB"/>
    <w:rsid w:val="00252679"/>
    <w:rsid w:val="0026170D"/>
    <w:rsid w:val="00263B83"/>
    <w:rsid w:val="00264BFD"/>
    <w:rsid w:val="00272CC2"/>
    <w:rsid w:val="0028604A"/>
    <w:rsid w:val="00286B49"/>
    <w:rsid w:val="00294D0D"/>
    <w:rsid w:val="00294EAB"/>
    <w:rsid w:val="00295011"/>
    <w:rsid w:val="002968E2"/>
    <w:rsid w:val="002B2ECD"/>
    <w:rsid w:val="002B4D71"/>
    <w:rsid w:val="002C6CD9"/>
    <w:rsid w:val="002D1BF8"/>
    <w:rsid w:val="002D2C64"/>
    <w:rsid w:val="002E6BB9"/>
    <w:rsid w:val="00321511"/>
    <w:rsid w:val="00323E49"/>
    <w:rsid w:val="00330D88"/>
    <w:rsid w:val="00336CF3"/>
    <w:rsid w:val="003377FA"/>
    <w:rsid w:val="003409FF"/>
    <w:rsid w:val="0034107E"/>
    <w:rsid w:val="00350B8A"/>
    <w:rsid w:val="00357000"/>
    <w:rsid w:val="00366C61"/>
    <w:rsid w:val="003717DD"/>
    <w:rsid w:val="00396F11"/>
    <w:rsid w:val="003B5EA4"/>
    <w:rsid w:val="003B7DCD"/>
    <w:rsid w:val="003C1A3C"/>
    <w:rsid w:val="003C67F2"/>
    <w:rsid w:val="003E47A2"/>
    <w:rsid w:val="00410172"/>
    <w:rsid w:val="0041436A"/>
    <w:rsid w:val="004219C2"/>
    <w:rsid w:val="00422940"/>
    <w:rsid w:val="00426C8A"/>
    <w:rsid w:val="004279A2"/>
    <w:rsid w:val="004338F8"/>
    <w:rsid w:val="00434573"/>
    <w:rsid w:val="00436F6D"/>
    <w:rsid w:val="00442F9F"/>
    <w:rsid w:val="0044558A"/>
    <w:rsid w:val="004458B8"/>
    <w:rsid w:val="00452CB6"/>
    <w:rsid w:val="00453DAA"/>
    <w:rsid w:val="00460F3B"/>
    <w:rsid w:val="0046670D"/>
    <w:rsid w:val="00473EEF"/>
    <w:rsid w:val="00486FAB"/>
    <w:rsid w:val="00495D71"/>
    <w:rsid w:val="004969CA"/>
    <w:rsid w:val="004B0313"/>
    <w:rsid w:val="004C5A58"/>
    <w:rsid w:val="004C70CB"/>
    <w:rsid w:val="004C7750"/>
    <w:rsid w:val="004D1FA0"/>
    <w:rsid w:val="004D2002"/>
    <w:rsid w:val="004D79EA"/>
    <w:rsid w:val="004E2E4B"/>
    <w:rsid w:val="004E68B2"/>
    <w:rsid w:val="004F0B17"/>
    <w:rsid w:val="004F0DDD"/>
    <w:rsid w:val="004F1AC3"/>
    <w:rsid w:val="004F45AB"/>
    <w:rsid w:val="004F56E8"/>
    <w:rsid w:val="005011BA"/>
    <w:rsid w:val="005074E1"/>
    <w:rsid w:val="00516110"/>
    <w:rsid w:val="00521778"/>
    <w:rsid w:val="00531F66"/>
    <w:rsid w:val="00532BD4"/>
    <w:rsid w:val="005367CF"/>
    <w:rsid w:val="00540FF9"/>
    <w:rsid w:val="0054291D"/>
    <w:rsid w:val="00544A1D"/>
    <w:rsid w:val="00547406"/>
    <w:rsid w:val="00561858"/>
    <w:rsid w:val="005649C5"/>
    <w:rsid w:val="00564F49"/>
    <w:rsid w:val="00572ECE"/>
    <w:rsid w:val="00574C08"/>
    <w:rsid w:val="005820C0"/>
    <w:rsid w:val="00594903"/>
    <w:rsid w:val="00595561"/>
    <w:rsid w:val="005A0019"/>
    <w:rsid w:val="005A5750"/>
    <w:rsid w:val="005A7493"/>
    <w:rsid w:val="005A7579"/>
    <w:rsid w:val="005A781F"/>
    <w:rsid w:val="005B1A23"/>
    <w:rsid w:val="005C3BCB"/>
    <w:rsid w:val="005D2143"/>
    <w:rsid w:val="005E1DF1"/>
    <w:rsid w:val="005E4393"/>
    <w:rsid w:val="005E5542"/>
    <w:rsid w:val="006129F8"/>
    <w:rsid w:val="006158A0"/>
    <w:rsid w:val="006162A5"/>
    <w:rsid w:val="00616547"/>
    <w:rsid w:val="00616711"/>
    <w:rsid w:val="006265F1"/>
    <w:rsid w:val="00631A05"/>
    <w:rsid w:val="0064275D"/>
    <w:rsid w:val="00644897"/>
    <w:rsid w:val="0065325D"/>
    <w:rsid w:val="006540BA"/>
    <w:rsid w:val="00654706"/>
    <w:rsid w:val="006617B9"/>
    <w:rsid w:val="006662BC"/>
    <w:rsid w:val="006825E0"/>
    <w:rsid w:val="00682CE0"/>
    <w:rsid w:val="00683365"/>
    <w:rsid w:val="00684615"/>
    <w:rsid w:val="00692B48"/>
    <w:rsid w:val="00693DDA"/>
    <w:rsid w:val="006A5ECC"/>
    <w:rsid w:val="006A6FE4"/>
    <w:rsid w:val="006B4291"/>
    <w:rsid w:val="006C2C1E"/>
    <w:rsid w:val="006D0CE5"/>
    <w:rsid w:val="006D27A6"/>
    <w:rsid w:val="006D616D"/>
    <w:rsid w:val="006D6A1C"/>
    <w:rsid w:val="006F1B5C"/>
    <w:rsid w:val="006F20D9"/>
    <w:rsid w:val="00700B41"/>
    <w:rsid w:val="007011D3"/>
    <w:rsid w:val="00701A56"/>
    <w:rsid w:val="007061F0"/>
    <w:rsid w:val="0071253A"/>
    <w:rsid w:val="00712A22"/>
    <w:rsid w:val="0072052D"/>
    <w:rsid w:val="00720556"/>
    <w:rsid w:val="00722F85"/>
    <w:rsid w:val="0072348C"/>
    <w:rsid w:val="00734705"/>
    <w:rsid w:val="00740E6A"/>
    <w:rsid w:val="00746B9A"/>
    <w:rsid w:val="00751BD3"/>
    <w:rsid w:val="0075234E"/>
    <w:rsid w:val="00764481"/>
    <w:rsid w:val="00764B10"/>
    <w:rsid w:val="00764BFC"/>
    <w:rsid w:val="0076798C"/>
    <w:rsid w:val="00774D62"/>
    <w:rsid w:val="00781DE9"/>
    <w:rsid w:val="00782533"/>
    <w:rsid w:val="00787B45"/>
    <w:rsid w:val="00787D1B"/>
    <w:rsid w:val="00791664"/>
    <w:rsid w:val="0079241D"/>
    <w:rsid w:val="0079664E"/>
    <w:rsid w:val="007C69B6"/>
    <w:rsid w:val="007D4771"/>
    <w:rsid w:val="007E2BE8"/>
    <w:rsid w:val="007E3F9B"/>
    <w:rsid w:val="007F0696"/>
    <w:rsid w:val="007F130E"/>
    <w:rsid w:val="007F150F"/>
    <w:rsid w:val="00802693"/>
    <w:rsid w:val="00803425"/>
    <w:rsid w:val="008065B1"/>
    <w:rsid w:val="008149E1"/>
    <w:rsid w:val="00817E31"/>
    <w:rsid w:val="008240F3"/>
    <w:rsid w:val="0082438B"/>
    <w:rsid w:val="00825C95"/>
    <w:rsid w:val="0084380F"/>
    <w:rsid w:val="00843F6C"/>
    <w:rsid w:val="008440B0"/>
    <w:rsid w:val="00854FBB"/>
    <w:rsid w:val="0085535E"/>
    <w:rsid w:val="0086033E"/>
    <w:rsid w:val="00867E23"/>
    <w:rsid w:val="00882E7C"/>
    <w:rsid w:val="00887AB9"/>
    <w:rsid w:val="00890131"/>
    <w:rsid w:val="008905B8"/>
    <w:rsid w:val="0089102E"/>
    <w:rsid w:val="008927A9"/>
    <w:rsid w:val="00893232"/>
    <w:rsid w:val="008A21E0"/>
    <w:rsid w:val="008A37CF"/>
    <w:rsid w:val="008A64B7"/>
    <w:rsid w:val="008B2BB4"/>
    <w:rsid w:val="008B2C2A"/>
    <w:rsid w:val="008B309D"/>
    <w:rsid w:val="008C03C4"/>
    <w:rsid w:val="008C28A0"/>
    <w:rsid w:val="008C4132"/>
    <w:rsid w:val="008D12E0"/>
    <w:rsid w:val="008D4F7E"/>
    <w:rsid w:val="008F11AF"/>
    <w:rsid w:val="0090127D"/>
    <w:rsid w:val="00905008"/>
    <w:rsid w:val="00911506"/>
    <w:rsid w:val="0092108F"/>
    <w:rsid w:val="00935E35"/>
    <w:rsid w:val="00946A86"/>
    <w:rsid w:val="00955E66"/>
    <w:rsid w:val="00956ABC"/>
    <w:rsid w:val="00961382"/>
    <w:rsid w:val="0096389B"/>
    <w:rsid w:val="00963FC5"/>
    <w:rsid w:val="0096475F"/>
    <w:rsid w:val="0096641B"/>
    <w:rsid w:val="0096778B"/>
    <w:rsid w:val="00974633"/>
    <w:rsid w:val="0097594A"/>
    <w:rsid w:val="00981E63"/>
    <w:rsid w:val="009943B3"/>
    <w:rsid w:val="0099553E"/>
    <w:rsid w:val="009961C0"/>
    <w:rsid w:val="009A15BD"/>
    <w:rsid w:val="009A713C"/>
    <w:rsid w:val="009B014C"/>
    <w:rsid w:val="009C1C06"/>
    <w:rsid w:val="009C457C"/>
    <w:rsid w:val="009D2600"/>
    <w:rsid w:val="009E0DF6"/>
    <w:rsid w:val="009E1961"/>
    <w:rsid w:val="009E619B"/>
    <w:rsid w:val="009F228D"/>
    <w:rsid w:val="009F5911"/>
    <w:rsid w:val="009F6D0B"/>
    <w:rsid w:val="00A0752F"/>
    <w:rsid w:val="00A1504C"/>
    <w:rsid w:val="00A25E33"/>
    <w:rsid w:val="00A261F6"/>
    <w:rsid w:val="00A341E4"/>
    <w:rsid w:val="00A45C86"/>
    <w:rsid w:val="00A54DED"/>
    <w:rsid w:val="00A54E19"/>
    <w:rsid w:val="00A6019A"/>
    <w:rsid w:val="00A63504"/>
    <w:rsid w:val="00A66E38"/>
    <w:rsid w:val="00A72A11"/>
    <w:rsid w:val="00A74191"/>
    <w:rsid w:val="00A856D5"/>
    <w:rsid w:val="00A86BBF"/>
    <w:rsid w:val="00A90B9E"/>
    <w:rsid w:val="00AA1139"/>
    <w:rsid w:val="00AA7A84"/>
    <w:rsid w:val="00AC5357"/>
    <w:rsid w:val="00AC6026"/>
    <w:rsid w:val="00AC6A13"/>
    <w:rsid w:val="00AD3D9E"/>
    <w:rsid w:val="00AD5FE8"/>
    <w:rsid w:val="00AD779D"/>
    <w:rsid w:val="00AE19FA"/>
    <w:rsid w:val="00AE1C4E"/>
    <w:rsid w:val="00AE2060"/>
    <w:rsid w:val="00AE3A73"/>
    <w:rsid w:val="00AF542D"/>
    <w:rsid w:val="00AF7996"/>
    <w:rsid w:val="00B0223D"/>
    <w:rsid w:val="00B05702"/>
    <w:rsid w:val="00B12467"/>
    <w:rsid w:val="00B20378"/>
    <w:rsid w:val="00B26212"/>
    <w:rsid w:val="00B307DE"/>
    <w:rsid w:val="00B35217"/>
    <w:rsid w:val="00B40591"/>
    <w:rsid w:val="00B47A98"/>
    <w:rsid w:val="00B5230A"/>
    <w:rsid w:val="00B525C6"/>
    <w:rsid w:val="00B541AD"/>
    <w:rsid w:val="00B6005E"/>
    <w:rsid w:val="00B6019F"/>
    <w:rsid w:val="00B61C8A"/>
    <w:rsid w:val="00B64378"/>
    <w:rsid w:val="00B66797"/>
    <w:rsid w:val="00B71306"/>
    <w:rsid w:val="00B72162"/>
    <w:rsid w:val="00B75840"/>
    <w:rsid w:val="00B80EE2"/>
    <w:rsid w:val="00B81B13"/>
    <w:rsid w:val="00B8751A"/>
    <w:rsid w:val="00BA69F8"/>
    <w:rsid w:val="00BC55FE"/>
    <w:rsid w:val="00BD387A"/>
    <w:rsid w:val="00BD5C80"/>
    <w:rsid w:val="00BD6077"/>
    <w:rsid w:val="00BD6DBA"/>
    <w:rsid w:val="00BF5C15"/>
    <w:rsid w:val="00BF5EC2"/>
    <w:rsid w:val="00C0293A"/>
    <w:rsid w:val="00C10D9A"/>
    <w:rsid w:val="00C27925"/>
    <w:rsid w:val="00C40BE8"/>
    <w:rsid w:val="00C50072"/>
    <w:rsid w:val="00C63283"/>
    <w:rsid w:val="00C65A10"/>
    <w:rsid w:val="00C727D4"/>
    <w:rsid w:val="00C844EB"/>
    <w:rsid w:val="00C913B1"/>
    <w:rsid w:val="00C9435F"/>
    <w:rsid w:val="00C96E1D"/>
    <w:rsid w:val="00C972B9"/>
    <w:rsid w:val="00CA0EB6"/>
    <w:rsid w:val="00CA5B29"/>
    <w:rsid w:val="00CA7513"/>
    <w:rsid w:val="00CA7F0E"/>
    <w:rsid w:val="00CB2B5B"/>
    <w:rsid w:val="00CB776F"/>
    <w:rsid w:val="00CE448F"/>
    <w:rsid w:val="00CF54E6"/>
    <w:rsid w:val="00CF5CD1"/>
    <w:rsid w:val="00CF798B"/>
    <w:rsid w:val="00D000BA"/>
    <w:rsid w:val="00D07343"/>
    <w:rsid w:val="00D0771E"/>
    <w:rsid w:val="00D21930"/>
    <w:rsid w:val="00D26651"/>
    <w:rsid w:val="00D27763"/>
    <w:rsid w:val="00D30C96"/>
    <w:rsid w:val="00D33D5B"/>
    <w:rsid w:val="00D34961"/>
    <w:rsid w:val="00D352A0"/>
    <w:rsid w:val="00D375BB"/>
    <w:rsid w:val="00D407C6"/>
    <w:rsid w:val="00D40C86"/>
    <w:rsid w:val="00D448A1"/>
    <w:rsid w:val="00D6335C"/>
    <w:rsid w:val="00D63DBF"/>
    <w:rsid w:val="00D73347"/>
    <w:rsid w:val="00D73708"/>
    <w:rsid w:val="00D75C0C"/>
    <w:rsid w:val="00D765F7"/>
    <w:rsid w:val="00D8170B"/>
    <w:rsid w:val="00D829B2"/>
    <w:rsid w:val="00D82FF1"/>
    <w:rsid w:val="00D83629"/>
    <w:rsid w:val="00D95B28"/>
    <w:rsid w:val="00DA09A5"/>
    <w:rsid w:val="00DA58EF"/>
    <w:rsid w:val="00DB21BE"/>
    <w:rsid w:val="00DB4086"/>
    <w:rsid w:val="00DB4BB3"/>
    <w:rsid w:val="00DB5936"/>
    <w:rsid w:val="00DB6BD6"/>
    <w:rsid w:val="00DD2E51"/>
    <w:rsid w:val="00DD33A3"/>
    <w:rsid w:val="00DD5222"/>
    <w:rsid w:val="00DD6047"/>
    <w:rsid w:val="00DD6BF5"/>
    <w:rsid w:val="00DD732C"/>
    <w:rsid w:val="00DD7C94"/>
    <w:rsid w:val="00DF03D1"/>
    <w:rsid w:val="00DF1481"/>
    <w:rsid w:val="00DF1E27"/>
    <w:rsid w:val="00E137C8"/>
    <w:rsid w:val="00E148FC"/>
    <w:rsid w:val="00E149C1"/>
    <w:rsid w:val="00E20FBC"/>
    <w:rsid w:val="00E22082"/>
    <w:rsid w:val="00E304BE"/>
    <w:rsid w:val="00E35691"/>
    <w:rsid w:val="00E36926"/>
    <w:rsid w:val="00E45CF3"/>
    <w:rsid w:val="00E50DC9"/>
    <w:rsid w:val="00E52279"/>
    <w:rsid w:val="00E52478"/>
    <w:rsid w:val="00E555FA"/>
    <w:rsid w:val="00E556F0"/>
    <w:rsid w:val="00E55B50"/>
    <w:rsid w:val="00E601C9"/>
    <w:rsid w:val="00E60E58"/>
    <w:rsid w:val="00E64342"/>
    <w:rsid w:val="00E65473"/>
    <w:rsid w:val="00E87940"/>
    <w:rsid w:val="00E92182"/>
    <w:rsid w:val="00E925F9"/>
    <w:rsid w:val="00E94803"/>
    <w:rsid w:val="00E963C3"/>
    <w:rsid w:val="00EB0900"/>
    <w:rsid w:val="00EB5F1E"/>
    <w:rsid w:val="00EC2033"/>
    <w:rsid w:val="00EC27AD"/>
    <w:rsid w:val="00ED419C"/>
    <w:rsid w:val="00ED7690"/>
    <w:rsid w:val="00EE0C42"/>
    <w:rsid w:val="00EF4B52"/>
    <w:rsid w:val="00EF52C9"/>
    <w:rsid w:val="00F24F1A"/>
    <w:rsid w:val="00F309A3"/>
    <w:rsid w:val="00F340A5"/>
    <w:rsid w:val="00F34E20"/>
    <w:rsid w:val="00F371CD"/>
    <w:rsid w:val="00F6678A"/>
    <w:rsid w:val="00F67345"/>
    <w:rsid w:val="00F714C6"/>
    <w:rsid w:val="00F76F97"/>
    <w:rsid w:val="00F8392F"/>
    <w:rsid w:val="00FB1DBB"/>
    <w:rsid w:val="00FB42C6"/>
    <w:rsid w:val="00FC2CC3"/>
    <w:rsid w:val="00FC5440"/>
    <w:rsid w:val="00FC714F"/>
    <w:rsid w:val="00FE3E9F"/>
    <w:rsid w:val="00FF204C"/>
    <w:rsid w:val="00FF22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B010"/>
  <w15:chartTrackingRefBased/>
  <w15:docId w15:val="{38CCA988-0D9B-4CE4-9DAF-D1CDF8BC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2C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C2C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2C1E"/>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6C2C1E"/>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C9435F"/>
    <w:rPr>
      <w:color w:val="0563C1" w:themeColor="hyperlink"/>
      <w:u w:val="single"/>
    </w:rPr>
  </w:style>
  <w:style w:type="character" w:customStyle="1" w:styleId="Onopgelostemelding1">
    <w:name w:val="Onopgeloste melding1"/>
    <w:basedOn w:val="Standaardalinea-lettertype"/>
    <w:uiPriority w:val="99"/>
    <w:semiHidden/>
    <w:unhideWhenUsed/>
    <w:rsid w:val="00C9435F"/>
    <w:rPr>
      <w:color w:val="605E5C"/>
      <w:shd w:val="clear" w:color="auto" w:fill="E1DFDD"/>
    </w:rPr>
  </w:style>
  <w:style w:type="character" w:styleId="GevolgdeHyperlink">
    <w:name w:val="FollowedHyperlink"/>
    <w:basedOn w:val="Standaardalinea-lettertype"/>
    <w:uiPriority w:val="99"/>
    <w:semiHidden/>
    <w:unhideWhenUsed/>
    <w:rsid w:val="004F56E8"/>
    <w:rPr>
      <w:color w:val="954F72" w:themeColor="followedHyperlink"/>
      <w:u w:val="single"/>
    </w:rPr>
  </w:style>
  <w:style w:type="paragraph" w:styleId="Lijstalinea">
    <w:name w:val="List Paragraph"/>
    <w:basedOn w:val="Standaard"/>
    <w:uiPriority w:val="34"/>
    <w:qFormat/>
    <w:rsid w:val="00684615"/>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4D79EA"/>
    <w:rPr>
      <w:sz w:val="16"/>
      <w:szCs w:val="16"/>
    </w:rPr>
  </w:style>
  <w:style w:type="paragraph" w:styleId="Tekstopmerking">
    <w:name w:val="annotation text"/>
    <w:basedOn w:val="Standaard"/>
    <w:link w:val="TekstopmerkingChar"/>
    <w:uiPriority w:val="99"/>
    <w:semiHidden/>
    <w:unhideWhenUsed/>
    <w:rsid w:val="004D79E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D79EA"/>
    <w:rPr>
      <w:sz w:val="20"/>
      <w:szCs w:val="20"/>
    </w:rPr>
  </w:style>
  <w:style w:type="paragraph" w:styleId="Onderwerpvanopmerking">
    <w:name w:val="annotation subject"/>
    <w:basedOn w:val="Tekstopmerking"/>
    <w:next w:val="Tekstopmerking"/>
    <w:link w:val="OnderwerpvanopmerkingChar"/>
    <w:uiPriority w:val="99"/>
    <w:semiHidden/>
    <w:unhideWhenUsed/>
    <w:rsid w:val="004D79EA"/>
    <w:rPr>
      <w:b/>
      <w:bCs/>
    </w:rPr>
  </w:style>
  <w:style w:type="character" w:customStyle="1" w:styleId="OnderwerpvanopmerkingChar">
    <w:name w:val="Onderwerp van opmerking Char"/>
    <w:basedOn w:val="TekstopmerkingChar"/>
    <w:link w:val="Onderwerpvanopmerking"/>
    <w:uiPriority w:val="99"/>
    <w:semiHidden/>
    <w:rsid w:val="004D79EA"/>
    <w:rPr>
      <w:b/>
      <w:bCs/>
      <w:sz w:val="20"/>
      <w:szCs w:val="20"/>
    </w:rPr>
  </w:style>
  <w:style w:type="paragraph" w:styleId="Ballontekst">
    <w:name w:val="Balloon Text"/>
    <w:basedOn w:val="Standaard"/>
    <w:link w:val="BallontekstChar"/>
    <w:uiPriority w:val="99"/>
    <w:semiHidden/>
    <w:unhideWhenUsed/>
    <w:rsid w:val="004D79E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79EA"/>
    <w:rPr>
      <w:rFonts w:ascii="Segoe UI" w:hAnsi="Segoe UI" w:cs="Segoe UI"/>
      <w:sz w:val="18"/>
      <w:szCs w:val="18"/>
    </w:rPr>
  </w:style>
  <w:style w:type="character" w:styleId="Onopgelostemelding">
    <w:name w:val="Unresolved Mention"/>
    <w:basedOn w:val="Standaardalinea-lettertype"/>
    <w:uiPriority w:val="99"/>
    <w:semiHidden/>
    <w:unhideWhenUsed/>
    <w:rsid w:val="000E1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218">
      <w:bodyDiv w:val="1"/>
      <w:marLeft w:val="0"/>
      <w:marRight w:val="0"/>
      <w:marTop w:val="0"/>
      <w:marBottom w:val="0"/>
      <w:divBdr>
        <w:top w:val="none" w:sz="0" w:space="0" w:color="auto"/>
        <w:left w:val="none" w:sz="0" w:space="0" w:color="auto"/>
        <w:bottom w:val="none" w:sz="0" w:space="0" w:color="auto"/>
        <w:right w:val="none" w:sz="0" w:space="0" w:color="auto"/>
      </w:divBdr>
    </w:div>
    <w:div w:id="765657756">
      <w:bodyDiv w:val="1"/>
      <w:marLeft w:val="0"/>
      <w:marRight w:val="0"/>
      <w:marTop w:val="0"/>
      <w:marBottom w:val="0"/>
      <w:divBdr>
        <w:top w:val="none" w:sz="0" w:space="0" w:color="auto"/>
        <w:left w:val="none" w:sz="0" w:space="0" w:color="auto"/>
        <w:bottom w:val="none" w:sz="0" w:space="0" w:color="auto"/>
        <w:right w:val="none" w:sz="0" w:space="0" w:color="auto"/>
      </w:divBdr>
    </w:div>
    <w:div w:id="769013944">
      <w:bodyDiv w:val="1"/>
      <w:marLeft w:val="0"/>
      <w:marRight w:val="0"/>
      <w:marTop w:val="0"/>
      <w:marBottom w:val="0"/>
      <w:divBdr>
        <w:top w:val="none" w:sz="0" w:space="0" w:color="auto"/>
        <w:left w:val="none" w:sz="0" w:space="0" w:color="auto"/>
        <w:bottom w:val="none" w:sz="0" w:space="0" w:color="auto"/>
        <w:right w:val="none" w:sz="0" w:space="0" w:color="auto"/>
      </w:divBdr>
    </w:div>
    <w:div w:id="1403407062">
      <w:bodyDiv w:val="1"/>
      <w:marLeft w:val="0"/>
      <w:marRight w:val="0"/>
      <w:marTop w:val="0"/>
      <w:marBottom w:val="0"/>
      <w:divBdr>
        <w:top w:val="none" w:sz="0" w:space="0" w:color="auto"/>
        <w:left w:val="none" w:sz="0" w:space="0" w:color="auto"/>
        <w:bottom w:val="none" w:sz="0" w:space="0" w:color="auto"/>
        <w:right w:val="none" w:sz="0" w:space="0" w:color="auto"/>
      </w:divBdr>
    </w:div>
    <w:div w:id="1439106848">
      <w:bodyDiv w:val="1"/>
      <w:marLeft w:val="0"/>
      <w:marRight w:val="0"/>
      <w:marTop w:val="0"/>
      <w:marBottom w:val="0"/>
      <w:divBdr>
        <w:top w:val="none" w:sz="0" w:space="0" w:color="auto"/>
        <w:left w:val="none" w:sz="0" w:space="0" w:color="auto"/>
        <w:bottom w:val="none" w:sz="0" w:space="0" w:color="auto"/>
        <w:right w:val="none" w:sz="0" w:space="0" w:color="auto"/>
      </w:divBdr>
    </w:div>
    <w:div w:id="1588612491">
      <w:bodyDiv w:val="1"/>
      <w:marLeft w:val="0"/>
      <w:marRight w:val="0"/>
      <w:marTop w:val="0"/>
      <w:marBottom w:val="0"/>
      <w:divBdr>
        <w:top w:val="none" w:sz="0" w:space="0" w:color="auto"/>
        <w:left w:val="none" w:sz="0" w:space="0" w:color="auto"/>
        <w:bottom w:val="none" w:sz="0" w:space="0" w:color="auto"/>
        <w:right w:val="none" w:sz="0" w:space="0" w:color="auto"/>
      </w:divBdr>
    </w:div>
    <w:div w:id="1720586776">
      <w:bodyDiv w:val="1"/>
      <w:marLeft w:val="0"/>
      <w:marRight w:val="0"/>
      <w:marTop w:val="0"/>
      <w:marBottom w:val="0"/>
      <w:divBdr>
        <w:top w:val="none" w:sz="0" w:space="0" w:color="auto"/>
        <w:left w:val="none" w:sz="0" w:space="0" w:color="auto"/>
        <w:bottom w:val="none" w:sz="0" w:space="0" w:color="auto"/>
        <w:right w:val="none" w:sz="0" w:space="0" w:color="auto"/>
      </w:divBdr>
    </w:div>
    <w:div w:id="1889610907">
      <w:bodyDiv w:val="1"/>
      <w:marLeft w:val="0"/>
      <w:marRight w:val="0"/>
      <w:marTop w:val="0"/>
      <w:marBottom w:val="0"/>
      <w:divBdr>
        <w:top w:val="none" w:sz="0" w:space="0" w:color="auto"/>
        <w:left w:val="none" w:sz="0" w:space="0" w:color="auto"/>
        <w:bottom w:val="none" w:sz="0" w:space="0" w:color="auto"/>
        <w:right w:val="none" w:sz="0" w:space="0" w:color="auto"/>
      </w:divBdr>
    </w:div>
    <w:div w:id="21013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security.be/site_nl/civilservant/Applics/ecreabis/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atjevaccineren.be/sites/default/files/atoms/files/Procedure%20voor%20buitenlanders%20in%20Belgi%C3%AB_20210526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atjevaccineren.be/sites/default/files/atoms/files/Nota%20speciale%20procedures%20allocatie_20210526.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socialsecurity.be/site_nl/civilservant/Applics/ecreabis/index.htm" TargetMode="External"/><Relationship Id="rId4" Type="http://schemas.openxmlformats.org/officeDocument/2006/relationships/customXml" Target="../customXml/item4.xml"/><Relationship Id="rId9" Type="http://schemas.openxmlformats.org/officeDocument/2006/relationships/hyperlink" Target="https://www.laatjevaccineren.be/sites/default/files/atoms/files/Procedure%20voor%20buitenlanders%20in%20Belgi%C3%AB_20210526_0.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3A7D9FA50A06449A1D280A77EF534D" ma:contentTypeVersion="10" ma:contentTypeDescription="Een nieuw document maken." ma:contentTypeScope="" ma:versionID="d5618d263fcd8172f0f5f9f8fa252d78">
  <xsd:schema xmlns:xsd="http://www.w3.org/2001/XMLSchema" xmlns:xs="http://www.w3.org/2001/XMLSchema" xmlns:p="http://schemas.microsoft.com/office/2006/metadata/properties" xmlns:ns2="59e70341-8773-47c3-9882-9a5b345baf30" xmlns:ns3="cf298427-5ac3-4dc3-8f61-4cfc2976ad71" targetNamespace="http://schemas.microsoft.com/office/2006/metadata/properties" ma:root="true" ma:fieldsID="f30b2254ed38485bc181c81555d9214b" ns2:_="" ns3:_="">
    <xsd:import namespace="59e70341-8773-47c3-9882-9a5b345baf30"/>
    <xsd:import namespace="cf298427-5ac3-4dc3-8f61-4cfc2976ad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70341-8773-47c3-9882-9a5b345ba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98427-5ac3-4dc3-8f61-4cfc2976ad7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2714C-019E-4C7B-B665-D1E279B471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6F42ED-83AF-4168-A71B-76DFD7FF15AC}">
  <ds:schemaRefs>
    <ds:schemaRef ds:uri="http://schemas.openxmlformats.org/officeDocument/2006/bibliography"/>
  </ds:schemaRefs>
</ds:datastoreItem>
</file>

<file path=customXml/itemProps3.xml><?xml version="1.0" encoding="utf-8"?>
<ds:datastoreItem xmlns:ds="http://schemas.openxmlformats.org/officeDocument/2006/customXml" ds:itemID="{0988A9C7-5649-4F24-9F92-F9A6B6E2BB44}">
  <ds:schemaRefs>
    <ds:schemaRef ds:uri="http://schemas.microsoft.com/sharepoint/v3/contenttype/forms"/>
  </ds:schemaRefs>
</ds:datastoreItem>
</file>

<file path=customXml/itemProps4.xml><?xml version="1.0" encoding="utf-8"?>
<ds:datastoreItem xmlns:ds="http://schemas.openxmlformats.org/officeDocument/2006/customXml" ds:itemID="{CE778FEC-C6EC-447F-B831-266C61ECA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70341-8773-47c3-9882-9a5b345baf30"/>
    <ds:schemaRef ds:uri="cf298427-5ac3-4dc3-8f61-4cfc2976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3753</Words>
  <Characters>20644</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Verlinden Elke</dc:creator>
  <cp:keywords/>
  <dc:description/>
  <cp:lastModifiedBy>Verlinden Elke</cp:lastModifiedBy>
  <cp:revision>4</cp:revision>
  <dcterms:created xsi:type="dcterms:W3CDTF">2021-06-30T10:23:00Z</dcterms:created>
  <dcterms:modified xsi:type="dcterms:W3CDTF">2021-06-30T10:26:00Z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0x010100A83A7D9FA50A06449A1D280A77EF534D</vt:lpwstr>
  </property>
</Properties>
</file>