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Y="1"/>
        <w:tblOverlap w:val="never"/>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87"/>
        <w:gridCol w:w="5050"/>
        <w:gridCol w:w="4678"/>
      </w:tblGrid>
      <w:tr w:rsidR="008416C6" w:rsidRPr="0003430B" w14:paraId="0BE0C995" w14:textId="77777777" w:rsidTr="008416C6">
        <w:trPr>
          <w:trHeight w:hRule="exact" w:val="1789"/>
        </w:trPr>
        <w:tc>
          <w:tcPr>
            <w:tcW w:w="1187" w:type="dxa"/>
          </w:tcPr>
          <w:p w14:paraId="304C880E" w14:textId="77777777" w:rsidR="008416C6" w:rsidRPr="0003430B" w:rsidRDefault="008416C6" w:rsidP="008416C6">
            <w:pPr>
              <w:ind w:right="1836"/>
              <w:rPr>
                <w:lang w:val="nl-BE"/>
              </w:rPr>
            </w:pPr>
          </w:p>
        </w:tc>
        <w:tc>
          <w:tcPr>
            <w:tcW w:w="9728" w:type="dxa"/>
            <w:gridSpan w:val="2"/>
          </w:tcPr>
          <w:p w14:paraId="030C59E1" w14:textId="77777777" w:rsidR="008416C6" w:rsidRPr="0003430B" w:rsidRDefault="008416C6" w:rsidP="008416C6">
            <w:pPr>
              <w:rPr>
                <w:lang w:val="nl-BE"/>
              </w:rPr>
            </w:pPr>
            <w:r>
              <w:rPr>
                <w:noProof/>
                <w:lang w:val="nl-BE"/>
              </w:rPr>
              <w:drawing>
                <wp:inline distT="0" distB="0" distL="0" distR="0" wp14:anchorId="67E7F286" wp14:editId="484FDB84">
                  <wp:extent cx="6196976" cy="1023258"/>
                  <wp:effectExtent l="0" t="0" r="635" b="5715"/>
                  <wp:docPr id="7" name="Afbeelding 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56978" cy="1033166"/>
                          </a:xfrm>
                          <a:prstGeom prst="rect">
                            <a:avLst/>
                          </a:prstGeom>
                        </pic:spPr>
                      </pic:pic>
                    </a:graphicData>
                  </a:graphic>
                </wp:inline>
              </w:drawing>
            </w:r>
          </w:p>
        </w:tc>
      </w:tr>
      <w:tr w:rsidR="00FA6D32" w:rsidRPr="0003430B" w14:paraId="1141C700" w14:textId="77777777" w:rsidTr="00FA6D32">
        <w:trPr>
          <w:trHeight w:hRule="exact" w:val="3124"/>
        </w:trPr>
        <w:tc>
          <w:tcPr>
            <w:tcW w:w="1187" w:type="dxa"/>
            <w:tcMar>
              <w:top w:w="102" w:type="dxa"/>
            </w:tcMar>
          </w:tcPr>
          <w:p w14:paraId="49A21F7D" w14:textId="77777777" w:rsidR="00FA6D32" w:rsidRPr="0003430B" w:rsidRDefault="00FA6D32" w:rsidP="00FA6D32">
            <w:pPr>
              <w:rPr>
                <w:lang w:val="nl-BE"/>
              </w:rPr>
            </w:pPr>
          </w:p>
        </w:tc>
        <w:tc>
          <w:tcPr>
            <w:tcW w:w="5050" w:type="dxa"/>
            <w:tcMar>
              <w:top w:w="102" w:type="dxa"/>
            </w:tcMar>
          </w:tcPr>
          <w:p w14:paraId="6B9EDE62" w14:textId="77777777" w:rsidR="00FA6D32" w:rsidRDefault="00FA6D32" w:rsidP="00FA6D32">
            <w:pPr>
              <w:pStyle w:val="VVSGreferenties"/>
              <w:framePr w:hSpace="0" w:wrap="auto" w:vAnchor="margin" w:hAnchor="text" w:yAlign="inline"/>
              <w:suppressOverlap w:val="0"/>
            </w:pPr>
            <w:r w:rsidRPr="00FA2B4A">
              <w:rPr>
                <w:b/>
                <w:bCs/>
              </w:rPr>
              <w:t>uw kenmerk</w:t>
            </w:r>
            <w:r>
              <w:t xml:space="preserve">: </w:t>
            </w:r>
          </w:p>
          <w:p w14:paraId="48C63A4E" w14:textId="46E2854D" w:rsidR="00FA6D32" w:rsidRPr="0003430B" w:rsidRDefault="00FA6D32" w:rsidP="00FA6D32">
            <w:pPr>
              <w:pStyle w:val="VVSGreferenties"/>
              <w:framePr w:hSpace="0" w:wrap="auto" w:vAnchor="margin" w:hAnchor="text" w:yAlign="inline"/>
              <w:suppressOverlap w:val="0"/>
            </w:pPr>
            <w:r w:rsidRPr="00FA2B4A">
              <w:rPr>
                <w:b/>
                <w:bCs/>
              </w:rPr>
              <w:t>ons kenmerk</w:t>
            </w:r>
            <w:r>
              <w:t xml:space="preserve">: </w:t>
            </w:r>
            <w:r w:rsidR="00CD7172">
              <w:t>20220311/FC</w:t>
            </w:r>
          </w:p>
          <w:p w14:paraId="77B7A0F8" w14:textId="77777777" w:rsidR="00FA6D32" w:rsidRPr="0003430B" w:rsidRDefault="00FA6D32" w:rsidP="00FA6D32">
            <w:pPr>
              <w:pStyle w:val="VVSGreferenties"/>
              <w:framePr w:hSpace="0" w:wrap="auto" w:vAnchor="margin" w:hAnchor="text" w:yAlign="inline"/>
              <w:suppressOverlap w:val="0"/>
            </w:pPr>
          </w:p>
          <w:p w14:paraId="5AA733BE" w14:textId="77777777" w:rsidR="00FA6D32" w:rsidRPr="00FA2B4A" w:rsidRDefault="00FA6D32" w:rsidP="00FA6D32">
            <w:pPr>
              <w:pStyle w:val="VVSGreferentiesvet"/>
              <w:framePr w:hSpace="0" w:wrap="auto" w:vAnchor="margin" w:hAnchor="text" w:yAlign="inline"/>
              <w:suppressOverlap w:val="0"/>
            </w:pPr>
            <w:r>
              <w:t xml:space="preserve">Corresp </w:t>
            </w:r>
          </w:p>
          <w:p w14:paraId="5B78DE5B" w14:textId="77777777" w:rsidR="00FA6D32" w:rsidRPr="00FB7024" w:rsidRDefault="00FA6D32" w:rsidP="00FA6D32">
            <w:pPr>
              <w:pStyle w:val="VVSGreferenties"/>
              <w:framePr w:hSpace="0" w:wrap="auto" w:vAnchor="margin" w:hAnchor="text" w:yAlign="inline"/>
              <w:tabs>
                <w:tab w:val="left" w:pos="1085"/>
              </w:tabs>
              <w:suppressOverlap w:val="0"/>
              <w:rPr>
                <w:lang w:val="en-US"/>
              </w:rPr>
            </w:pPr>
            <w:r w:rsidRPr="00FB7024">
              <w:rPr>
                <w:lang w:val="en-US"/>
              </w:rPr>
              <w:t>VVSG</w:t>
            </w:r>
            <w:r w:rsidRPr="00FB7024">
              <w:rPr>
                <w:lang w:val="en-US"/>
              </w:rPr>
              <w:tab/>
            </w:r>
            <w:r w:rsidR="00631278" w:rsidRPr="00FB7024">
              <w:rPr>
                <w:lang w:val="en-US"/>
              </w:rPr>
              <w:t xml:space="preserve">Peter </w:t>
            </w:r>
            <w:r w:rsidR="002F02F0" w:rsidRPr="00FB7024">
              <w:rPr>
                <w:lang w:val="en-US"/>
              </w:rPr>
              <w:t>COUSAERT</w:t>
            </w:r>
            <w:r w:rsidRPr="00FB7024">
              <w:rPr>
                <w:lang w:val="en-US"/>
              </w:rPr>
              <w:t xml:space="preserve"> 02</w:t>
            </w:r>
            <w:r w:rsidR="00C103F9" w:rsidRPr="00FB7024">
              <w:rPr>
                <w:lang w:val="en-US"/>
              </w:rPr>
              <w:t xml:space="preserve"> </w:t>
            </w:r>
            <w:r w:rsidRPr="00FB7024">
              <w:rPr>
                <w:lang w:val="en-US"/>
              </w:rPr>
              <w:t xml:space="preserve">211 </w:t>
            </w:r>
            <w:r w:rsidR="008152BD" w:rsidRPr="00FB7024">
              <w:rPr>
                <w:lang w:val="en-US"/>
              </w:rPr>
              <w:t>56 30</w:t>
            </w:r>
          </w:p>
          <w:p w14:paraId="46F73D33" w14:textId="77777777" w:rsidR="00FA6D32" w:rsidRPr="00631278" w:rsidRDefault="00FA6D32" w:rsidP="00FA6D32">
            <w:pPr>
              <w:pStyle w:val="VVSGreferenties"/>
              <w:framePr w:hSpace="0" w:wrap="auto" w:vAnchor="margin" w:hAnchor="text" w:yAlign="inline"/>
              <w:tabs>
                <w:tab w:val="left" w:pos="1085"/>
              </w:tabs>
              <w:suppressOverlap w:val="0"/>
              <w:rPr>
                <w:lang w:val="en-US"/>
              </w:rPr>
            </w:pPr>
            <w:r w:rsidRPr="00631278">
              <w:rPr>
                <w:lang w:val="en-US"/>
              </w:rPr>
              <w:t>UVCW</w:t>
            </w:r>
            <w:r w:rsidRPr="00631278">
              <w:rPr>
                <w:lang w:val="en-US"/>
              </w:rPr>
              <w:tab/>
              <w:t>Alain VAESSEN 081</w:t>
            </w:r>
            <w:r w:rsidR="00C103F9" w:rsidRPr="00631278">
              <w:rPr>
                <w:lang w:val="en-US"/>
              </w:rPr>
              <w:t xml:space="preserve"> </w:t>
            </w:r>
            <w:r w:rsidRPr="00631278">
              <w:rPr>
                <w:lang w:val="en-US"/>
              </w:rPr>
              <w:t>24 06 50</w:t>
            </w:r>
          </w:p>
          <w:p w14:paraId="15F395D6" w14:textId="77777777" w:rsidR="00FA6D32" w:rsidRPr="00C103F9" w:rsidRDefault="00FA6D32" w:rsidP="00FA6D32">
            <w:pPr>
              <w:pStyle w:val="VVSGreferenties"/>
              <w:framePr w:hSpace="0" w:wrap="auto" w:vAnchor="margin" w:hAnchor="text" w:yAlign="inline"/>
              <w:tabs>
                <w:tab w:val="left" w:pos="1085"/>
              </w:tabs>
              <w:suppressOverlap w:val="0"/>
              <w:rPr>
                <w:lang w:val="en-US"/>
              </w:rPr>
            </w:pPr>
            <w:r w:rsidRPr="00C103F9">
              <w:rPr>
                <w:lang w:val="en-US"/>
              </w:rPr>
              <w:t>Brulocalis</w:t>
            </w:r>
            <w:r w:rsidRPr="00C103F9">
              <w:rPr>
                <w:lang w:val="en-US"/>
              </w:rPr>
              <w:tab/>
            </w:r>
            <w:r w:rsidR="00702253" w:rsidRPr="00631278">
              <w:rPr>
                <w:lang w:val="en-US"/>
              </w:rPr>
              <w:t>Georgy</w:t>
            </w:r>
            <w:r w:rsidRPr="00631278">
              <w:rPr>
                <w:lang w:val="en-US"/>
              </w:rPr>
              <w:t xml:space="preserve"> </w:t>
            </w:r>
            <w:r w:rsidR="00702253" w:rsidRPr="00631278">
              <w:rPr>
                <w:lang w:val="en-US"/>
              </w:rPr>
              <w:t>MANALIS</w:t>
            </w:r>
            <w:r w:rsidRPr="00631278">
              <w:rPr>
                <w:lang w:val="en-US"/>
              </w:rPr>
              <w:t xml:space="preserve"> 02</w:t>
            </w:r>
            <w:r w:rsidR="00C103F9" w:rsidRPr="00631278">
              <w:rPr>
                <w:lang w:val="en-US"/>
              </w:rPr>
              <w:t xml:space="preserve"> </w:t>
            </w:r>
            <w:r w:rsidRPr="00631278">
              <w:rPr>
                <w:lang w:val="en-US"/>
              </w:rPr>
              <w:t>238 51 56</w:t>
            </w:r>
          </w:p>
          <w:p w14:paraId="3CC7F115" w14:textId="77777777" w:rsidR="00FA6D32" w:rsidRPr="00C103F9" w:rsidRDefault="00FA6D32" w:rsidP="00FA6D32">
            <w:pPr>
              <w:pStyle w:val="VVSGreferenties"/>
              <w:framePr w:hSpace="0" w:wrap="auto" w:vAnchor="margin" w:hAnchor="text" w:yAlign="inline"/>
              <w:suppressOverlap w:val="0"/>
              <w:rPr>
                <w:lang w:val="en-US"/>
              </w:rPr>
            </w:pPr>
          </w:p>
          <w:p w14:paraId="5D789143" w14:textId="33757993" w:rsidR="00FA6D32" w:rsidRPr="0003430B" w:rsidRDefault="00FA6D32" w:rsidP="00FA6D32">
            <w:pPr>
              <w:rPr>
                <w:lang w:val="nl-BE"/>
              </w:rPr>
            </w:pPr>
            <w:r w:rsidRPr="00FA2B4A">
              <w:rPr>
                <w:b/>
                <w:bCs/>
              </w:rPr>
              <w:t>bijlagen</w:t>
            </w:r>
            <w:r>
              <w:t xml:space="preserve">: </w:t>
            </w:r>
            <w:r w:rsidR="00775D9C">
              <w:t>/</w:t>
            </w:r>
          </w:p>
        </w:tc>
        <w:tc>
          <w:tcPr>
            <w:tcW w:w="4678" w:type="dxa"/>
            <w:tcMar>
              <w:top w:w="102" w:type="dxa"/>
            </w:tcMar>
          </w:tcPr>
          <w:p w14:paraId="7569A0FC" w14:textId="77777777" w:rsidR="00FA6D32" w:rsidRDefault="00FA6D32" w:rsidP="00FA6D32">
            <w:r>
              <w:t xml:space="preserve"> </w:t>
            </w:r>
          </w:p>
          <w:p w14:paraId="416380DB" w14:textId="57FAB1C5" w:rsidR="00666E84" w:rsidRDefault="0030433C" w:rsidP="00666E84">
            <w:pPr>
              <w:pStyle w:val="AlgemenebodytekstVVSG"/>
              <w:rPr>
                <w:lang w:val="nl-NL"/>
              </w:rPr>
            </w:pPr>
            <w:r>
              <w:rPr>
                <w:lang w:val="nl-NL"/>
              </w:rPr>
              <w:t xml:space="preserve">Aan </w:t>
            </w:r>
            <w:r w:rsidR="00FB7024">
              <w:rPr>
                <w:lang w:val="nl-NL"/>
              </w:rPr>
              <w:t>de heer</w:t>
            </w:r>
            <w:r>
              <w:rPr>
                <w:lang w:val="nl-NL"/>
              </w:rPr>
              <w:t xml:space="preserve"> Alexander De </w:t>
            </w:r>
            <w:proofErr w:type="spellStart"/>
            <w:r>
              <w:rPr>
                <w:lang w:val="nl-NL"/>
              </w:rPr>
              <w:t>Croo</w:t>
            </w:r>
            <w:proofErr w:type="spellEnd"/>
          </w:p>
          <w:p w14:paraId="72F59668" w14:textId="355EE903" w:rsidR="0030433C" w:rsidRDefault="0030433C" w:rsidP="00666E84">
            <w:pPr>
              <w:pStyle w:val="AlgemenebodytekstVVSG"/>
              <w:rPr>
                <w:lang w:val="nl-NL"/>
              </w:rPr>
            </w:pPr>
            <w:r>
              <w:rPr>
                <w:lang w:val="nl-NL"/>
              </w:rPr>
              <w:t>Eerst</w:t>
            </w:r>
            <w:r w:rsidR="0037724A">
              <w:rPr>
                <w:lang w:val="nl-NL"/>
              </w:rPr>
              <w:t>e m</w:t>
            </w:r>
            <w:r>
              <w:rPr>
                <w:lang w:val="nl-NL"/>
              </w:rPr>
              <w:t>inister</w:t>
            </w:r>
          </w:p>
          <w:p w14:paraId="2145827A" w14:textId="77777777" w:rsidR="0030433C" w:rsidRDefault="0030433C" w:rsidP="00666E84">
            <w:pPr>
              <w:pStyle w:val="AlgemenebodytekstVVSG"/>
              <w:rPr>
                <w:lang w:val="nl-NL"/>
              </w:rPr>
            </w:pPr>
            <w:r>
              <w:rPr>
                <w:lang w:val="nl-NL"/>
              </w:rPr>
              <w:t>Wetstraat 16</w:t>
            </w:r>
          </w:p>
          <w:p w14:paraId="7051E818" w14:textId="5E99BB2B" w:rsidR="0030433C" w:rsidRPr="00666E84" w:rsidRDefault="0030433C" w:rsidP="00666E84">
            <w:pPr>
              <w:pStyle w:val="AlgemenebodytekstVVSG"/>
              <w:rPr>
                <w:lang w:val="nl-NL"/>
              </w:rPr>
            </w:pPr>
            <w:r>
              <w:rPr>
                <w:lang w:val="nl-NL"/>
              </w:rPr>
              <w:t>1000 Brussel</w:t>
            </w:r>
          </w:p>
        </w:tc>
      </w:tr>
    </w:tbl>
    <w:p w14:paraId="237BFC3B" w14:textId="4F7254C9" w:rsidR="00BA5004" w:rsidRDefault="00BA5004" w:rsidP="00FA6D32">
      <w:pPr>
        <w:pStyle w:val="AlgemenebodytekstVVSG"/>
      </w:pPr>
      <w:r>
        <w:t>Brussel,</w:t>
      </w:r>
      <w:r w:rsidR="00CD7172">
        <w:t xml:space="preserve"> 11 maart 2022</w:t>
      </w:r>
    </w:p>
    <w:p w14:paraId="668823DF" w14:textId="77777777" w:rsidR="00BA5004" w:rsidRDefault="00BA5004" w:rsidP="00FA6D32">
      <w:pPr>
        <w:pStyle w:val="AlgemenebodytekstVVSG"/>
      </w:pPr>
    </w:p>
    <w:p w14:paraId="68D9652D" w14:textId="05C2826A" w:rsidR="0039090F" w:rsidRDefault="004C6358" w:rsidP="00CD7172">
      <w:r>
        <w:t xml:space="preserve">Mijnheer de </w:t>
      </w:r>
      <w:r w:rsidR="0037724A">
        <w:t>e</w:t>
      </w:r>
      <w:r w:rsidR="0030433C">
        <w:t>erst</w:t>
      </w:r>
      <w:r>
        <w:t xml:space="preserve">e </w:t>
      </w:r>
      <w:r w:rsidR="0037724A">
        <w:t>m</w:t>
      </w:r>
      <w:r w:rsidR="0030433C">
        <w:t>inister</w:t>
      </w:r>
      <w:r w:rsidR="0039090F">
        <w:t>,</w:t>
      </w:r>
    </w:p>
    <w:p w14:paraId="5F84597A" w14:textId="77777777" w:rsidR="0039090F" w:rsidRPr="0039090F" w:rsidRDefault="0039090F" w:rsidP="0039090F">
      <w:pPr>
        <w:pStyle w:val="AlgemenebodytekstVVSG"/>
        <w:rPr>
          <w:lang w:val="nl-NL"/>
        </w:rPr>
      </w:pPr>
    </w:p>
    <w:p w14:paraId="3A56A144" w14:textId="131FBE10" w:rsidR="00CD7172" w:rsidRDefault="00CD7172" w:rsidP="00CD7172">
      <w:r w:rsidRPr="00355041">
        <w:t>De bijzonder hoge instroom op korte tijd van vluchtelingen uit Oekraïne is uitgegroeid tot een echte crisissituatie die alle beleidsniveaus voor grote uitdagingen plaatst</w:t>
      </w:r>
      <w:r>
        <w:t xml:space="preserve">, niet in het minst de OCMW’s. Wij hebben 2 belangrijke vragen voor </w:t>
      </w:r>
      <w:r w:rsidR="007B65B5">
        <w:t>U</w:t>
      </w:r>
      <w:r>
        <w:t>.</w:t>
      </w:r>
    </w:p>
    <w:p w14:paraId="43CB3997" w14:textId="77777777" w:rsidR="00362F26" w:rsidRPr="00362F26" w:rsidRDefault="00362F26" w:rsidP="00362F26">
      <w:pPr>
        <w:pStyle w:val="AlgemenebodytekstVVSG"/>
        <w:rPr>
          <w:lang w:val="nl-NL"/>
        </w:rPr>
      </w:pPr>
    </w:p>
    <w:p w14:paraId="28757B08" w14:textId="1B5E5F7D" w:rsidR="00CD7172" w:rsidRDefault="00CD7172" w:rsidP="00CD7172">
      <w:r w:rsidRPr="00F253D5">
        <w:t xml:space="preserve">Wij stellen </w:t>
      </w:r>
      <w:r w:rsidRPr="003C7898">
        <w:t xml:space="preserve">vast dat er bij de </w:t>
      </w:r>
      <w:r w:rsidRPr="00F253D5">
        <w:t>OCMW’s</w:t>
      </w:r>
      <w:r w:rsidRPr="003C7898">
        <w:t xml:space="preserve"> een grote solidariteit en verantwoordelijkheidszin is om het nodige te doen om de vluchtelingen van het oorlogsgeweld in Oekraïne op te vangen.  </w:t>
      </w:r>
      <w:r w:rsidRPr="00BE0BA5">
        <w:t xml:space="preserve">De OCMW’s staan </w:t>
      </w:r>
      <w:r>
        <w:t xml:space="preserve">evenwel </w:t>
      </w:r>
      <w:r w:rsidRPr="00BE0BA5">
        <w:t xml:space="preserve">voor een immense opdracht. </w:t>
      </w:r>
      <w:r w:rsidRPr="003C7898">
        <w:t xml:space="preserve">Na </w:t>
      </w:r>
      <w:r>
        <w:t>nood</w:t>
      </w:r>
      <w:r w:rsidRPr="003C7898">
        <w:t xml:space="preserve">opvang </w:t>
      </w:r>
      <w:r>
        <w:t>op federaal niveau stromen de vluchtelingen door naar het lokale niveau met tijdelijke bescherming. De OCMW’s zullen instaan voor het zoeken naar</w:t>
      </w:r>
      <w:r w:rsidRPr="003C7898">
        <w:t xml:space="preserve"> </w:t>
      </w:r>
      <w:r w:rsidR="00FB7024">
        <w:t>(</w:t>
      </w:r>
      <w:r>
        <w:t>crisis</w:t>
      </w:r>
      <w:r w:rsidR="00FB7024">
        <w:t>)</w:t>
      </w:r>
      <w:r w:rsidRPr="003C7898">
        <w:t>huisvesting</w:t>
      </w:r>
      <w:r>
        <w:t>, het toekennen van een equivalent leefloon</w:t>
      </w:r>
      <w:r w:rsidR="00775079">
        <w:t>, het verzekeren van medische zorgen</w:t>
      </w:r>
      <w:r>
        <w:t xml:space="preserve"> en de andere vormen van OCMW-hulpverlening, het bieden van de nodige sociale begeleiding, het toeleiden naar andere hulpverleners, het oplossen van de administratieve knelpunten, het organiseren van de hulp door de vele vrijwilligers en nog zoveel meer. En na deze eerste urgente begeleiding en hulpverlening </w:t>
      </w:r>
      <w:r w:rsidRPr="003C7898">
        <w:t xml:space="preserve">volgen </w:t>
      </w:r>
      <w:r>
        <w:t>n</w:t>
      </w:r>
      <w:r w:rsidRPr="003C7898">
        <w:t>og vele andere uitdagingen</w:t>
      </w:r>
      <w:r>
        <w:t xml:space="preserve"> zoals de psychologische begeleiding van mensen met trauma’s, het activeren van mensen die kunnen werken, het opvolgen van de dossiers op langere termijn</w:t>
      </w:r>
      <w:r w:rsidRPr="003C7898">
        <w:t xml:space="preserve">. De </w:t>
      </w:r>
      <w:r>
        <w:t>OCMW’s</w:t>
      </w:r>
      <w:r w:rsidRPr="003C7898">
        <w:t xml:space="preserve"> vragen </w:t>
      </w:r>
      <w:r>
        <w:t xml:space="preserve">dan ook met grote aandrang financiële en operationele </w:t>
      </w:r>
      <w:r w:rsidRPr="003C7898">
        <w:t xml:space="preserve">ondersteuning van de federale overheid. </w:t>
      </w:r>
      <w:r>
        <w:t>Uiteraard vragen wij ook de nodige ondersteuning van de regionale overheden.</w:t>
      </w:r>
    </w:p>
    <w:p w14:paraId="032AEF9A" w14:textId="77777777" w:rsidR="00362F26" w:rsidRPr="00362F26" w:rsidRDefault="00362F26" w:rsidP="00362F26">
      <w:pPr>
        <w:pStyle w:val="AlgemenebodytekstVVSG"/>
        <w:rPr>
          <w:lang w:val="nl-NL"/>
        </w:rPr>
      </w:pPr>
    </w:p>
    <w:p w14:paraId="3DFDA6C4" w14:textId="77777777" w:rsidR="00CD7172" w:rsidRDefault="00CD7172" w:rsidP="00CD7172">
      <w:r>
        <w:t>Wij vragen dus n</w:t>
      </w:r>
      <w:r w:rsidRPr="00D25E45">
        <w:t xml:space="preserve">iet alleen financiële middelen maar ook een gecoördineerde aanpak, snelle beslissingen en heldere communicatie over de maatregelen om deze crisis in goede banen te leiden </w:t>
      </w:r>
      <w:r>
        <w:t>De eerste dagen en weken in een crisis is het voor iedereen zoeken</w:t>
      </w:r>
      <w:r w:rsidRPr="00522FCE">
        <w:t xml:space="preserve">. Nu wordt het echter tijd om over te gaan tot een meer gestructureerde aanpak. De </w:t>
      </w:r>
      <w:r>
        <w:t>OCMW’s</w:t>
      </w:r>
      <w:r w:rsidRPr="00522FCE">
        <w:t xml:space="preserve"> vragen overleg tussen alle beleidsniveaus om tot een gecoördineerd crisismanagement te komen. Zo kunnen alle inspanningen het meest efficiënt tot resultaat en oplossingen leiden.</w:t>
      </w:r>
    </w:p>
    <w:p w14:paraId="6E5EE6E6" w14:textId="77777777" w:rsidR="00362F26" w:rsidRDefault="00362F26" w:rsidP="00CD7172"/>
    <w:p w14:paraId="596E34B4" w14:textId="77777777" w:rsidR="00362F26" w:rsidRDefault="00362F26" w:rsidP="00CD7172"/>
    <w:p w14:paraId="460B9317" w14:textId="77777777" w:rsidR="00362F26" w:rsidRDefault="00362F26" w:rsidP="00CD7172"/>
    <w:p w14:paraId="147D847A" w14:textId="77777777" w:rsidR="00362F26" w:rsidRDefault="00362F26" w:rsidP="00CD7172"/>
    <w:p w14:paraId="4A28485F" w14:textId="77777777" w:rsidR="00362F26" w:rsidRDefault="00362F26" w:rsidP="00CD7172"/>
    <w:p w14:paraId="25ADAF03" w14:textId="77777777" w:rsidR="00362F26" w:rsidRDefault="00362F26" w:rsidP="00CD7172"/>
    <w:p w14:paraId="46F38445" w14:textId="1910E96D" w:rsidR="00CD7172" w:rsidRDefault="00CD7172" w:rsidP="00CD7172">
      <w:r w:rsidRPr="005E3BAB">
        <w:t>Veel OCMW’s uitten ook hun bezorgdheid over logistiek en capaciteit</w:t>
      </w:r>
      <w:r>
        <w:t>, vooral qua personeel</w:t>
      </w:r>
      <w:r w:rsidRPr="005E3BAB">
        <w:t xml:space="preserve">. </w:t>
      </w:r>
      <w:r w:rsidRPr="003C7898">
        <w:t xml:space="preserve">Na twee jaar Covid, waarin de </w:t>
      </w:r>
      <w:r>
        <w:t>OCMW’s</w:t>
      </w:r>
      <w:r w:rsidRPr="003C7898">
        <w:t xml:space="preserve"> en </w:t>
      </w:r>
      <w:r>
        <w:t>hun</w:t>
      </w:r>
      <w:r w:rsidRPr="003C7898">
        <w:t xml:space="preserve"> medewerkers al in de frontlijn hebben gestaan, is dit opnieuw een grote uitdaging. </w:t>
      </w:r>
      <w:r>
        <w:t xml:space="preserve">Bovendien worden de </w:t>
      </w:r>
      <w:r w:rsidR="00FB7024">
        <w:t>OCMW’s</w:t>
      </w:r>
      <w:r>
        <w:t xml:space="preserve"> tegelijkertijd geconfronteerd met veel extra hulpvragen door de energiecrisis. Niet alleen de gekende hulpvragers kloppen aan bij het OCMW maar ook heel wat mensen die voordien geen financiële problemen hadden. Ook die dossiers vragen veel aandacht. De zoektocht naar extra personeel is een bijkomende grote uitdaging voor de OCMW’s. </w:t>
      </w:r>
    </w:p>
    <w:p w14:paraId="4786EAA2" w14:textId="77777777" w:rsidR="00362F26" w:rsidRDefault="00362F26" w:rsidP="00CD7172"/>
    <w:p w14:paraId="07262775" w14:textId="21369F38" w:rsidR="00CD7172" w:rsidRDefault="00CD7172" w:rsidP="00CD7172">
      <w:r>
        <w:t>Wij zijn uiteraard steeds beschikbaar voor verder overleg of eventuele vragen die U zou hebben naar aanleiding van de noodkreet van de OCMW’s.</w:t>
      </w:r>
    </w:p>
    <w:p w14:paraId="0FD503F2" w14:textId="77777777" w:rsidR="00BA5004" w:rsidRPr="00CD7172" w:rsidRDefault="00BA5004" w:rsidP="00FA6D32">
      <w:pPr>
        <w:pStyle w:val="AlgemenebodytekstVVSG"/>
        <w:rPr>
          <w:lang w:val="nl-NL"/>
        </w:rPr>
      </w:pPr>
    </w:p>
    <w:p w14:paraId="7A051DE6" w14:textId="03F0DE77" w:rsidR="00FA6D32" w:rsidRDefault="00FB7024" w:rsidP="00FA6D32">
      <w:pPr>
        <w:pStyle w:val="AlgemenebodytekstVVSG"/>
      </w:pPr>
      <w:r>
        <w:t>Met vriendelijke groeten,</w:t>
      </w:r>
    </w:p>
    <w:p w14:paraId="3158E93B" w14:textId="77777777" w:rsidR="00FA6D32" w:rsidRDefault="00FA6D32" w:rsidP="00FA6D32">
      <w:pPr>
        <w:pStyle w:val="AlgemenebodytekstVVSG"/>
      </w:pPr>
    </w:p>
    <w:tbl>
      <w:tblPr>
        <w:tblStyle w:val="Tabelraster"/>
        <w:tblW w:w="0" w:type="auto"/>
        <w:tblLook w:val="04A0" w:firstRow="1" w:lastRow="0" w:firstColumn="1" w:lastColumn="0" w:noHBand="0" w:noVBand="1"/>
      </w:tblPr>
      <w:tblGrid>
        <w:gridCol w:w="2927"/>
        <w:gridCol w:w="3009"/>
        <w:gridCol w:w="3702"/>
      </w:tblGrid>
      <w:tr w:rsidR="00BA5004" w:rsidRPr="00401068" w14:paraId="56B9E6C4" w14:textId="77777777" w:rsidTr="003C430F">
        <w:trPr>
          <w:trHeight w:val="1560"/>
        </w:trPr>
        <w:tc>
          <w:tcPr>
            <w:tcW w:w="2927" w:type="dxa"/>
            <w:tcBorders>
              <w:top w:val="nil"/>
              <w:left w:val="nil"/>
              <w:bottom w:val="nil"/>
              <w:right w:val="nil"/>
            </w:tcBorders>
          </w:tcPr>
          <w:p w14:paraId="685EE780" w14:textId="77777777" w:rsidR="00BA5004" w:rsidRDefault="00BA5004" w:rsidP="001C4611">
            <w:pPr>
              <w:autoSpaceDE w:val="0"/>
              <w:autoSpaceDN w:val="0"/>
              <w:adjustRightInd w:val="0"/>
              <w:spacing w:line="240" w:lineRule="exact"/>
              <w:rPr>
                <w:rFonts w:cs="Arial"/>
                <w:sz w:val="22"/>
                <w:szCs w:val="22"/>
              </w:rPr>
            </w:pPr>
          </w:p>
        </w:tc>
        <w:tc>
          <w:tcPr>
            <w:tcW w:w="3009" w:type="dxa"/>
            <w:tcBorders>
              <w:top w:val="nil"/>
              <w:left w:val="nil"/>
              <w:bottom w:val="nil"/>
              <w:right w:val="nil"/>
            </w:tcBorders>
          </w:tcPr>
          <w:p w14:paraId="1BE40D57" w14:textId="77777777" w:rsidR="00BA5004" w:rsidRDefault="00BA5004" w:rsidP="001C4611">
            <w:pPr>
              <w:jc w:val="center"/>
              <w:rPr>
                <w:rFonts w:cs="Arial"/>
                <w:szCs w:val="22"/>
              </w:rPr>
            </w:pPr>
          </w:p>
          <w:p w14:paraId="16E09567" w14:textId="77777777" w:rsidR="00BA5004" w:rsidRDefault="00BA5004" w:rsidP="001C4611">
            <w:pPr>
              <w:jc w:val="center"/>
              <w:rPr>
                <w:rFonts w:cs="Arial"/>
                <w:sz w:val="22"/>
                <w:szCs w:val="22"/>
              </w:rPr>
            </w:pPr>
          </w:p>
        </w:tc>
        <w:tc>
          <w:tcPr>
            <w:tcW w:w="3702" w:type="dxa"/>
            <w:tcBorders>
              <w:top w:val="nil"/>
              <w:left w:val="nil"/>
              <w:bottom w:val="nil"/>
              <w:right w:val="nil"/>
            </w:tcBorders>
          </w:tcPr>
          <w:p w14:paraId="40D05F3E" w14:textId="77777777" w:rsidR="00BA5004" w:rsidRDefault="00BA5004" w:rsidP="001C4611">
            <w:pPr>
              <w:jc w:val="center"/>
              <w:rPr>
                <w:rFonts w:cs="Arial"/>
                <w:szCs w:val="22"/>
                <w:lang w:val="nl-BE"/>
              </w:rPr>
            </w:pPr>
          </w:p>
          <w:p w14:paraId="14E2AAAA" w14:textId="77777777" w:rsidR="00BA5004" w:rsidRPr="00401068" w:rsidRDefault="00BA5004" w:rsidP="001C4611">
            <w:pPr>
              <w:jc w:val="center"/>
              <w:rPr>
                <w:rFonts w:cs="Arial"/>
                <w:sz w:val="22"/>
                <w:szCs w:val="22"/>
                <w:lang w:val="nl-BE"/>
              </w:rPr>
            </w:pPr>
          </w:p>
        </w:tc>
      </w:tr>
      <w:tr w:rsidR="00BA5004" w:rsidRPr="00401068" w14:paraId="75E2B1FC" w14:textId="77777777" w:rsidTr="003C430F">
        <w:tc>
          <w:tcPr>
            <w:tcW w:w="2927" w:type="dxa"/>
            <w:tcBorders>
              <w:top w:val="nil"/>
              <w:left w:val="nil"/>
              <w:bottom w:val="nil"/>
              <w:right w:val="nil"/>
            </w:tcBorders>
          </w:tcPr>
          <w:p w14:paraId="34D6D115" w14:textId="77777777" w:rsidR="00BA5004" w:rsidRPr="00401068" w:rsidRDefault="00BA5004" w:rsidP="001C4611">
            <w:pPr>
              <w:jc w:val="center"/>
              <w:rPr>
                <w:rFonts w:cs="Arial"/>
                <w:sz w:val="22"/>
                <w:szCs w:val="22"/>
              </w:rPr>
            </w:pPr>
          </w:p>
        </w:tc>
        <w:tc>
          <w:tcPr>
            <w:tcW w:w="3009" w:type="dxa"/>
            <w:tcBorders>
              <w:top w:val="nil"/>
              <w:left w:val="nil"/>
              <w:bottom w:val="nil"/>
              <w:right w:val="nil"/>
            </w:tcBorders>
          </w:tcPr>
          <w:p w14:paraId="301FF157" w14:textId="77777777" w:rsidR="00BA5004" w:rsidRPr="00CD7172" w:rsidRDefault="00BA5004" w:rsidP="001C4611">
            <w:pPr>
              <w:jc w:val="center"/>
              <w:rPr>
                <w:rFonts w:cs="Arial"/>
                <w:sz w:val="22"/>
                <w:szCs w:val="22"/>
                <w:lang w:val="nl-BE"/>
              </w:rPr>
            </w:pPr>
          </w:p>
        </w:tc>
        <w:tc>
          <w:tcPr>
            <w:tcW w:w="3702" w:type="dxa"/>
            <w:tcBorders>
              <w:top w:val="nil"/>
              <w:left w:val="nil"/>
              <w:bottom w:val="nil"/>
              <w:right w:val="nil"/>
            </w:tcBorders>
          </w:tcPr>
          <w:p w14:paraId="547A60DC" w14:textId="77777777" w:rsidR="00BA5004" w:rsidRPr="00401068" w:rsidRDefault="00BA5004" w:rsidP="001C4611">
            <w:pPr>
              <w:jc w:val="center"/>
              <w:rPr>
                <w:rFonts w:cs="Arial"/>
                <w:sz w:val="22"/>
                <w:szCs w:val="22"/>
                <w:lang w:val="nl-BE"/>
              </w:rPr>
            </w:pPr>
          </w:p>
        </w:tc>
      </w:tr>
    </w:tbl>
    <w:p w14:paraId="14D2F720" w14:textId="77777777" w:rsidR="00BA5004" w:rsidRDefault="00BA5004" w:rsidP="00BA5004">
      <w:pPr>
        <w:autoSpaceDE w:val="0"/>
        <w:autoSpaceDN w:val="0"/>
        <w:adjustRightInd w:val="0"/>
        <w:spacing w:line="240" w:lineRule="exact"/>
        <w:rPr>
          <w:rFonts w:cs="Arial"/>
          <w:sz w:val="22"/>
          <w:szCs w:val="22"/>
        </w:rPr>
      </w:pPr>
      <w:r>
        <w:rPr>
          <w:noProof/>
        </w:rPr>
        <w:drawing>
          <wp:anchor distT="0" distB="0" distL="114300" distR="114300" simplePos="0" relativeHeight="251659264" behindDoc="1" locked="0" layoutInCell="1" allowOverlap="1" wp14:anchorId="3AA532D1" wp14:editId="6E9B49EC">
            <wp:simplePos x="0" y="0"/>
            <wp:positionH relativeFrom="column">
              <wp:posOffset>2433320</wp:posOffset>
            </wp:positionH>
            <wp:positionV relativeFrom="paragraph">
              <wp:posOffset>99695</wp:posOffset>
            </wp:positionV>
            <wp:extent cx="1019175" cy="1123950"/>
            <wp:effectExtent l="0" t="0" r="9525"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9175" cy="1123950"/>
                    </a:xfrm>
                    <a:prstGeom prst="rect">
                      <a:avLst/>
                    </a:prstGeom>
                    <a:noFill/>
                  </pic:spPr>
                </pic:pic>
              </a:graphicData>
            </a:graphic>
            <wp14:sizeRelH relativeFrom="page">
              <wp14:pctWidth>0</wp14:pctWidth>
            </wp14:sizeRelH>
            <wp14:sizeRelV relativeFrom="page">
              <wp14:pctHeight>0</wp14:pctHeight>
            </wp14:sizeRelV>
          </wp:anchor>
        </w:drawing>
      </w:r>
    </w:p>
    <w:p w14:paraId="7C5F53B9" w14:textId="77777777" w:rsidR="00BA5004" w:rsidRDefault="00BA5004" w:rsidP="00BA5004">
      <w:pPr>
        <w:autoSpaceDE w:val="0"/>
        <w:autoSpaceDN w:val="0"/>
        <w:adjustRightInd w:val="0"/>
        <w:spacing w:line="240" w:lineRule="exact"/>
        <w:rPr>
          <w:rFonts w:cs="Arial"/>
          <w:sz w:val="22"/>
          <w:szCs w:val="22"/>
        </w:rPr>
      </w:pPr>
      <w:r>
        <w:rPr>
          <w:noProof/>
        </w:rPr>
        <w:drawing>
          <wp:anchor distT="0" distB="0" distL="114300" distR="114300" simplePos="0" relativeHeight="251660288" behindDoc="1" locked="0" layoutInCell="1" allowOverlap="1" wp14:anchorId="566FE64F" wp14:editId="1DE33D0B">
            <wp:simplePos x="0" y="0"/>
            <wp:positionH relativeFrom="column">
              <wp:posOffset>4062095</wp:posOffset>
            </wp:positionH>
            <wp:positionV relativeFrom="paragraph">
              <wp:posOffset>13970</wp:posOffset>
            </wp:positionV>
            <wp:extent cx="2192655" cy="989965"/>
            <wp:effectExtent l="0" t="0" r="0" b="63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2655" cy="9899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31A98864" wp14:editId="4FE24369">
            <wp:simplePos x="0" y="0"/>
            <wp:positionH relativeFrom="column">
              <wp:posOffset>519430</wp:posOffset>
            </wp:positionH>
            <wp:positionV relativeFrom="paragraph">
              <wp:posOffset>17780</wp:posOffset>
            </wp:positionV>
            <wp:extent cx="1084580" cy="995045"/>
            <wp:effectExtent l="0" t="0" r="127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4580" cy="995045"/>
                    </a:xfrm>
                    <a:prstGeom prst="rect">
                      <a:avLst/>
                    </a:prstGeom>
                    <a:noFill/>
                  </pic:spPr>
                </pic:pic>
              </a:graphicData>
            </a:graphic>
            <wp14:sizeRelH relativeFrom="page">
              <wp14:pctWidth>0</wp14:pctWidth>
            </wp14:sizeRelH>
            <wp14:sizeRelV relativeFrom="page">
              <wp14:pctHeight>0</wp14:pctHeight>
            </wp14:sizeRelV>
          </wp:anchor>
        </w:drawing>
      </w:r>
    </w:p>
    <w:p w14:paraId="701BDCE3" w14:textId="77777777" w:rsidR="00BA5004" w:rsidRDefault="00BA5004" w:rsidP="00BA5004">
      <w:pPr>
        <w:autoSpaceDE w:val="0"/>
        <w:autoSpaceDN w:val="0"/>
        <w:adjustRightInd w:val="0"/>
        <w:spacing w:line="240" w:lineRule="exact"/>
        <w:rPr>
          <w:rFonts w:cs="Arial"/>
          <w:sz w:val="22"/>
          <w:szCs w:val="22"/>
        </w:rPr>
      </w:pPr>
    </w:p>
    <w:p w14:paraId="77F5D3E4" w14:textId="77777777" w:rsidR="00BA5004" w:rsidRDefault="00BA5004" w:rsidP="00BA5004">
      <w:pPr>
        <w:autoSpaceDE w:val="0"/>
        <w:autoSpaceDN w:val="0"/>
        <w:adjustRightInd w:val="0"/>
        <w:spacing w:line="240" w:lineRule="exact"/>
        <w:rPr>
          <w:rFonts w:cs="Arial"/>
          <w:sz w:val="22"/>
          <w:szCs w:val="22"/>
        </w:rPr>
      </w:pPr>
    </w:p>
    <w:p w14:paraId="2CCED388" w14:textId="77777777" w:rsidR="00BA5004" w:rsidRDefault="00BA5004" w:rsidP="00BA5004">
      <w:pPr>
        <w:autoSpaceDE w:val="0"/>
        <w:autoSpaceDN w:val="0"/>
        <w:adjustRightInd w:val="0"/>
        <w:spacing w:line="240" w:lineRule="exact"/>
        <w:rPr>
          <w:rFonts w:cs="Arial"/>
          <w:sz w:val="22"/>
          <w:szCs w:val="22"/>
        </w:rPr>
      </w:pPr>
    </w:p>
    <w:p w14:paraId="1595CC12" w14:textId="77777777" w:rsidR="00BA5004" w:rsidRDefault="00BA5004" w:rsidP="00BA5004">
      <w:pPr>
        <w:autoSpaceDE w:val="0"/>
        <w:autoSpaceDN w:val="0"/>
        <w:adjustRightInd w:val="0"/>
        <w:spacing w:line="240" w:lineRule="exact"/>
        <w:rPr>
          <w:rFonts w:cs="Arial"/>
          <w:sz w:val="22"/>
          <w:szCs w:val="22"/>
        </w:rPr>
      </w:pPr>
    </w:p>
    <w:p w14:paraId="2EC282D7" w14:textId="77777777" w:rsidR="00BA5004" w:rsidRDefault="00BA5004" w:rsidP="00BA5004">
      <w:pPr>
        <w:autoSpaceDE w:val="0"/>
        <w:autoSpaceDN w:val="0"/>
        <w:adjustRightInd w:val="0"/>
        <w:spacing w:line="240" w:lineRule="exact"/>
        <w:rPr>
          <w:rFonts w:cs="Arial"/>
          <w:sz w:val="22"/>
          <w:szCs w:val="22"/>
        </w:rPr>
      </w:pPr>
    </w:p>
    <w:tbl>
      <w:tblPr>
        <w:tblStyle w:val="Tabelrast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3164"/>
        <w:gridCol w:w="3164"/>
      </w:tblGrid>
      <w:tr w:rsidR="00BA5004" w14:paraId="7AD95118" w14:textId="77777777" w:rsidTr="000D60D4">
        <w:tc>
          <w:tcPr>
            <w:tcW w:w="3119" w:type="dxa"/>
          </w:tcPr>
          <w:p w14:paraId="772243B3" w14:textId="77777777" w:rsidR="00BA5004" w:rsidRDefault="00BA5004" w:rsidP="00FA6D32">
            <w:pPr>
              <w:jc w:val="center"/>
              <w:rPr>
                <w:rFonts w:cs="Arial"/>
              </w:rPr>
            </w:pPr>
            <w:r>
              <w:rPr>
                <w:rFonts w:cs="Arial"/>
              </w:rPr>
              <w:t>Luc VANDORMAEL</w:t>
            </w:r>
          </w:p>
        </w:tc>
        <w:tc>
          <w:tcPr>
            <w:tcW w:w="3119" w:type="dxa"/>
            <w:hideMark/>
          </w:tcPr>
          <w:p w14:paraId="788C22CF" w14:textId="77777777" w:rsidR="00BA5004" w:rsidRDefault="00BA5004" w:rsidP="001C4611">
            <w:pPr>
              <w:autoSpaceDE w:val="0"/>
              <w:autoSpaceDN w:val="0"/>
              <w:adjustRightInd w:val="0"/>
              <w:spacing w:line="240" w:lineRule="exact"/>
              <w:jc w:val="center"/>
              <w:rPr>
                <w:rFonts w:cs="Arial"/>
              </w:rPr>
            </w:pPr>
            <w:r>
              <w:rPr>
                <w:rFonts w:cs="Arial"/>
              </w:rPr>
              <w:t>Khalid ZIAN</w:t>
            </w:r>
          </w:p>
        </w:tc>
        <w:tc>
          <w:tcPr>
            <w:tcW w:w="3119" w:type="dxa"/>
          </w:tcPr>
          <w:p w14:paraId="332057E9" w14:textId="77777777" w:rsidR="00BA5004" w:rsidRPr="00FA6D32" w:rsidRDefault="00BA5004" w:rsidP="00FA6D32">
            <w:pPr>
              <w:jc w:val="center"/>
              <w:rPr>
                <w:rFonts w:cs="Arial"/>
                <w:lang w:val="nl-BE"/>
              </w:rPr>
            </w:pPr>
            <w:r>
              <w:rPr>
                <w:rFonts w:cs="Arial"/>
                <w:lang w:val="nl-BE"/>
              </w:rPr>
              <w:t>Wim DRIES</w:t>
            </w:r>
          </w:p>
        </w:tc>
      </w:tr>
      <w:tr w:rsidR="00BA5004" w14:paraId="12A453BD" w14:textId="77777777" w:rsidTr="000D60D4">
        <w:tc>
          <w:tcPr>
            <w:tcW w:w="3119" w:type="dxa"/>
          </w:tcPr>
          <w:p w14:paraId="7E09028C" w14:textId="77777777" w:rsidR="00BA5004" w:rsidRPr="00775D9C" w:rsidRDefault="00BA5004" w:rsidP="000D60D4">
            <w:pPr>
              <w:jc w:val="center"/>
              <w:rPr>
                <w:rFonts w:cs="Arial"/>
                <w:sz w:val="18"/>
                <w:szCs w:val="18"/>
                <w:lang w:val="fr-BE"/>
              </w:rPr>
            </w:pPr>
            <w:r w:rsidRPr="00775D9C">
              <w:rPr>
                <w:rFonts w:cs="Arial"/>
                <w:sz w:val="18"/>
                <w:szCs w:val="18"/>
                <w:lang w:val="fr-BE"/>
              </w:rPr>
              <w:t>Président de la Fédération des CPAS de l’Union des Villes et Communes de Wallonie</w:t>
            </w:r>
          </w:p>
        </w:tc>
        <w:tc>
          <w:tcPr>
            <w:tcW w:w="3119" w:type="dxa"/>
            <w:hideMark/>
          </w:tcPr>
          <w:p w14:paraId="3AB3A660" w14:textId="77777777" w:rsidR="00BA5004" w:rsidRPr="00775D9C" w:rsidRDefault="00BA5004" w:rsidP="000D60D4">
            <w:pPr>
              <w:autoSpaceDE w:val="0"/>
              <w:autoSpaceDN w:val="0"/>
              <w:adjustRightInd w:val="0"/>
              <w:spacing w:line="240" w:lineRule="exact"/>
              <w:jc w:val="center"/>
              <w:rPr>
                <w:rFonts w:cs="Arial"/>
                <w:sz w:val="18"/>
                <w:szCs w:val="18"/>
                <w:lang w:val="fr-BE"/>
              </w:rPr>
            </w:pPr>
            <w:r w:rsidRPr="00775D9C">
              <w:rPr>
                <w:rFonts w:cs="Arial"/>
                <w:sz w:val="18"/>
                <w:szCs w:val="18"/>
                <w:lang w:val="fr-BE"/>
              </w:rPr>
              <w:t>Président de la Fédération des CPAS bruxellois</w:t>
            </w:r>
            <w:r w:rsidR="000D60D4" w:rsidRPr="00775D9C">
              <w:rPr>
                <w:rFonts w:cs="Arial"/>
                <w:sz w:val="18"/>
                <w:szCs w:val="18"/>
                <w:lang w:val="fr-BE"/>
              </w:rPr>
              <w:br/>
            </w:r>
            <w:r w:rsidRPr="00775D9C">
              <w:rPr>
                <w:rFonts w:cs="Arial"/>
                <w:sz w:val="18"/>
                <w:szCs w:val="18"/>
                <w:lang w:val="fr-BE"/>
              </w:rPr>
              <w:t>Brulocalis</w:t>
            </w:r>
          </w:p>
        </w:tc>
        <w:tc>
          <w:tcPr>
            <w:tcW w:w="3119" w:type="dxa"/>
          </w:tcPr>
          <w:p w14:paraId="190291E9" w14:textId="77777777" w:rsidR="00BA5004" w:rsidRPr="00FA6D32" w:rsidRDefault="00BA5004" w:rsidP="000D60D4">
            <w:pPr>
              <w:jc w:val="center"/>
              <w:rPr>
                <w:rFonts w:cs="Arial"/>
                <w:sz w:val="18"/>
                <w:szCs w:val="18"/>
                <w:lang w:val="nl-BE"/>
              </w:rPr>
            </w:pPr>
            <w:r w:rsidRPr="00FA6D32">
              <w:rPr>
                <w:rFonts w:cs="Arial"/>
                <w:sz w:val="18"/>
                <w:szCs w:val="18"/>
                <w:lang w:val="nl-BE"/>
              </w:rPr>
              <w:t>Voorzitter van de Vereniging van Vlaamse Steden en Gemeenten</w:t>
            </w:r>
          </w:p>
        </w:tc>
      </w:tr>
    </w:tbl>
    <w:p w14:paraId="750BFCA3" w14:textId="54CC7F05" w:rsidR="00316EF5" w:rsidRPr="00362F26" w:rsidRDefault="00362F26" w:rsidP="00BA5004">
      <w:pPr>
        <w:pStyle w:val="OnderwerpVVSG"/>
        <w:rPr>
          <w:b w:val="0"/>
          <w:bCs w:val="0"/>
          <w:i/>
          <w:iCs/>
          <w:sz w:val="20"/>
          <w:szCs w:val="20"/>
          <w:lang w:val="nl-NL"/>
        </w:rPr>
      </w:pPr>
      <w:r>
        <w:rPr>
          <w:b w:val="0"/>
          <w:bCs w:val="0"/>
          <w:i/>
          <w:iCs/>
          <w:sz w:val="20"/>
          <w:szCs w:val="20"/>
          <w:lang w:val="nl-NL"/>
        </w:rPr>
        <w:t>Deze brief wordt ook aan de vicepremiers bezorgd.</w:t>
      </w:r>
    </w:p>
    <w:sectPr w:rsidR="00316EF5" w:rsidRPr="00362F26" w:rsidSect="0032510C">
      <w:headerReference w:type="default" r:id="rId15"/>
      <w:footerReference w:type="default" r:id="rId16"/>
      <w:headerReference w:type="first" r:id="rId17"/>
      <w:footerReference w:type="first" r:id="rId18"/>
      <w:pgSz w:w="11906" w:h="16838" w:code="9"/>
      <w:pgMar w:top="2381" w:right="1134" w:bottom="1418" w:left="1134" w:header="595"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19C9D" w14:textId="77777777" w:rsidR="006643DD" w:rsidRDefault="006643DD" w:rsidP="00CC6EE8">
      <w:r>
        <w:separator/>
      </w:r>
    </w:p>
  </w:endnote>
  <w:endnote w:type="continuationSeparator" w:id="0">
    <w:p w14:paraId="24A66BFF" w14:textId="77777777" w:rsidR="006643DD" w:rsidRDefault="006643DD" w:rsidP="00CC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o Hew">
    <w:charset w:val="00"/>
    <w:family w:val="auto"/>
    <w:pitch w:val="variable"/>
    <w:sig w:usb0="A000002F" w:usb1="500160FB" w:usb2="0000001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4F69" w14:textId="77777777" w:rsidR="005737BA" w:rsidRDefault="005737BA" w:rsidP="0022095C">
    <w:pPr>
      <w:pStyle w:val="Voettekst"/>
    </w:pPr>
    <w:r>
      <w:rPr>
        <w:noProof/>
      </w:rPr>
      <mc:AlternateContent>
        <mc:Choice Requires="wps">
          <w:drawing>
            <wp:anchor distT="0" distB="0" distL="114300" distR="114300" simplePos="0" relativeHeight="251662336" behindDoc="1" locked="0" layoutInCell="1" allowOverlap="1" wp14:anchorId="1EEC0272" wp14:editId="5F268B94">
              <wp:simplePos x="5643033" y="9825567"/>
              <wp:positionH relativeFrom="page">
                <wp:align>right</wp:align>
              </wp:positionH>
              <wp:positionV relativeFrom="page">
                <wp:align>bottom</wp:align>
              </wp:positionV>
              <wp:extent cx="1440000" cy="720000"/>
              <wp:effectExtent l="0" t="0" r="0" b="0"/>
              <wp:wrapNone/>
              <wp:docPr id="3" name="Tekstvak 3"/>
              <wp:cNvGraphicFramePr/>
              <a:graphic xmlns:a="http://schemas.openxmlformats.org/drawingml/2006/main">
                <a:graphicData uri="http://schemas.microsoft.com/office/word/2010/wordprocessingShape">
                  <wps:wsp>
                    <wps:cNvSpPr txBox="1"/>
                    <wps:spPr>
                      <a:xfrm>
                        <a:off x="0" y="0"/>
                        <a:ext cx="1440000" cy="720000"/>
                      </a:xfrm>
                      <a:prstGeom prst="rect">
                        <a:avLst/>
                      </a:prstGeom>
                      <a:noFill/>
                      <a:ln w="6350">
                        <a:noFill/>
                      </a:ln>
                    </wps:spPr>
                    <wps:txbx>
                      <w:txbxContent>
                        <w:p w14:paraId="64C5A77F"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wps:txbx>
                    <wps:bodyPr rot="0" spcFirstLastPara="0" vertOverflow="overflow" horzOverflow="overflow" vert="horz" wrap="square" lIns="0" tIns="0" rIns="378000" bIns="3528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C0272" id="_x0000_t202" coordsize="21600,21600" o:spt="202" path="m,l,21600r21600,l21600,xe">
              <v:stroke joinstyle="miter"/>
              <v:path gradientshapeok="t" o:connecttype="rect"/>
            </v:shapetype>
            <v:shape id="Tekstvak 3" o:spid="_x0000_s1026" type="#_x0000_t202" style="position:absolute;left:0;text-align:left;margin-left:62.2pt;margin-top:0;width:113.4pt;height:56.7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" filled="f" stroked="f" strokeweight=".5pt">
              <v:textbox inset="0,0,10.5mm,9.8mm">
                <w:txbxContent>
                  <w:p w14:paraId="64C5A77F"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FDE1" w14:textId="77777777" w:rsidR="00CC6EE8" w:rsidRPr="00185B9A" w:rsidRDefault="00261503" w:rsidP="00185B9A">
    <w:pPr>
      <w:pStyle w:val="Voettekst"/>
      <w:rPr>
        <w:rFonts w:cs="Arial"/>
        <w:sz w:val="14"/>
        <w:szCs w:val="14"/>
        <w:lang w:val="fr-BE"/>
      </w:rPr>
    </w:pPr>
    <w:r w:rsidRPr="006F6E55">
      <w:rPr>
        <w:rStyle w:val="Paginanummer"/>
        <w:rFonts w:cs="Arial"/>
        <w:sz w:val="14"/>
        <w:szCs w:val="14"/>
      </w:rPr>
      <w:fldChar w:fldCharType="begin"/>
    </w:r>
    <w:r w:rsidRPr="00702253">
      <w:rPr>
        <w:rStyle w:val="Paginanummer"/>
        <w:rFonts w:cs="Arial"/>
        <w:sz w:val="14"/>
        <w:szCs w:val="14"/>
        <w:lang w:val="fr-BE"/>
      </w:rPr>
      <w:instrText xml:space="preserve">PAGE  </w:instrText>
    </w:r>
    <w:r w:rsidRPr="006F6E55">
      <w:rPr>
        <w:rStyle w:val="Paginanummer"/>
        <w:rFonts w:cs="Arial"/>
        <w:sz w:val="14"/>
        <w:szCs w:val="14"/>
      </w:rPr>
      <w:fldChar w:fldCharType="separate"/>
    </w:r>
    <w:r w:rsidRPr="00702253">
      <w:rPr>
        <w:rStyle w:val="Paginanummer"/>
        <w:rFonts w:cs="Arial"/>
        <w:sz w:val="14"/>
        <w:szCs w:val="14"/>
        <w:lang w:val="fr-BE"/>
      </w:rPr>
      <w:t>2</w:t>
    </w:r>
    <w:r w:rsidRPr="006F6E55">
      <w:rPr>
        <w:rStyle w:val="Paginanummer"/>
        <w:rFonts w:cs="Arial"/>
        <w:sz w:val="14"/>
        <w:szCs w:val="14"/>
      </w:rPr>
      <w:fldChar w:fldCharType="end"/>
    </w:r>
    <w:r w:rsidRPr="00702253">
      <w:rPr>
        <w:rStyle w:val="Paginanummer"/>
        <w:rFonts w:cs="Arial"/>
        <w:sz w:val="14"/>
        <w:szCs w:val="14"/>
        <w:lang w:val="fr-BE"/>
      </w:rPr>
      <w:t>/</w:t>
    </w:r>
    <w:r w:rsidRPr="006F6E55">
      <w:rPr>
        <w:rStyle w:val="Paginanummer"/>
        <w:rFonts w:cs="Arial"/>
        <w:sz w:val="14"/>
        <w:szCs w:val="14"/>
      </w:rPr>
      <w:fldChar w:fldCharType="begin"/>
    </w:r>
    <w:r w:rsidRPr="00702253">
      <w:rPr>
        <w:rStyle w:val="Paginanummer"/>
        <w:rFonts w:cs="Arial"/>
        <w:sz w:val="14"/>
        <w:szCs w:val="14"/>
        <w:lang w:val="fr-BE"/>
      </w:rPr>
      <w:instrText xml:space="preserve"> NUMPAGES </w:instrText>
    </w:r>
    <w:r w:rsidRPr="006F6E55">
      <w:rPr>
        <w:rStyle w:val="Paginanummer"/>
        <w:rFonts w:cs="Arial"/>
        <w:sz w:val="14"/>
        <w:szCs w:val="14"/>
      </w:rPr>
      <w:fldChar w:fldCharType="separate"/>
    </w:r>
    <w:r w:rsidRPr="00702253">
      <w:rPr>
        <w:rStyle w:val="Paginanummer"/>
        <w:rFonts w:cs="Arial"/>
        <w:sz w:val="14"/>
        <w:szCs w:val="14"/>
        <w:lang w:val="fr-BE"/>
      </w:rPr>
      <w:t>2</w:t>
    </w:r>
    <w:r w:rsidRPr="006F6E55">
      <w:rPr>
        <w:rStyle w:val="Paginanumme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2AE3" w14:textId="77777777" w:rsidR="006643DD" w:rsidRDefault="006643DD" w:rsidP="00CC6EE8">
      <w:r>
        <w:separator/>
      </w:r>
    </w:p>
  </w:footnote>
  <w:footnote w:type="continuationSeparator" w:id="0">
    <w:p w14:paraId="73FB982D" w14:textId="77777777" w:rsidR="006643DD" w:rsidRDefault="006643DD" w:rsidP="00CC6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C421" w14:textId="77777777" w:rsidR="00CC6EE8" w:rsidRDefault="00CC6EE8">
    <w:pPr>
      <w:pStyle w:val="Koptekst"/>
    </w:pPr>
    <w:r>
      <w:rPr>
        <w:noProof/>
      </w:rPr>
      <w:drawing>
        <wp:anchor distT="0" distB="0" distL="114300" distR="114300" simplePos="0" relativeHeight="251659264" behindDoc="1" locked="0" layoutInCell="1" allowOverlap="1" wp14:anchorId="2594FDB3" wp14:editId="5FD58F6C">
          <wp:simplePos x="0" y="0"/>
          <wp:positionH relativeFrom="page">
            <wp:posOffset>377825</wp:posOffset>
          </wp:positionH>
          <wp:positionV relativeFrom="page">
            <wp:posOffset>377825</wp:posOffset>
          </wp:positionV>
          <wp:extent cx="964440" cy="355320"/>
          <wp:effectExtent l="0" t="0" r="7620" b="698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64440" cy="355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38C1" w14:textId="77777777" w:rsidR="00CC6EE8" w:rsidRPr="00CC6EE8" w:rsidRDefault="00CC6EE8" w:rsidP="00CC6E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A6A6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7EA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7C8E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60C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3830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BC50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8C9B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E4A2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8441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92C6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B3F47"/>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6DF57EB"/>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001E3D"/>
    <w:multiLevelType w:val="hybridMultilevel"/>
    <w:tmpl w:val="6B5ABF0A"/>
    <w:lvl w:ilvl="0" w:tplc="56B25228">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9F7416F"/>
    <w:multiLevelType w:val="hybridMultilevel"/>
    <w:tmpl w:val="04BAA360"/>
    <w:lvl w:ilvl="0" w:tplc="ED2419E8">
      <w:start w:val="1"/>
      <w:numFmt w:val="decimal"/>
      <w:pStyle w:val="BodyNummeringInsprongVVSG"/>
      <w:lvlText w:val="%1."/>
      <w:lvlJc w:val="right"/>
      <w:pPr>
        <w:ind w:left="1330" w:hanging="360"/>
      </w:pPr>
      <w:rPr>
        <w:rFonts w:asciiTheme="minorHAnsi" w:hAnsiTheme="minorHAnsi" w:hint="default"/>
      </w:rPr>
    </w:lvl>
    <w:lvl w:ilvl="1" w:tplc="08130019" w:tentative="1">
      <w:start w:val="1"/>
      <w:numFmt w:val="lowerLetter"/>
      <w:lvlText w:val="%2."/>
      <w:lvlJc w:val="left"/>
      <w:pPr>
        <w:ind w:left="2050" w:hanging="360"/>
      </w:pPr>
    </w:lvl>
    <w:lvl w:ilvl="2" w:tplc="0813001B" w:tentative="1">
      <w:start w:val="1"/>
      <w:numFmt w:val="lowerRoman"/>
      <w:lvlText w:val="%3."/>
      <w:lvlJc w:val="right"/>
      <w:pPr>
        <w:ind w:left="2770" w:hanging="180"/>
      </w:pPr>
    </w:lvl>
    <w:lvl w:ilvl="3" w:tplc="0813000F" w:tentative="1">
      <w:start w:val="1"/>
      <w:numFmt w:val="decimal"/>
      <w:lvlText w:val="%4."/>
      <w:lvlJc w:val="left"/>
      <w:pPr>
        <w:ind w:left="3490" w:hanging="360"/>
      </w:pPr>
    </w:lvl>
    <w:lvl w:ilvl="4" w:tplc="08130019" w:tentative="1">
      <w:start w:val="1"/>
      <w:numFmt w:val="lowerLetter"/>
      <w:lvlText w:val="%5."/>
      <w:lvlJc w:val="left"/>
      <w:pPr>
        <w:ind w:left="4210" w:hanging="360"/>
      </w:pPr>
    </w:lvl>
    <w:lvl w:ilvl="5" w:tplc="0813001B" w:tentative="1">
      <w:start w:val="1"/>
      <w:numFmt w:val="lowerRoman"/>
      <w:lvlText w:val="%6."/>
      <w:lvlJc w:val="right"/>
      <w:pPr>
        <w:ind w:left="4930" w:hanging="180"/>
      </w:pPr>
    </w:lvl>
    <w:lvl w:ilvl="6" w:tplc="0813000F" w:tentative="1">
      <w:start w:val="1"/>
      <w:numFmt w:val="decimal"/>
      <w:lvlText w:val="%7."/>
      <w:lvlJc w:val="left"/>
      <w:pPr>
        <w:ind w:left="5650" w:hanging="360"/>
      </w:pPr>
    </w:lvl>
    <w:lvl w:ilvl="7" w:tplc="08130019" w:tentative="1">
      <w:start w:val="1"/>
      <w:numFmt w:val="lowerLetter"/>
      <w:lvlText w:val="%8."/>
      <w:lvlJc w:val="left"/>
      <w:pPr>
        <w:ind w:left="6370" w:hanging="360"/>
      </w:pPr>
    </w:lvl>
    <w:lvl w:ilvl="8" w:tplc="0813001B" w:tentative="1">
      <w:start w:val="1"/>
      <w:numFmt w:val="lowerRoman"/>
      <w:lvlText w:val="%9."/>
      <w:lvlJc w:val="right"/>
      <w:pPr>
        <w:ind w:left="7090" w:hanging="180"/>
      </w:pPr>
    </w:lvl>
  </w:abstractNum>
  <w:abstractNum w:abstractNumId="14" w15:restartNumberingAfterBreak="0">
    <w:nsid w:val="1B5D70DF"/>
    <w:multiLevelType w:val="multilevel"/>
    <w:tmpl w:val="4384968A"/>
    <w:styleLink w:val="VVSGtitels"/>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33C6B23"/>
    <w:multiLevelType w:val="hybridMultilevel"/>
    <w:tmpl w:val="F7B6CA34"/>
    <w:lvl w:ilvl="0" w:tplc="8584BEB0">
      <w:start w:val="1"/>
      <w:numFmt w:val="bullet"/>
      <w:lvlText w:val="­"/>
      <w:lvlJc w:val="left"/>
      <w:pPr>
        <w:ind w:left="720" w:hanging="360"/>
      </w:pPr>
      <w:rPr>
        <w:rFonts w:ascii="Coo Hew" w:hAnsi="Coo Hew" w:hint="default"/>
      </w:rPr>
    </w:lvl>
    <w:lvl w:ilvl="1" w:tplc="DF6259EA" w:tentative="1">
      <w:start w:val="1"/>
      <w:numFmt w:val="bullet"/>
      <w:lvlText w:val="o"/>
      <w:lvlJc w:val="left"/>
      <w:pPr>
        <w:ind w:left="1440" w:hanging="360"/>
      </w:pPr>
      <w:rPr>
        <w:rFonts w:ascii="Courier New" w:hAnsi="Courier New" w:cs="Courier New" w:hint="default"/>
      </w:rPr>
    </w:lvl>
    <w:lvl w:ilvl="2" w:tplc="FAF42ECE" w:tentative="1">
      <w:start w:val="1"/>
      <w:numFmt w:val="bullet"/>
      <w:lvlText w:val=""/>
      <w:lvlJc w:val="left"/>
      <w:pPr>
        <w:ind w:left="2160" w:hanging="360"/>
      </w:pPr>
      <w:rPr>
        <w:rFonts w:ascii="Wingdings" w:hAnsi="Wingdings" w:hint="default"/>
      </w:rPr>
    </w:lvl>
    <w:lvl w:ilvl="3" w:tplc="FD1A5FFC" w:tentative="1">
      <w:start w:val="1"/>
      <w:numFmt w:val="bullet"/>
      <w:lvlText w:val=""/>
      <w:lvlJc w:val="left"/>
      <w:pPr>
        <w:ind w:left="2880" w:hanging="360"/>
      </w:pPr>
      <w:rPr>
        <w:rFonts w:ascii="Symbol" w:hAnsi="Symbol" w:hint="default"/>
      </w:rPr>
    </w:lvl>
    <w:lvl w:ilvl="4" w:tplc="9E662C80" w:tentative="1">
      <w:start w:val="1"/>
      <w:numFmt w:val="bullet"/>
      <w:lvlText w:val="o"/>
      <w:lvlJc w:val="left"/>
      <w:pPr>
        <w:ind w:left="3600" w:hanging="360"/>
      </w:pPr>
      <w:rPr>
        <w:rFonts w:ascii="Courier New" w:hAnsi="Courier New" w:cs="Courier New" w:hint="default"/>
      </w:rPr>
    </w:lvl>
    <w:lvl w:ilvl="5" w:tplc="96EC6FEE" w:tentative="1">
      <w:start w:val="1"/>
      <w:numFmt w:val="bullet"/>
      <w:lvlText w:val=""/>
      <w:lvlJc w:val="left"/>
      <w:pPr>
        <w:ind w:left="4320" w:hanging="360"/>
      </w:pPr>
      <w:rPr>
        <w:rFonts w:ascii="Wingdings" w:hAnsi="Wingdings" w:hint="default"/>
      </w:rPr>
    </w:lvl>
    <w:lvl w:ilvl="6" w:tplc="9F04C6F2" w:tentative="1">
      <w:start w:val="1"/>
      <w:numFmt w:val="bullet"/>
      <w:lvlText w:val=""/>
      <w:lvlJc w:val="left"/>
      <w:pPr>
        <w:ind w:left="5040" w:hanging="360"/>
      </w:pPr>
      <w:rPr>
        <w:rFonts w:ascii="Symbol" w:hAnsi="Symbol" w:hint="default"/>
      </w:rPr>
    </w:lvl>
    <w:lvl w:ilvl="7" w:tplc="E258F02C" w:tentative="1">
      <w:start w:val="1"/>
      <w:numFmt w:val="bullet"/>
      <w:lvlText w:val="o"/>
      <w:lvlJc w:val="left"/>
      <w:pPr>
        <w:ind w:left="5760" w:hanging="360"/>
      </w:pPr>
      <w:rPr>
        <w:rFonts w:ascii="Courier New" w:hAnsi="Courier New" w:cs="Courier New" w:hint="default"/>
      </w:rPr>
    </w:lvl>
    <w:lvl w:ilvl="8" w:tplc="80FCD87E" w:tentative="1">
      <w:start w:val="1"/>
      <w:numFmt w:val="bullet"/>
      <w:lvlText w:val=""/>
      <w:lvlJc w:val="left"/>
      <w:pPr>
        <w:ind w:left="6480" w:hanging="360"/>
      </w:pPr>
      <w:rPr>
        <w:rFonts w:ascii="Wingdings" w:hAnsi="Wingdings" w:hint="default"/>
      </w:rPr>
    </w:lvl>
  </w:abstractNum>
  <w:abstractNum w:abstractNumId="16" w15:restartNumberingAfterBreak="0">
    <w:nsid w:val="27383C28"/>
    <w:multiLevelType w:val="multilevel"/>
    <w:tmpl w:val="4384968A"/>
    <w:numStyleLink w:val="VVSGtitels"/>
  </w:abstractNum>
  <w:abstractNum w:abstractNumId="17" w15:restartNumberingAfterBreak="0">
    <w:nsid w:val="27761599"/>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AB05BA9"/>
    <w:multiLevelType w:val="multilevel"/>
    <w:tmpl w:val="3800C1F6"/>
    <w:styleLink w:val="VVSGTitels0"/>
    <w:lvl w:ilvl="0">
      <w:start w:val="1"/>
      <w:numFmt w:val="decimal"/>
      <w:pStyle w:val="Titel1VVSG"/>
      <w:lvlText w:val="%1."/>
      <w:lvlJc w:val="left"/>
      <w:pPr>
        <w:ind w:left="284" w:hanging="284"/>
      </w:pPr>
      <w:rPr>
        <w:rFonts w:hint="default"/>
      </w:rPr>
    </w:lvl>
    <w:lvl w:ilvl="1">
      <w:start w:val="1"/>
      <w:numFmt w:val="decimal"/>
      <w:pStyle w:val="Titel2VVSG"/>
      <w:lvlText w:val="%1.%2."/>
      <w:lvlJc w:val="left"/>
      <w:pPr>
        <w:ind w:left="2134" w:hanging="432"/>
      </w:pPr>
      <w:rPr>
        <w:rFonts w:hint="default"/>
      </w:rPr>
    </w:lvl>
    <w:lvl w:ilvl="2">
      <w:start w:val="1"/>
      <w:numFmt w:val="decimal"/>
      <w:pStyle w:val="Titel3VVSG"/>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E0D67E6"/>
    <w:multiLevelType w:val="hybridMultilevel"/>
    <w:tmpl w:val="63A8B614"/>
    <w:lvl w:ilvl="0" w:tplc="BFB2973C">
      <w:start w:val="1"/>
      <w:numFmt w:val="bullet"/>
      <w:pStyle w:val="BodyOpsomVVS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FB155B4"/>
    <w:multiLevelType w:val="multilevel"/>
    <w:tmpl w:val="4384968A"/>
    <w:numStyleLink w:val="VVSGtitels"/>
  </w:abstractNum>
  <w:abstractNum w:abstractNumId="21" w15:restartNumberingAfterBreak="0">
    <w:nsid w:val="318463F8"/>
    <w:multiLevelType w:val="hybridMultilevel"/>
    <w:tmpl w:val="EA5AFC16"/>
    <w:lvl w:ilvl="0" w:tplc="060C6984">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33283C0D"/>
    <w:multiLevelType w:val="hybridMultilevel"/>
    <w:tmpl w:val="AA9CAE46"/>
    <w:lvl w:ilvl="0" w:tplc="3E5CB710">
      <w:start w:val="1"/>
      <w:numFmt w:val="decimal"/>
      <w:pStyle w:val="BodyNummeringVVSG"/>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4FD5C6F"/>
    <w:multiLevelType w:val="multilevel"/>
    <w:tmpl w:val="4384968A"/>
    <w:numStyleLink w:val="VVSGtitels"/>
  </w:abstractNum>
  <w:abstractNum w:abstractNumId="24" w15:restartNumberingAfterBreak="0">
    <w:nsid w:val="4C63314B"/>
    <w:multiLevelType w:val="multilevel"/>
    <w:tmpl w:val="4384968A"/>
    <w:numStyleLink w:val="VVSGtitels"/>
  </w:abstractNum>
  <w:abstractNum w:abstractNumId="25" w15:restartNumberingAfterBreak="0">
    <w:nsid w:val="4C9379BD"/>
    <w:multiLevelType w:val="hybridMultilevel"/>
    <w:tmpl w:val="43EADDDC"/>
    <w:lvl w:ilvl="0" w:tplc="2CC4C738">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DA87147"/>
    <w:multiLevelType w:val="multilevel"/>
    <w:tmpl w:val="214A57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1B779BC"/>
    <w:multiLevelType w:val="multilevel"/>
    <w:tmpl w:val="D80026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E4D553D"/>
    <w:multiLevelType w:val="multilevel"/>
    <w:tmpl w:val="4384968A"/>
    <w:numStyleLink w:val="VVSGtitels"/>
  </w:abstractNum>
  <w:num w:numId="1">
    <w:abstractNumId w:val="15"/>
  </w:num>
  <w:num w:numId="2">
    <w:abstractNumId w:val="25"/>
  </w:num>
  <w:num w:numId="3">
    <w:abstractNumId w:val="14"/>
  </w:num>
  <w:num w:numId="4">
    <w:abstractNumId w:val="28"/>
  </w:num>
  <w:num w:numId="5">
    <w:abstractNumId w:val="11"/>
  </w:num>
  <w:num w:numId="6">
    <w:abstractNumId w:val="24"/>
  </w:num>
  <w:num w:numId="7">
    <w:abstractNumId w:val="12"/>
  </w:num>
  <w:num w:numId="8">
    <w:abstractNumId w:val="16"/>
  </w:num>
  <w:num w:numId="9">
    <w:abstractNumId w:val="23"/>
  </w:num>
  <w:num w:numId="10">
    <w:abstractNumId w:val="17"/>
  </w:num>
  <w:num w:numId="11">
    <w:abstractNumId w:val="20"/>
  </w:num>
  <w:num w:numId="12">
    <w:abstractNumId w:val="10"/>
  </w:num>
  <w:num w:numId="13">
    <w:abstractNumId w:val="27"/>
  </w:num>
  <w:num w:numId="14">
    <w:abstractNumId w:val="21"/>
  </w:num>
  <w:num w:numId="15">
    <w:abstractNumId w:val="19"/>
  </w:num>
  <w:num w:numId="16">
    <w:abstractNumId w:val="26"/>
  </w:num>
  <w:num w:numId="17">
    <w:abstractNumId w:val="18"/>
  </w:num>
  <w:num w:numId="18">
    <w:abstractNumId w:val="22"/>
  </w:num>
  <w:num w:numId="19">
    <w:abstractNumId w:val="22"/>
    <w:lvlOverride w:ilvl="0">
      <w:startOverride w:val="1"/>
    </w:lvlOverride>
  </w:num>
  <w:num w:numId="20">
    <w:abstractNumId w:val="22"/>
  </w:num>
  <w:num w:numId="21">
    <w:abstractNumId w:val="13"/>
  </w:num>
  <w:num w:numId="22">
    <w:abstractNumId w:val="18"/>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2"/>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29"/>
    <w:rsid w:val="000021DB"/>
    <w:rsid w:val="00003621"/>
    <w:rsid w:val="00007AEB"/>
    <w:rsid w:val="00010AF4"/>
    <w:rsid w:val="00017435"/>
    <w:rsid w:val="000209AA"/>
    <w:rsid w:val="00024353"/>
    <w:rsid w:val="00025844"/>
    <w:rsid w:val="00027289"/>
    <w:rsid w:val="0003430B"/>
    <w:rsid w:val="00050E77"/>
    <w:rsid w:val="000538F5"/>
    <w:rsid w:val="00064BED"/>
    <w:rsid w:val="000700DE"/>
    <w:rsid w:val="000706B6"/>
    <w:rsid w:val="00070B48"/>
    <w:rsid w:val="00074365"/>
    <w:rsid w:val="00087630"/>
    <w:rsid w:val="000A05F6"/>
    <w:rsid w:val="000C0505"/>
    <w:rsid w:val="000C58BD"/>
    <w:rsid w:val="000D0025"/>
    <w:rsid w:val="000D1B9D"/>
    <w:rsid w:val="000D60D4"/>
    <w:rsid w:val="000E6019"/>
    <w:rsid w:val="000F3C51"/>
    <w:rsid w:val="000F6824"/>
    <w:rsid w:val="000F73F9"/>
    <w:rsid w:val="00104BE3"/>
    <w:rsid w:val="00106A0F"/>
    <w:rsid w:val="001206A0"/>
    <w:rsid w:val="00124AE0"/>
    <w:rsid w:val="00130798"/>
    <w:rsid w:val="0014284D"/>
    <w:rsid w:val="00143445"/>
    <w:rsid w:val="00172947"/>
    <w:rsid w:val="00185501"/>
    <w:rsid w:val="00185B9A"/>
    <w:rsid w:val="00197012"/>
    <w:rsid w:val="001A4894"/>
    <w:rsid w:val="001D6C56"/>
    <w:rsid w:val="001E0B0A"/>
    <w:rsid w:val="001E0F82"/>
    <w:rsid w:val="001E3230"/>
    <w:rsid w:val="001F1AEC"/>
    <w:rsid w:val="002009A8"/>
    <w:rsid w:val="0020515F"/>
    <w:rsid w:val="0022095C"/>
    <w:rsid w:val="00224989"/>
    <w:rsid w:val="00261503"/>
    <w:rsid w:val="00266BEF"/>
    <w:rsid w:val="00286F2B"/>
    <w:rsid w:val="002B3018"/>
    <w:rsid w:val="002C1A45"/>
    <w:rsid w:val="002E240C"/>
    <w:rsid w:val="002E6C16"/>
    <w:rsid w:val="002E758F"/>
    <w:rsid w:val="002F02F0"/>
    <w:rsid w:val="002F768F"/>
    <w:rsid w:val="002F7E47"/>
    <w:rsid w:val="0030433C"/>
    <w:rsid w:val="00316EF5"/>
    <w:rsid w:val="0032510C"/>
    <w:rsid w:val="00336FC7"/>
    <w:rsid w:val="00342A40"/>
    <w:rsid w:val="0035202A"/>
    <w:rsid w:val="003541A5"/>
    <w:rsid w:val="00361327"/>
    <w:rsid w:val="00362F26"/>
    <w:rsid w:val="00367FC8"/>
    <w:rsid w:val="00372129"/>
    <w:rsid w:val="003768F9"/>
    <w:rsid w:val="0037724A"/>
    <w:rsid w:val="00377736"/>
    <w:rsid w:val="0038384D"/>
    <w:rsid w:val="0039090F"/>
    <w:rsid w:val="00396D88"/>
    <w:rsid w:val="003C3AF9"/>
    <w:rsid w:val="003C430F"/>
    <w:rsid w:val="003D1241"/>
    <w:rsid w:val="003E47AE"/>
    <w:rsid w:val="003F3A9E"/>
    <w:rsid w:val="003F6BB6"/>
    <w:rsid w:val="004116E1"/>
    <w:rsid w:val="00450662"/>
    <w:rsid w:val="0045157D"/>
    <w:rsid w:val="00457CFD"/>
    <w:rsid w:val="00464EBD"/>
    <w:rsid w:val="00482C9E"/>
    <w:rsid w:val="004842C6"/>
    <w:rsid w:val="004A0370"/>
    <w:rsid w:val="004A4E83"/>
    <w:rsid w:val="004B1374"/>
    <w:rsid w:val="004C6358"/>
    <w:rsid w:val="004C7B36"/>
    <w:rsid w:val="00516B67"/>
    <w:rsid w:val="005327E7"/>
    <w:rsid w:val="0053431B"/>
    <w:rsid w:val="0055444C"/>
    <w:rsid w:val="00561CD5"/>
    <w:rsid w:val="005628BA"/>
    <w:rsid w:val="005737BA"/>
    <w:rsid w:val="00596904"/>
    <w:rsid w:val="005A0E9E"/>
    <w:rsid w:val="005B538A"/>
    <w:rsid w:val="005C0FB0"/>
    <w:rsid w:val="005D6BAB"/>
    <w:rsid w:val="005F52DB"/>
    <w:rsid w:val="005F7BBC"/>
    <w:rsid w:val="006300DB"/>
    <w:rsid w:val="00631278"/>
    <w:rsid w:val="00643761"/>
    <w:rsid w:val="0065782C"/>
    <w:rsid w:val="006643DD"/>
    <w:rsid w:val="00666E84"/>
    <w:rsid w:val="00686033"/>
    <w:rsid w:val="006A46F6"/>
    <w:rsid w:val="006A7AA6"/>
    <w:rsid w:val="006B00AB"/>
    <w:rsid w:val="006B122A"/>
    <w:rsid w:val="006B7F92"/>
    <w:rsid w:val="006C3D8E"/>
    <w:rsid w:val="006C769C"/>
    <w:rsid w:val="006D5635"/>
    <w:rsid w:val="00701ECD"/>
    <w:rsid w:val="007021DD"/>
    <w:rsid w:val="00702253"/>
    <w:rsid w:val="00726868"/>
    <w:rsid w:val="00740048"/>
    <w:rsid w:val="00742972"/>
    <w:rsid w:val="00745F03"/>
    <w:rsid w:val="007554C4"/>
    <w:rsid w:val="00762332"/>
    <w:rsid w:val="00770A2F"/>
    <w:rsid w:val="00775079"/>
    <w:rsid w:val="00775D9C"/>
    <w:rsid w:val="007828DB"/>
    <w:rsid w:val="00795B8D"/>
    <w:rsid w:val="007A3323"/>
    <w:rsid w:val="007A4FAB"/>
    <w:rsid w:val="007B65B5"/>
    <w:rsid w:val="007C0A3D"/>
    <w:rsid w:val="007D3152"/>
    <w:rsid w:val="008152BD"/>
    <w:rsid w:val="00830304"/>
    <w:rsid w:val="0083041D"/>
    <w:rsid w:val="008363B4"/>
    <w:rsid w:val="008416C6"/>
    <w:rsid w:val="00844DB6"/>
    <w:rsid w:val="008633FE"/>
    <w:rsid w:val="00877B8E"/>
    <w:rsid w:val="0089489C"/>
    <w:rsid w:val="0089610B"/>
    <w:rsid w:val="008C205E"/>
    <w:rsid w:val="008E0781"/>
    <w:rsid w:val="008E6019"/>
    <w:rsid w:val="008F329E"/>
    <w:rsid w:val="00903C59"/>
    <w:rsid w:val="00910CB0"/>
    <w:rsid w:val="00913527"/>
    <w:rsid w:val="00914335"/>
    <w:rsid w:val="00922427"/>
    <w:rsid w:val="00924B63"/>
    <w:rsid w:val="00935729"/>
    <w:rsid w:val="00962263"/>
    <w:rsid w:val="00962464"/>
    <w:rsid w:val="00963701"/>
    <w:rsid w:val="009660F4"/>
    <w:rsid w:val="0098588A"/>
    <w:rsid w:val="009C7E7C"/>
    <w:rsid w:val="009D146B"/>
    <w:rsid w:val="009D1FCE"/>
    <w:rsid w:val="009F16C6"/>
    <w:rsid w:val="00A20FA1"/>
    <w:rsid w:val="00A304B0"/>
    <w:rsid w:val="00A36D1F"/>
    <w:rsid w:val="00A454E5"/>
    <w:rsid w:val="00A71B33"/>
    <w:rsid w:val="00A7308D"/>
    <w:rsid w:val="00A83758"/>
    <w:rsid w:val="00A869D0"/>
    <w:rsid w:val="00A9282D"/>
    <w:rsid w:val="00AA4D6A"/>
    <w:rsid w:val="00AB2761"/>
    <w:rsid w:val="00AB5E78"/>
    <w:rsid w:val="00AC2FBF"/>
    <w:rsid w:val="00AC6083"/>
    <w:rsid w:val="00AE238C"/>
    <w:rsid w:val="00AF7829"/>
    <w:rsid w:val="00B03319"/>
    <w:rsid w:val="00B03A6A"/>
    <w:rsid w:val="00B250E5"/>
    <w:rsid w:val="00B30C9D"/>
    <w:rsid w:val="00B345D9"/>
    <w:rsid w:val="00B477FF"/>
    <w:rsid w:val="00B530EB"/>
    <w:rsid w:val="00B535AB"/>
    <w:rsid w:val="00B97C26"/>
    <w:rsid w:val="00BA2A8F"/>
    <w:rsid w:val="00BA5004"/>
    <w:rsid w:val="00BD2370"/>
    <w:rsid w:val="00BD7B19"/>
    <w:rsid w:val="00BE534C"/>
    <w:rsid w:val="00BE545F"/>
    <w:rsid w:val="00BE7DAB"/>
    <w:rsid w:val="00BF097A"/>
    <w:rsid w:val="00C00B56"/>
    <w:rsid w:val="00C103F9"/>
    <w:rsid w:val="00C122A8"/>
    <w:rsid w:val="00C3018B"/>
    <w:rsid w:val="00C406EE"/>
    <w:rsid w:val="00C56181"/>
    <w:rsid w:val="00C5637B"/>
    <w:rsid w:val="00C87B92"/>
    <w:rsid w:val="00CA136B"/>
    <w:rsid w:val="00CA2A44"/>
    <w:rsid w:val="00CB549B"/>
    <w:rsid w:val="00CC6EE8"/>
    <w:rsid w:val="00CD7172"/>
    <w:rsid w:val="00CF4FF6"/>
    <w:rsid w:val="00D1322B"/>
    <w:rsid w:val="00D21330"/>
    <w:rsid w:val="00D4120B"/>
    <w:rsid w:val="00D70255"/>
    <w:rsid w:val="00D7369A"/>
    <w:rsid w:val="00D966BF"/>
    <w:rsid w:val="00DA109F"/>
    <w:rsid w:val="00DB4369"/>
    <w:rsid w:val="00DB7623"/>
    <w:rsid w:val="00DE0ACC"/>
    <w:rsid w:val="00DE7E25"/>
    <w:rsid w:val="00E1610C"/>
    <w:rsid w:val="00E625F6"/>
    <w:rsid w:val="00E670A0"/>
    <w:rsid w:val="00E71B12"/>
    <w:rsid w:val="00E74B13"/>
    <w:rsid w:val="00E87D3E"/>
    <w:rsid w:val="00E92B8F"/>
    <w:rsid w:val="00EA4719"/>
    <w:rsid w:val="00EB0D48"/>
    <w:rsid w:val="00EC2A78"/>
    <w:rsid w:val="00EC65F8"/>
    <w:rsid w:val="00ED7B5A"/>
    <w:rsid w:val="00F04536"/>
    <w:rsid w:val="00F267E2"/>
    <w:rsid w:val="00F440D3"/>
    <w:rsid w:val="00F44B48"/>
    <w:rsid w:val="00F4587A"/>
    <w:rsid w:val="00F61B3E"/>
    <w:rsid w:val="00F64518"/>
    <w:rsid w:val="00F66001"/>
    <w:rsid w:val="00F726A2"/>
    <w:rsid w:val="00FA2B4A"/>
    <w:rsid w:val="00FA6D32"/>
    <w:rsid w:val="00FB7024"/>
    <w:rsid w:val="00FC26C1"/>
    <w:rsid w:val="00FD25F0"/>
    <w:rsid w:val="00FD67EB"/>
    <w:rsid w:val="00FE7905"/>
    <w:rsid w:val="00FF79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0E33A"/>
  <w15:chartTrackingRefBased/>
  <w15:docId w15:val="{B000C373-04C6-4E9F-8E5E-F99A503E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uiPriority="31"/>
    <w:lsdException w:name="Intense Reference" w:semiHidden="1"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AlgemenebodytekstVVSG"/>
    <w:semiHidden/>
    <w:rsid w:val="00AB5E78"/>
    <w:pPr>
      <w:spacing w:before="120" w:after="0" w:line="293" w:lineRule="auto"/>
    </w:pPr>
    <w:rPr>
      <w:rFonts w:ascii="Arial" w:hAnsi="Arial" w:cs="Times New Roman"/>
      <w:color w:val="53565A" w:themeColor="text2"/>
      <w:sz w:val="20"/>
      <w:szCs w:val="20"/>
      <w:lang w:val="nl-NL" w:eastAsia="nl-BE"/>
    </w:rPr>
  </w:style>
  <w:style w:type="paragraph" w:styleId="Kop1">
    <w:name w:val="heading 1"/>
    <w:basedOn w:val="Titel1VVSG"/>
    <w:next w:val="Standaard"/>
    <w:link w:val="Kop1Char"/>
    <w:semiHidden/>
    <w:rsid w:val="001F1AEC"/>
    <w:pPr>
      <w:keepNext/>
    </w:pPr>
    <w:rPr>
      <w:rFonts w:cs="Arial"/>
      <w:bCs w:val="0"/>
      <w:kern w:val="32"/>
      <w:sz w:val="32"/>
      <w:szCs w:val="32"/>
    </w:rPr>
  </w:style>
  <w:style w:type="paragraph" w:styleId="Kop2">
    <w:name w:val="heading 2"/>
    <w:basedOn w:val="Titel2VVSG"/>
    <w:next w:val="Standaard"/>
    <w:link w:val="Kop2Char"/>
    <w:uiPriority w:val="9"/>
    <w:semiHidden/>
    <w:rsid w:val="0035202A"/>
    <w:pPr>
      <w:keepNext/>
      <w:keepLines/>
      <w:spacing w:before="40"/>
    </w:pPr>
    <w:rPr>
      <w:rFonts w:eastAsiaTheme="majorEastAsia" w:cstheme="majorBidi"/>
    </w:rPr>
  </w:style>
  <w:style w:type="paragraph" w:styleId="Kop3">
    <w:name w:val="heading 3"/>
    <w:basedOn w:val="Titel3VVSG"/>
    <w:next w:val="Standaard"/>
    <w:link w:val="Kop3Char"/>
    <w:semiHidden/>
    <w:rsid w:val="00396D88"/>
    <w:pPr>
      <w:keepNext/>
    </w:pPr>
    <w:rPr>
      <w:snapToGrid w:val="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autoRedefine/>
    <w:rsid w:val="0022095C"/>
    <w:pPr>
      <w:tabs>
        <w:tab w:val="center" w:pos="4536"/>
        <w:tab w:val="right" w:pos="9072"/>
      </w:tabs>
      <w:spacing w:before="0" w:line="276" w:lineRule="auto"/>
      <w:ind w:left="142"/>
    </w:pPr>
    <w:rPr>
      <w:color w:val="97999B" w:themeColor="background2"/>
      <w:sz w:val="16"/>
      <w:szCs w:val="18"/>
    </w:rPr>
  </w:style>
  <w:style w:type="character" w:customStyle="1" w:styleId="VoettekstChar">
    <w:name w:val="Voettekst Char"/>
    <w:basedOn w:val="Standaardalinea-lettertype"/>
    <w:link w:val="Voettekst"/>
    <w:rsid w:val="0022095C"/>
    <w:rPr>
      <w:rFonts w:ascii="Arial" w:hAnsi="Arial" w:cs="Times New Roman"/>
      <w:color w:val="97999B" w:themeColor="background2"/>
      <w:sz w:val="16"/>
      <w:szCs w:val="18"/>
      <w:lang w:val="nl-NL" w:eastAsia="nl-BE"/>
    </w:rPr>
  </w:style>
  <w:style w:type="character" w:customStyle="1" w:styleId="Kop1Char">
    <w:name w:val="Kop 1 Char"/>
    <w:basedOn w:val="Standaardalinea-lettertype"/>
    <w:link w:val="Kop1"/>
    <w:semiHidden/>
    <w:rsid w:val="00070B48"/>
    <w:rPr>
      <w:rFonts w:ascii="Arial" w:hAnsi="Arial" w:cs="Arial"/>
      <w:b/>
      <w:color w:val="43B02A" w:themeColor="accent1"/>
      <w:kern w:val="32"/>
      <w:sz w:val="32"/>
      <w:szCs w:val="32"/>
      <w:lang w:eastAsia="nl-BE"/>
    </w:rPr>
  </w:style>
  <w:style w:type="character" w:customStyle="1" w:styleId="Kop2Char">
    <w:name w:val="Kop 2 Char"/>
    <w:basedOn w:val="Standaardalinea-lettertype"/>
    <w:link w:val="Kop2"/>
    <w:uiPriority w:val="9"/>
    <w:semiHidden/>
    <w:rsid w:val="00070B48"/>
    <w:rPr>
      <w:rFonts w:ascii="Arial" w:eastAsiaTheme="majorEastAsia" w:hAnsi="Arial" w:cstheme="majorBidi"/>
      <w:b/>
      <w:bCs/>
      <w:color w:val="53565A" w:themeColor="text2"/>
      <w:sz w:val="24"/>
      <w:szCs w:val="26"/>
      <w:lang w:eastAsia="nl-BE"/>
    </w:rPr>
  </w:style>
  <w:style w:type="character" w:customStyle="1" w:styleId="Kop3Char">
    <w:name w:val="Kop 3 Char"/>
    <w:basedOn w:val="Standaardalinea-lettertype"/>
    <w:link w:val="Kop3"/>
    <w:semiHidden/>
    <w:rsid w:val="00070B48"/>
    <w:rPr>
      <w:rFonts w:ascii="Arial" w:hAnsi="Arial" w:cs="Times New Roman"/>
      <w:b/>
      <w:bCs/>
      <w:snapToGrid w:val="0"/>
      <w:color w:val="53565A" w:themeColor="text2"/>
      <w:sz w:val="24"/>
      <w:szCs w:val="24"/>
      <w:lang w:eastAsia="nl-BE"/>
    </w:rPr>
  </w:style>
  <w:style w:type="paragraph" w:styleId="Geenafstand">
    <w:name w:val="No Spacing"/>
    <w:uiPriority w:val="1"/>
    <w:semiHidden/>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semiHidden/>
    <w:rsid w:val="000F3C51"/>
    <w:pPr>
      <w:ind w:left="720"/>
      <w:contextualSpacing/>
    </w:pPr>
  </w:style>
  <w:style w:type="paragraph" w:styleId="Koptekst">
    <w:name w:val="header"/>
    <w:basedOn w:val="Standaard"/>
    <w:link w:val="KoptekstChar"/>
    <w:rsid w:val="00CC6EE8"/>
    <w:pPr>
      <w:tabs>
        <w:tab w:val="center" w:pos="4536"/>
        <w:tab w:val="right" w:pos="9072"/>
      </w:tabs>
    </w:pPr>
  </w:style>
  <w:style w:type="character" w:customStyle="1" w:styleId="KoptekstChar">
    <w:name w:val="Koptekst Char"/>
    <w:basedOn w:val="Standaardalinea-lettertype"/>
    <w:link w:val="Koptekst"/>
    <w:uiPriority w:val="99"/>
    <w:semiHidden/>
    <w:rsid w:val="00070B48"/>
    <w:rPr>
      <w:rFonts w:ascii="Arial" w:hAnsi="Arial" w:cs="Times New Roman"/>
      <w:color w:val="53565A" w:themeColor="text2"/>
      <w:sz w:val="20"/>
      <w:szCs w:val="20"/>
      <w:lang w:val="nl-NL" w:eastAsia="nl-BE"/>
    </w:rPr>
  </w:style>
  <w:style w:type="table" w:styleId="Tabelraster">
    <w:name w:val="Table Grid"/>
    <w:basedOn w:val="Standaardtabel"/>
    <w:rsid w:val="00573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tiesVVSG">
    <w:name w:val="Referenties_VVSG"/>
    <w:basedOn w:val="Standaard"/>
    <w:qFormat/>
    <w:rsid w:val="00BD7B19"/>
    <w:pPr>
      <w:framePr w:hSpace="142" w:wrap="around" w:vAnchor="page" w:hAnchor="page" w:y="1"/>
      <w:spacing w:line="288" w:lineRule="auto"/>
      <w:suppressOverlap/>
    </w:pPr>
    <w:rPr>
      <w:sz w:val="16"/>
      <w:szCs w:val="18"/>
      <w:lang w:val="nl-BE"/>
    </w:rPr>
  </w:style>
  <w:style w:type="paragraph" w:customStyle="1" w:styleId="ReferentiesvetVVSG">
    <w:name w:val="Referenties_vet_VVSG"/>
    <w:basedOn w:val="ReferentiesVVSG"/>
    <w:qFormat/>
    <w:rsid w:val="00FA2B4A"/>
    <w:pPr>
      <w:framePr w:wrap="around"/>
    </w:pPr>
    <w:rPr>
      <w:b/>
      <w:bCs/>
    </w:rPr>
  </w:style>
  <w:style w:type="character" w:styleId="Tekstvantijdelijkeaanduiding">
    <w:name w:val="Placeholder Text"/>
    <w:basedOn w:val="Standaardalinea-lettertype"/>
    <w:uiPriority w:val="99"/>
    <w:semiHidden/>
    <w:rsid w:val="00FA2B4A"/>
    <w:rPr>
      <w:color w:val="808080"/>
    </w:rPr>
  </w:style>
  <w:style w:type="paragraph" w:customStyle="1" w:styleId="VVSGAdresvak">
    <w:name w:val="VVSG_Adresvak"/>
    <w:basedOn w:val="Standaard"/>
    <w:qFormat/>
    <w:rsid w:val="00922427"/>
    <w:pPr>
      <w:framePr w:hSpace="142" w:wrap="around" w:vAnchor="page" w:hAnchor="page" w:y="1"/>
      <w:spacing w:line="288" w:lineRule="auto"/>
      <w:suppressOverlap/>
    </w:pPr>
    <w:rPr>
      <w:szCs w:val="22"/>
      <w:lang w:val="nl-BE"/>
    </w:rPr>
  </w:style>
  <w:style w:type="paragraph" w:customStyle="1" w:styleId="OnderwerpVVSG">
    <w:name w:val="Onderwerp_VVSG"/>
    <w:basedOn w:val="Standaard"/>
    <w:next w:val="AlgemenebodytekstVVSG"/>
    <w:qFormat/>
    <w:rsid w:val="008F329E"/>
    <w:pPr>
      <w:spacing w:before="500" w:after="500"/>
    </w:pPr>
    <w:rPr>
      <w:b/>
      <w:bCs/>
      <w:color w:val="000000" w:themeColor="text1"/>
      <w:sz w:val="32"/>
      <w:szCs w:val="25"/>
      <w:lang w:val="nl-BE"/>
    </w:rPr>
  </w:style>
  <w:style w:type="paragraph" w:customStyle="1" w:styleId="AlgemenebodytekstVVSG">
    <w:name w:val="Algemene bodytekst_VVSG"/>
    <w:basedOn w:val="Standaard"/>
    <w:autoRedefine/>
    <w:qFormat/>
    <w:rsid w:val="00FA6D32"/>
    <w:pPr>
      <w:spacing w:after="120"/>
    </w:pPr>
    <w:rPr>
      <w:szCs w:val="22"/>
      <w:lang w:val="nl-BE"/>
    </w:rPr>
  </w:style>
  <w:style w:type="numbering" w:customStyle="1" w:styleId="VVSGtitels">
    <w:name w:val="VVSG_titels"/>
    <w:uiPriority w:val="99"/>
    <w:rsid w:val="00482C9E"/>
    <w:pPr>
      <w:numPr>
        <w:numId w:val="3"/>
      </w:numPr>
    </w:pPr>
  </w:style>
  <w:style w:type="paragraph" w:customStyle="1" w:styleId="Titel1VVSG">
    <w:name w:val="Titel 1_VVSG"/>
    <w:basedOn w:val="AlgemenebodytekstVVSG"/>
    <w:next w:val="AlgemenebodytekstVVSG"/>
    <w:autoRedefine/>
    <w:qFormat/>
    <w:rsid w:val="0089610B"/>
    <w:pPr>
      <w:numPr>
        <w:numId w:val="17"/>
      </w:numPr>
      <w:spacing w:before="360" w:line="240" w:lineRule="auto"/>
      <w:ind w:left="0" w:hanging="426"/>
      <w:outlineLvl w:val="0"/>
    </w:pPr>
    <w:rPr>
      <w:b/>
      <w:bCs/>
      <w:color w:val="43B02A" w:themeColor="accent1"/>
      <w:sz w:val="26"/>
      <w:szCs w:val="26"/>
    </w:rPr>
  </w:style>
  <w:style w:type="paragraph" w:customStyle="1" w:styleId="Titel2VVSG">
    <w:name w:val="Titel 2_VVSG"/>
    <w:basedOn w:val="Titel1VVSG"/>
    <w:next w:val="AlgemenebodytekstVVSG"/>
    <w:autoRedefine/>
    <w:qFormat/>
    <w:rsid w:val="00877B8E"/>
    <w:pPr>
      <w:numPr>
        <w:ilvl w:val="1"/>
      </w:numPr>
      <w:spacing w:before="240"/>
      <w:ind w:left="0" w:hanging="607"/>
      <w:outlineLvl w:val="1"/>
    </w:pPr>
    <w:rPr>
      <w:color w:val="53565A" w:themeColor="text2"/>
      <w:sz w:val="24"/>
    </w:rPr>
  </w:style>
  <w:style w:type="paragraph" w:customStyle="1" w:styleId="Titel3VVSG">
    <w:name w:val="Titel 3_VVSG"/>
    <w:basedOn w:val="AlgemenebodytekstVVSG"/>
    <w:next w:val="AlgemenebodytekstVVSG"/>
    <w:autoRedefine/>
    <w:qFormat/>
    <w:rsid w:val="002C1A45"/>
    <w:pPr>
      <w:numPr>
        <w:ilvl w:val="2"/>
        <w:numId w:val="17"/>
      </w:numPr>
      <w:spacing w:line="240" w:lineRule="auto"/>
      <w:ind w:left="0" w:hanging="765"/>
      <w:outlineLvl w:val="2"/>
    </w:pPr>
    <w:rPr>
      <w:b/>
      <w:bCs/>
      <w:sz w:val="22"/>
      <w:szCs w:val="24"/>
    </w:rPr>
  </w:style>
  <w:style w:type="paragraph" w:customStyle="1" w:styleId="BodyOpsomVVSG">
    <w:name w:val="Body_Opsom_VVSG"/>
    <w:basedOn w:val="AlgemenebodytekstVVSG"/>
    <w:autoRedefine/>
    <w:qFormat/>
    <w:rsid w:val="00643761"/>
    <w:pPr>
      <w:numPr>
        <w:numId w:val="15"/>
      </w:numPr>
      <w:spacing w:before="0" w:after="0"/>
      <w:ind w:left="284" w:hanging="284"/>
    </w:pPr>
  </w:style>
  <w:style w:type="paragraph" w:customStyle="1" w:styleId="StreamerVVSG">
    <w:name w:val="Streamer_VVSG"/>
    <w:basedOn w:val="AlgemenebodytekstVVSG"/>
    <w:qFormat/>
    <w:rsid w:val="00516B67"/>
    <w:pPr>
      <w:spacing w:line="264" w:lineRule="auto"/>
    </w:pPr>
    <w:rPr>
      <w:color w:val="43B02A" w:themeColor="accent1"/>
      <w:sz w:val="28"/>
      <w:szCs w:val="28"/>
    </w:rPr>
  </w:style>
  <w:style w:type="paragraph" w:customStyle="1" w:styleId="BodytekstvetVVSG">
    <w:name w:val="Bodytekst_vet_VVSG"/>
    <w:basedOn w:val="AlgemenebodytekstVVSG"/>
    <w:qFormat/>
    <w:rsid w:val="000D0025"/>
    <w:rPr>
      <w:b/>
      <w:bCs/>
    </w:rPr>
  </w:style>
  <w:style w:type="paragraph" w:customStyle="1" w:styleId="BodyOpsomInsprongVVSG">
    <w:name w:val="Body_Opsom_Insprong_VVSG"/>
    <w:basedOn w:val="BodyOpsomVVSG"/>
    <w:qFormat/>
    <w:rsid w:val="000C58BD"/>
    <w:pPr>
      <w:ind w:left="894"/>
    </w:pPr>
  </w:style>
  <w:style w:type="numbering" w:customStyle="1" w:styleId="VVSGTitels0">
    <w:name w:val="VVSG_Titels"/>
    <w:uiPriority w:val="99"/>
    <w:rsid w:val="00AA4D6A"/>
    <w:pPr>
      <w:numPr>
        <w:numId w:val="17"/>
      </w:numPr>
    </w:pPr>
  </w:style>
  <w:style w:type="paragraph" w:customStyle="1" w:styleId="BodyNummeringInsprongVVSG">
    <w:name w:val="Body_Nummering_Insprong_VVSG"/>
    <w:basedOn w:val="BodyOpsomInsprongVVSG"/>
    <w:qFormat/>
    <w:rsid w:val="000D1B9D"/>
    <w:pPr>
      <w:numPr>
        <w:numId w:val="21"/>
      </w:numPr>
      <w:ind w:left="896" w:hanging="284"/>
    </w:pPr>
  </w:style>
  <w:style w:type="paragraph" w:customStyle="1" w:styleId="BodyNummeringVVSG">
    <w:name w:val="Body_Nummering_VVSG"/>
    <w:basedOn w:val="AlgemenebodytekstVVSG"/>
    <w:autoRedefine/>
    <w:qFormat/>
    <w:rsid w:val="002E240C"/>
    <w:pPr>
      <w:numPr>
        <w:numId w:val="20"/>
      </w:numPr>
      <w:spacing w:before="0" w:after="0"/>
      <w:ind w:left="284" w:hanging="284"/>
    </w:pPr>
  </w:style>
  <w:style w:type="paragraph" w:customStyle="1" w:styleId="StreamerInsprongVVSG">
    <w:name w:val="Streamer_Insprong_VVSG"/>
    <w:basedOn w:val="StreamerVVSG"/>
    <w:qFormat/>
    <w:rsid w:val="00A83758"/>
    <w:pPr>
      <w:ind w:left="893"/>
    </w:pPr>
  </w:style>
  <w:style w:type="paragraph" w:styleId="Voetnoottekst">
    <w:name w:val="footnote text"/>
    <w:aliases w:val="Voetnoottekst_VVSG"/>
    <w:basedOn w:val="AlgemenebodytekstVVSG"/>
    <w:link w:val="VoetnoottekstChar"/>
    <w:autoRedefine/>
    <w:uiPriority w:val="99"/>
    <w:unhideWhenUsed/>
    <w:qFormat/>
    <w:rsid w:val="009F16C6"/>
    <w:pPr>
      <w:spacing w:before="0" w:after="0"/>
    </w:pPr>
    <w:rPr>
      <w:sz w:val="18"/>
    </w:rPr>
  </w:style>
  <w:style w:type="character" w:customStyle="1" w:styleId="VoetnoottekstChar">
    <w:name w:val="Voetnoottekst Char"/>
    <w:aliases w:val="Voetnoottekst_VVSG Char"/>
    <w:basedOn w:val="Standaardalinea-lettertype"/>
    <w:link w:val="Voetnoottekst"/>
    <w:uiPriority w:val="99"/>
    <w:rsid w:val="009F16C6"/>
    <w:rPr>
      <w:rFonts w:ascii="Arial" w:hAnsi="Arial" w:cs="Times New Roman"/>
      <w:color w:val="53565A" w:themeColor="text2"/>
      <w:sz w:val="18"/>
      <w:lang w:eastAsia="nl-BE"/>
    </w:rPr>
  </w:style>
  <w:style w:type="character" w:styleId="Voetnootmarkering">
    <w:name w:val="footnote reference"/>
    <w:basedOn w:val="Standaardalinea-lettertype"/>
    <w:uiPriority w:val="99"/>
    <w:semiHidden/>
    <w:unhideWhenUsed/>
    <w:rsid w:val="005F52DB"/>
    <w:rPr>
      <w:vertAlign w:val="superscript"/>
    </w:rPr>
  </w:style>
  <w:style w:type="character" w:styleId="Hashtag">
    <w:name w:val="Hashtag"/>
    <w:basedOn w:val="Standaardalinea-lettertype"/>
    <w:uiPriority w:val="99"/>
    <w:semiHidden/>
    <w:unhideWhenUsed/>
    <w:rsid w:val="000209AA"/>
    <w:rPr>
      <w:color w:val="53565A" w:themeColor="text2"/>
      <w:shd w:val="clear" w:color="auto" w:fill="E1DFDD"/>
    </w:rPr>
  </w:style>
  <w:style w:type="character" w:styleId="SmartLink">
    <w:name w:val="Smart Link"/>
    <w:basedOn w:val="Standaardalinea-lettertype"/>
    <w:uiPriority w:val="99"/>
    <w:semiHidden/>
    <w:unhideWhenUsed/>
    <w:rsid w:val="0035202A"/>
    <w:rPr>
      <w:color w:val="53565A" w:themeColor="text2"/>
      <w:u w:val="single"/>
      <w:shd w:val="clear" w:color="auto" w:fill="F3F2F1"/>
    </w:rPr>
  </w:style>
  <w:style w:type="paragraph" w:styleId="Kopvaninhoudsopgave">
    <w:name w:val="TOC Heading"/>
    <w:aliases w:val="Kop van inhoudsopgave_vvsg"/>
    <w:basedOn w:val="Kop1"/>
    <w:next w:val="Standaard"/>
    <w:autoRedefine/>
    <w:uiPriority w:val="39"/>
    <w:unhideWhenUsed/>
    <w:rsid w:val="00106A0F"/>
    <w:pPr>
      <w:keepLines/>
      <w:numPr>
        <w:numId w:val="0"/>
      </w:numPr>
      <w:spacing w:before="240" w:after="240" w:line="259" w:lineRule="auto"/>
      <w:outlineLvl w:val="9"/>
    </w:pPr>
    <w:rPr>
      <w:rFonts w:asciiTheme="majorHAnsi" w:eastAsiaTheme="majorEastAsia" w:hAnsiTheme="majorHAnsi" w:cstheme="majorBidi"/>
      <w:b w:val="0"/>
      <w:color w:val="53565A" w:themeColor="text2"/>
      <w:kern w:val="0"/>
      <w:lang w:val="nl-NL" w:eastAsia="nl-NL"/>
    </w:rPr>
  </w:style>
  <w:style w:type="table" w:styleId="Professioneletabel">
    <w:name w:val="Table Professional"/>
    <w:basedOn w:val="Eenvoudigetabel1"/>
    <w:uiPriority w:val="99"/>
    <w:semiHidden/>
    <w:unhideWhenUsed/>
    <w:rsid w:val="00CA136B"/>
    <w:rPr>
      <w:color w:val="53565A" w:themeColor="text2"/>
      <w:sz w:val="20"/>
      <w:szCs w:val="20"/>
      <w:lang w:val="nl-NL"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rPr>
        <w:b/>
        <w:bCs/>
        <w:color w:val="auto"/>
      </w:rPr>
      <w:tblPr/>
      <w:tcPr>
        <w:tcBorders>
          <w:bottom w:val="single" w:sz="6" w:space="0" w:color="008000"/>
          <w:tl2br w:val="none" w:sz="0" w:space="0" w:color="auto"/>
          <w:tr2bl w:val="none" w:sz="0" w:space="0" w:color="auto"/>
        </w:tcBorders>
        <w:shd w:val="solid" w:color="000000" w:fill="FFFFFF"/>
      </w:tcPr>
    </w:tblStylePr>
    <w:tblStylePr w:type="lastRow">
      <w:tblPr/>
      <w:tcPr>
        <w:tcBorders>
          <w:top w:val="single" w:sz="6" w:space="0" w:color="008000"/>
          <w:tl2br w:val="none" w:sz="0" w:space="0" w:color="auto"/>
          <w:tr2bl w:val="none" w:sz="0" w:space="0" w:color="auto"/>
        </w:tcBorders>
      </w:tcPr>
    </w:tblStylePr>
  </w:style>
  <w:style w:type="table" w:styleId="Eenvoudigetabel1">
    <w:name w:val="Table Simple 1"/>
    <w:basedOn w:val="Standaardtabel"/>
    <w:uiPriority w:val="99"/>
    <w:semiHidden/>
    <w:unhideWhenUsed/>
    <w:rsid w:val="00CA136B"/>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Inhopg2">
    <w:name w:val="toc 2"/>
    <w:next w:val="Standaard"/>
    <w:autoRedefine/>
    <w:uiPriority w:val="39"/>
    <w:unhideWhenUsed/>
    <w:rsid w:val="00E670A0"/>
    <w:pPr>
      <w:tabs>
        <w:tab w:val="right" w:leader="dot" w:pos="7927"/>
      </w:tabs>
      <w:spacing w:before="120" w:after="60"/>
      <w:ind w:left="709"/>
    </w:pPr>
    <w:rPr>
      <w:rFonts w:ascii="Arial" w:hAnsi="Arial" w:cs="Times New Roman"/>
      <w:color w:val="53565A" w:themeColor="text2"/>
      <w:sz w:val="20"/>
      <w:szCs w:val="20"/>
      <w:lang w:val="nl-NL" w:eastAsia="nl-BE"/>
    </w:rPr>
  </w:style>
  <w:style w:type="paragraph" w:styleId="Inhopg3">
    <w:name w:val="toc 3"/>
    <w:basedOn w:val="Geenafstand"/>
    <w:next w:val="Standaard"/>
    <w:autoRedefine/>
    <w:uiPriority w:val="39"/>
    <w:unhideWhenUsed/>
    <w:rsid w:val="00E625F6"/>
    <w:pPr>
      <w:tabs>
        <w:tab w:val="left" w:pos="1701"/>
        <w:tab w:val="right" w:pos="7927"/>
      </w:tabs>
      <w:ind w:left="1276"/>
    </w:pPr>
    <w:rPr>
      <w:rFonts w:cs="Arial"/>
      <w:color w:val="53565A" w:themeColor="text2"/>
      <w:kern w:val="32"/>
      <w:sz w:val="20"/>
      <w:szCs w:val="32"/>
    </w:rPr>
  </w:style>
  <w:style w:type="paragraph" w:styleId="Inhopg1">
    <w:name w:val="toc 1"/>
    <w:next w:val="Geenafstand"/>
    <w:autoRedefine/>
    <w:uiPriority w:val="39"/>
    <w:unhideWhenUsed/>
    <w:rsid w:val="00877B8E"/>
    <w:pPr>
      <w:tabs>
        <w:tab w:val="right" w:leader="dot" w:pos="660"/>
        <w:tab w:val="right" w:pos="7927"/>
      </w:tabs>
      <w:spacing w:before="120" w:after="0"/>
    </w:pPr>
    <w:rPr>
      <w:rFonts w:ascii="Arial" w:hAnsi="Arial" w:cs="Arial"/>
      <w:b/>
      <w:color w:val="53565A" w:themeColor="text2"/>
      <w:kern w:val="32"/>
      <w:sz w:val="20"/>
      <w:szCs w:val="32"/>
      <w:lang w:eastAsia="nl-BE"/>
    </w:rPr>
  </w:style>
  <w:style w:type="paragraph" w:styleId="Inhopg4">
    <w:name w:val="toc 4"/>
    <w:basedOn w:val="Standaard"/>
    <w:next w:val="Standaard"/>
    <w:autoRedefine/>
    <w:uiPriority w:val="39"/>
    <w:semiHidden/>
    <w:rsid w:val="00F04536"/>
    <w:pPr>
      <w:spacing w:after="100" w:line="259" w:lineRule="auto"/>
      <w:ind w:left="660"/>
    </w:pPr>
    <w:rPr>
      <w:rFonts w:asciiTheme="minorHAnsi" w:eastAsiaTheme="minorEastAsia" w:hAnsiTheme="minorHAnsi" w:cstheme="minorBidi"/>
      <w:color w:val="auto"/>
      <w:sz w:val="22"/>
      <w:szCs w:val="22"/>
      <w:lang w:eastAsia="nl-NL"/>
    </w:rPr>
  </w:style>
  <w:style w:type="paragraph" w:styleId="Inhopg5">
    <w:name w:val="toc 5"/>
    <w:basedOn w:val="Standaard"/>
    <w:next w:val="Standaard"/>
    <w:autoRedefine/>
    <w:uiPriority w:val="39"/>
    <w:semiHidden/>
    <w:rsid w:val="00F04536"/>
    <w:pPr>
      <w:spacing w:after="100" w:line="259" w:lineRule="auto"/>
      <w:ind w:left="880"/>
    </w:pPr>
    <w:rPr>
      <w:rFonts w:asciiTheme="minorHAnsi" w:eastAsiaTheme="minorEastAsia" w:hAnsiTheme="minorHAnsi" w:cstheme="minorBidi"/>
      <w:color w:val="auto"/>
      <w:sz w:val="22"/>
      <w:szCs w:val="22"/>
      <w:lang w:eastAsia="nl-NL"/>
    </w:rPr>
  </w:style>
  <w:style w:type="paragraph" w:styleId="Inhopg6">
    <w:name w:val="toc 6"/>
    <w:basedOn w:val="Standaard"/>
    <w:next w:val="Standaard"/>
    <w:autoRedefine/>
    <w:uiPriority w:val="39"/>
    <w:semiHidden/>
    <w:rsid w:val="00F04536"/>
    <w:pPr>
      <w:spacing w:after="100" w:line="259" w:lineRule="auto"/>
      <w:ind w:left="1100"/>
    </w:pPr>
    <w:rPr>
      <w:rFonts w:asciiTheme="minorHAnsi" w:eastAsiaTheme="minorEastAsia" w:hAnsiTheme="minorHAnsi" w:cstheme="minorBidi"/>
      <w:color w:val="auto"/>
      <w:sz w:val="22"/>
      <w:szCs w:val="22"/>
      <w:lang w:eastAsia="nl-NL"/>
    </w:rPr>
  </w:style>
  <w:style w:type="paragraph" w:styleId="Inhopg7">
    <w:name w:val="toc 7"/>
    <w:basedOn w:val="Standaard"/>
    <w:next w:val="Standaard"/>
    <w:autoRedefine/>
    <w:uiPriority w:val="39"/>
    <w:semiHidden/>
    <w:rsid w:val="00F04536"/>
    <w:pPr>
      <w:spacing w:after="100" w:line="259" w:lineRule="auto"/>
      <w:ind w:left="1320"/>
    </w:pPr>
    <w:rPr>
      <w:rFonts w:asciiTheme="minorHAnsi" w:eastAsiaTheme="minorEastAsia" w:hAnsiTheme="minorHAnsi" w:cstheme="minorBidi"/>
      <w:color w:val="auto"/>
      <w:sz w:val="22"/>
      <w:szCs w:val="22"/>
      <w:lang w:eastAsia="nl-NL"/>
    </w:rPr>
  </w:style>
  <w:style w:type="paragraph" w:styleId="Inhopg8">
    <w:name w:val="toc 8"/>
    <w:basedOn w:val="Standaard"/>
    <w:next w:val="Standaard"/>
    <w:autoRedefine/>
    <w:uiPriority w:val="39"/>
    <w:semiHidden/>
    <w:rsid w:val="00F04536"/>
    <w:pPr>
      <w:spacing w:after="100" w:line="259" w:lineRule="auto"/>
      <w:ind w:left="1540"/>
    </w:pPr>
    <w:rPr>
      <w:rFonts w:asciiTheme="minorHAnsi" w:eastAsiaTheme="minorEastAsia" w:hAnsiTheme="minorHAnsi" w:cstheme="minorBidi"/>
      <w:color w:val="auto"/>
      <w:sz w:val="22"/>
      <w:szCs w:val="22"/>
      <w:lang w:eastAsia="nl-NL"/>
    </w:rPr>
  </w:style>
  <w:style w:type="paragraph" w:styleId="Inhopg9">
    <w:name w:val="toc 9"/>
    <w:basedOn w:val="Standaard"/>
    <w:next w:val="Standaard"/>
    <w:autoRedefine/>
    <w:uiPriority w:val="39"/>
    <w:semiHidden/>
    <w:rsid w:val="00F04536"/>
    <w:pPr>
      <w:spacing w:after="100" w:line="259" w:lineRule="auto"/>
      <w:ind w:left="1760"/>
    </w:pPr>
    <w:rPr>
      <w:rFonts w:asciiTheme="minorHAnsi" w:eastAsiaTheme="minorEastAsia" w:hAnsiTheme="minorHAnsi" w:cstheme="minorBidi"/>
      <w:color w:val="auto"/>
      <w:sz w:val="22"/>
      <w:szCs w:val="22"/>
      <w:lang w:eastAsia="nl-NL"/>
    </w:rPr>
  </w:style>
  <w:style w:type="character" w:styleId="Hyperlink">
    <w:name w:val="Hyperlink"/>
    <w:basedOn w:val="Standaardalinea-lettertype"/>
    <w:uiPriority w:val="99"/>
    <w:rsid w:val="00F04536"/>
    <w:rPr>
      <w:color w:val="000000" w:themeColor="hyperlink"/>
      <w:u w:val="single"/>
    </w:rPr>
  </w:style>
  <w:style w:type="character" w:styleId="Onopgelostemelding">
    <w:name w:val="Unresolved Mention"/>
    <w:basedOn w:val="Standaardalinea-lettertype"/>
    <w:uiPriority w:val="99"/>
    <w:semiHidden/>
    <w:unhideWhenUsed/>
    <w:rsid w:val="00F04536"/>
    <w:rPr>
      <w:color w:val="605E5C"/>
      <w:shd w:val="clear" w:color="auto" w:fill="E1DFDD"/>
    </w:rPr>
  </w:style>
  <w:style w:type="paragraph" w:customStyle="1" w:styleId="VVSGreferenties">
    <w:name w:val="VVSG_referenties"/>
    <w:basedOn w:val="Standaard"/>
    <w:qFormat/>
    <w:rsid w:val="0020515F"/>
    <w:pPr>
      <w:framePr w:hSpace="142" w:wrap="around" w:vAnchor="page" w:hAnchor="page" w:y="1"/>
      <w:spacing w:before="0" w:line="288" w:lineRule="auto"/>
      <w:suppressOverlap/>
    </w:pPr>
    <w:rPr>
      <w:sz w:val="16"/>
      <w:szCs w:val="18"/>
      <w:lang w:val="nl-BE"/>
    </w:rPr>
  </w:style>
  <w:style w:type="paragraph" w:customStyle="1" w:styleId="VVSGreferentiesvet">
    <w:name w:val="VVSG_referenties_vet"/>
    <w:basedOn w:val="VVSGreferenties"/>
    <w:qFormat/>
    <w:rsid w:val="0020515F"/>
    <w:pPr>
      <w:framePr w:wrap="around"/>
    </w:pPr>
    <w:rPr>
      <w:b/>
      <w:bCs/>
    </w:rPr>
  </w:style>
  <w:style w:type="paragraph" w:customStyle="1" w:styleId="VVSGBodytekst">
    <w:name w:val="VVSG_Bodytekst"/>
    <w:basedOn w:val="Standaard"/>
    <w:qFormat/>
    <w:rsid w:val="0020515F"/>
    <w:pPr>
      <w:spacing w:before="0"/>
    </w:pPr>
    <w:rPr>
      <w:szCs w:val="22"/>
      <w:lang w:val="nl-BE"/>
    </w:rPr>
  </w:style>
  <w:style w:type="character" w:styleId="Nadruk">
    <w:name w:val="Emphasis"/>
    <w:qFormat/>
    <w:rsid w:val="00BA5004"/>
    <w:rPr>
      <w:i/>
      <w:iCs/>
    </w:rPr>
  </w:style>
  <w:style w:type="character" w:styleId="Paginanummer">
    <w:name w:val="page number"/>
    <w:basedOn w:val="Standaardalinea-lettertype"/>
    <w:rsid w:val="00261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cr\OneDrive%20-%20vvsg.be\brieven\sjablonen%20federaal%20VVSG\VVSG_UCVW_Brulocalis_Federale%20brief_sjabloon.dotx" TargetMode="External"/></Relationships>
</file>

<file path=word/theme/theme1.xml><?xml version="1.0" encoding="utf-8"?>
<a:theme xmlns:a="http://schemas.openxmlformats.org/drawingml/2006/main" name="Kantoorthema">
  <a:themeElements>
    <a:clrScheme name="VVSG">
      <a:dk1>
        <a:sysClr val="windowText" lastClr="000000"/>
      </a:dk1>
      <a:lt1>
        <a:sysClr val="window" lastClr="FFFFFF"/>
      </a:lt1>
      <a:dk2>
        <a:srgbClr val="53565A"/>
      </a:dk2>
      <a:lt2>
        <a:srgbClr val="97999B"/>
      </a:lt2>
      <a:accent1>
        <a:srgbClr val="43B02A"/>
      </a:accent1>
      <a:accent2>
        <a:srgbClr val="E03C31"/>
      </a:accent2>
      <a:accent3>
        <a:srgbClr val="702082"/>
      </a:accent3>
      <a:accent4>
        <a:srgbClr val="C6007E"/>
      </a:accent4>
      <a:accent5>
        <a:srgbClr val="53565A"/>
      </a:accent5>
      <a:accent6>
        <a:srgbClr val="97999B"/>
      </a:accent6>
      <a:hlink>
        <a:srgbClr val="000000"/>
      </a:hlink>
      <a:folHlink>
        <a:srgbClr val="000000"/>
      </a:folHlink>
    </a:clrScheme>
    <a:fontScheme name="VVS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419b493a-b640-4719-a3a4-62153bec63ee" xsi:nil="true"/>
    <mail xmlns="419b493a-b640-4719-a3a4-62153bec63ee">
      <UserInfo>
        <DisplayName/>
        <AccountId xsi:nil="true"/>
        <AccountType/>
      </UserInfo>
    </mail>
    <_dlc_DocIdUrl xmlns="419b493a-b640-4719-a3a4-62153bec63ee">
      <Url xsi:nil="true"/>
      <Description xsi:nil="true"/>
    </_dlc_DocIdUrl>
    <_dlc_DocId xmlns="419b493a-b640-4719-a3a4-62153bec63e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8D041CDE9553E4FBB6146A0E4468761" ma:contentTypeVersion="31" ma:contentTypeDescription="Een nieuw document maken." ma:contentTypeScope="" ma:versionID="e789cc67421ef6b0acfa28955989cc52">
  <xsd:schema xmlns:xsd="http://www.w3.org/2001/XMLSchema" xmlns:xs="http://www.w3.org/2001/XMLSchema" xmlns:p="http://schemas.microsoft.com/office/2006/metadata/properties" xmlns:ns2="419b493a-b640-4719-a3a4-62153bec63ee" xmlns:ns3="94bdb736-a68a-4019-a0f9-50ac25f28f0f" targetNamespace="http://schemas.microsoft.com/office/2006/metadata/properties" ma:root="true" ma:fieldsID="945c8a46f79e7de8dd22e1bc196ce468" ns2:_="" ns3:_="">
    <xsd:import namespace="419b493a-b640-4719-a3a4-62153bec63ee"/>
    <xsd:import namespace="94bdb736-a68a-4019-a0f9-50ac25f28f0f"/>
    <xsd:element name="properties">
      <xsd:complexType>
        <xsd:sequence>
          <xsd:element name="documentManagement">
            <xsd:complexType>
              <xsd:all>
                <xsd:element ref="ns2:_dlc_DocId" minOccurs="0"/>
                <xsd:element ref="ns2:_dlc_DocIdUrl" minOccurs="0"/>
                <xsd:element ref="ns2:_dlc_DocIdPersistId" minOccurs="0"/>
                <xsd:element ref="ns2:MediaServiceAutoTags" minOccurs="0"/>
                <xsd:element ref="ns2:mail"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Metadata" minOccurs="0"/>
                <xsd:element ref="ns2:MediaServiceOCR" minOccurs="0"/>
                <xsd:element ref="ns2:MediaServiceFastMetadata"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b493a-b640-4719-a3a4-62153bec63ee"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false">
      <xsd:simpleType>
        <xsd:restriction base="dms:Text"/>
      </xsd:simpleType>
    </xsd:element>
    <xsd:element name="_dlc_DocIdUrl" ma:index="9" nillable="true" ma:displayName="Document-id" ma:description="Permanente koppeling naar dit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MediaServiceAutoTags" ma:index="11" nillable="true" ma:displayName="MediaServiceAutoTags" ma:internalName="MediaServiceAutoTags" ma:readOnly="true">
      <xsd:simpleType>
        <xsd:restriction base="dms:Text"/>
      </xsd:simpleType>
    </xsd:element>
    <xsd:element name="mail" ma:index="12" nillable="true" ma:displayName="mail" ma:format="Dropdown" ma:list="UserInfo" ma:SharePointGroup="0" ma:internalNam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bdb736-a68a-4019-a0f9-50ac25f28f0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A312F4-2D79-49AB-96FD-986A272CFC2F}">
  <ds:schemaRefs>
    <ds:schemaRef ds:uri="http://schemas.microsoft.com/office/2006/metadata/properties"/>
    <ds:schemaRef ds:uri="http://schemas.microsoft.com/office/infopath/2007/PartnerControls"/>
    <ds:schemaRef ds:uri="419b493a-b640-4719-a3a4-62153bec63ee"/>
  </ds:schemaRefs>
</ds:datastoreItem>
</file>

<file path=customXml/itemProps2.xml><?xml version="1.0" encoding="utf-8"?>
<ds:datastoreItem xmlns:ds="http://schemas.openxmlformats.org/officeDocument/2006/customXml" ds:itemID="{1B44C292-F900-4A79-A2A2-E1E009C8F61E}">
  <ds:schemaRefs>
    <ds:schemaRef ds:uri="http://schemas.openxmlformats.org/officeDocument/2006/bibliography"/>
  </ds:schemaRefs>
</ds:datastoreItem>
</file>

<file path=customXml/itemProps3.xml><?xml version="1.0" encoding="utf-8"?>
<ds:datastoreItem xmlns:ds="http://schemas.openxmlformats.org/officeDocument/2006/customXml" ds:itemID="{C4CFC934-3B02-4D64-A813-262B5E007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b493a-b640-4719-a3a4-62153bec63ee"/>
    <ds:schemaRef ds:uri="94bdb736-a68a-4019-a0f9-50ac25f28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D940BB-F216-439D-9D88-CC36B4F311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VVSG_UCVW_Brulocalis_Federale brief_sjabloon.dotx</Template>
  <TotalTime>1</TotalTime>
  <Pages>2</Pages>
  <Words>509</Words>
  <Characters>2802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Crauwels Fabienne</dc:creator>
  <cp:keywords/>
  <dc:description/>
  <cp:lastModifiedBy>Crauwels Fabienne</cp:lastModifiedBy>
  <cp:revision>3</cp:revision>
  <cp:lastPrinted>2021-10-05T16:04:00Z</cp:lastPrinted>
  <dcterms:created xsi:type="dcterms:W3CDTF">2022-03-11T18:44:00Z</dcterms:created>
  <dcterms:modified xsi:type="dcterms:W3CDTF">2022-03-11T18:45:00Z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0x010100A8D041CDE9553E4FBB6146A0E4468761</vt:lpwstr>
  </property>
</Properties>
</file>