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24" w14:textId="6C06A8A3" w:rsidR="004648F8" w:rsidRPr="001167B8" w:rsidRDefault="00C0711C" w:rsidP="001167B8">
      <w:pPr>
        <w:pStyle w:val="Titel"/>
      </w:pPr>
      <w:r>
        <w:t>Extra bronnen</w:t>
      </w:r>
    </w:p>
    <w:p w14:paraId="5133A144" w14:textId="3FC53502" w:rsidR="00C40980" w:rsidRPr="00C40980" w:rsidRDefault="00C40980" w:rsidP="00C0711C">
      <w:pPr>
        <w:pStyle w:val="Lijstalinea"/>
        <w:numPr>
          <w:ilvl w:val="0"/>
          <w:numId w:val="22"/>
        </w:numPr>
        <w:rPr>
          <w:color w:val="auto"/>
        </w:rPr>
      </w:pPr>
      <w:hyperlink r:id="rId11" w:history="1">
        <w:r w:rsidRPr="00C40980">
          <w:rPr>
            <w:rStyle w:val="Hyperlink"/>
            <w:color w:val="auto"/>
          </w:rPr>
          <w:t>Vlaamse Kost met voedselcoalitie en voedselveranderaars</w:t>
        </w:r>
      </w:hyperlink>
    </w:p>
    <w:p w14:paraId="0B8F683E" w14:textId="15B9A486" w:rsidR="00C40980" w:rsidRDefault="00C40980" w:rsidP="00C0711C">
      <w:pPr>
        <w:pStyle w:val="Lijstalinea"/>
        <w:numPr>
          <w:ilvl w:val="0"/>
          <w:numId w:val="22"/>
        </w:numPr>
        <w:rPr>
          <w:color w:val="auto"/>
        </w:rPr>
      </w:pPr>
      <w:hyperlink r:id="rId12" w:history="1">
        <w:r w:rsidRPr="00C40980">
          <w:rPr>
            <w:rStyle w:val="Hyperlink"/>
            <w:color w:val="auto"/>
          </w:rPr>
          <w:t>GO4food</w:t>
        </w:r>
      </w:hyperlink>
    </w:p>
    <w:p w14:paraId="0DE95A23" w14:textId="310C91FE" w:rsidR="00C40980" w:rsidRPr="00C40980" w:rsidRDefault="00C40980" w:rsidP="00C0711C">
      <w:pPr>
        <w:pStyle w:val="Lijstalinea"/>
        <w:numPr>
          <w:ilvl w:val="0"/>
          <w:numId w:val="22"/>
        </w:numPr>
        <w:rPr>
          <w:color w:val="auto"/>
        </w:rPr>
      </w:pPr>
      <w:hyperlink r:id="rId13" w:history="1">
        <w:r w:rsidRPr="00C40980">
          <w:rPr>
            <w:rStyle w:val="Hyperlink"/>
            <w:color w:val="auto"/>
          </w:rPr>
          <w:t>Green deal eiwitshift</w:t>
        </w:r>
      </w:hyperlink>
    </w:p>
    <w:p w14:paraId="365B02CB" w14:textId="4A498342" w:rsidR="00C0711C" w:rsidRPr="00C40980" w:rsidRDefault="00C0711C" w:rsidP="00C0711C">
      <w:pPr>
        <w:pStyle w:val="Lijstalinea"/>
        <w:numPr>
          <w:ilvl w:val="0"/>
          <w:numId w:val="22"/>
        </w:numPr>
        <w:rPr>
          <w:color w:val="auto"/>
        </w:rPr>
      </w:pPr>
      <w:proofErr w:type="spellStart"/>
      <w:r w:rsidRPr="00C40980">
        <w:rPr>
          <w:color w:val="auto"/>
        </w:rPr>
        <w:t>Foodwin</w:t>
      </w:r>
      <w:proofErr w:type="spellEnd"/>
      <w:r w:rsidRPr="00C40980">
        <w:rPr>
          <w:color w:val="auto"/>
        </w:rPr>
        <w:t xml:space="preserve">, </w:t>
      </w:r>
      <w:hyperlink r:id="rId14" w:history="1">
        <w:r w:rsidRPr="00C40980">
          <w:rPr>
            <w:rStyle w:val="Hyperlink"/>
            <w:color w:val="auto"/>
          </w:rPr>
          <w:t xml:space="preserve">Voedselverspilling en </w:t>
        </w:r>
        <w:proofErr w:type="spellStart"/>
        <w:r w:rsidRPr="00C40980">
          <w:rPr>
            <w:rStyle w:val="Hyperlink"/>
            <w:color w:val="auto"/>
          </w:rPr>
          <w:t>SDG’s</w:t>
        </w:r>
        <w:proofErr w:type="spellEnd"/>
      </w:hyperlink>
    </w:p>
    <w:p w14:paraId="013D477C" w14:textId="657B2A39" w:rsidR="00C40980" w:rsidRPr="00C40980" w:rsidRDefault="00C40980" w:rsidP="00C0711C">
      <w:pPr>
        <w:pStyle w:val="Lijstalinea"/>
        <w:numPr>
          <w:ilvl w:val="0"/>
          <w:numId w:val="22"/>
        </w:numPr>
        <w:rPr>
          <w:color w:val="auto"/>
        </w:rPr>
      </w:pPr>
      <w:hyperlink r:id="rId15" w:history="1">
        <w:r w:rsidRPr="00C40980">
          <w:rPr>
            <w:rStyle w:val="Hyperlink"/>
            <w:color w:val="auto"/>
          </w:rPr>
          <w:t>Charter Voedsel verbindt boer en burger</w:t>
        </w:r>
      </w:hyperlink>
    </w:p>
    <w:p w14:paraId="5C86F086" w14:textId="05F577C5" w:rsidR="00C0711C" w:rsidRDefault="00C0711C" w:rsidP="00C0711C">
      <w:pPr>
        <w:pStyle w:val="Lijstalinea"/>
        <w:numPr>
          <w:ilvl w:val="0"/>
          <w:numId w:val="22"/>
        </w:numPr>
        <w:rPr>
          <w:color w:val="auto"/>
        </w:rPr>
      </w:pPr>
      <w:r w:rsidRPr="00C0711C">
        <w:rPr>
          <w:color w:val="auto"/>
        </w:rPr>
        <w:t>De Landgenoten,</w:t>
      </w:r>
      <w:hyperlink r:id="rId16" w:history="1">
        <w:r w:rsidRPr="00C0711C">
          <w:rPr>
            <w:rStyle w:val="Hyperlink"/>
            <w:color w:val="auto"/>
          </w:rPr>
          <w:t xml:space="preserve"> grond voor (bio)boeren en de </w:t>
        </w:r>
        <w:proofErr w:type="spellStart"/>
        <w:r w:rsidRPr="00C0711C">
          <w:rPr>
            <w:rStyle w:val="Hyperlink"/>
            <w:color w:val="auto"/>
          </w:rPr>
          <w:t>SDG’s</w:t>
        </w:r>
        <w:proofErr w:type="spellEnd"/>
      </w:hyperlink>
    </w:p>
    <w:p w14:paraId="35006608" w14:textId="3EE2818D" w:rsidR="00C0711C" w:rsidRPr="00C0711C" w:rsidRDefault="00C0711C" w:rsidP="00C0711C">
      <w:pPr>
        <w:pStyle w:val="Lijstalinea"/>
        <w:numPr>
          <w:ilvl w:val="0"/>
          <w:numId w:val="22"/>
        </w:numPr>
        <w:rPr>
          <w:color w:val="auto"/>
        </w:rPr>
      </w:pPr>
      <w:hyperlink r:id="rId17" w:history="1">
        <w:r w:rsidRPr="00C0711C">
          <w:rPr>
            <w:rStyle w:val="Hyperlink"/>
            <w:color w:val="auto"/>
          </w:rPr>
          <w:t>Visie BBL</w:t>
        </w:r>
      </w:hyperlink>
      <w:r w:rsidRPr="00C0711C">
        <w:rPr>
          <w:color w:val="auto"/>
        </w:rPr>
        <w:t xml:space="preserve"> </w:t>
      </w:r>
    </w:p>
    <w:p w14:paraId="363470C6" w14:textId="77777777" w:rsidR="00C0711C" w:rsidRPr="00C0711C" w:rsidRDefault="00C0711C" w:rsidP="00C0711C">
      <w:pPr>
        <w:pStyle w:val="Lijstalinea"/>
        <w:numPr>
          <w:ilvl w:val="0"/>
          <w:numId w:val="22"/>
        </w:numPr>
        <w:rPr>
          <w:color w:val="auto"/>
          <w:lang w:val="en-GB"/>
        </w:rPr>
      </w:pPr>
      <w:r w:rsidRPr="00C0711C">
        <w:rPr>
          <w:color w:val="auto"/>
          <w:lang w:val="en-GB"/>
        </w:rPr>
        <w:t xml:space="preserve">Milan Urban Food Policy Pact, </w:t>
      </w:r>
      <w:hyperlink r:id="rId18" w:history="1">
        <w:r w:rsidRPr="00C0711C">
          <w:rPr>
            <w:rStyle w:val="Hyperlink"/>
            <w:color w:val="auto"/>
            <w:lang w:val="en-GB"/>
          </w:rPr>
          <w:t xml:space="preserve">http://www.milanurbanfoodpolicypact.org/wp-content/uploads/2019/04/food_cities.pdf </w:t>
        </w:r>
      </w:hyperlink>
    </w:p>
    <w:p w14:paraId="14D738FE" w14:textId="77777777" w:rsidR="00C0711C" w:rsidRPr="00C0711C" w:rsidRDefault="00C0711C" w:rsidP="00C0711C">
      <w:pPr>
        <w:pStyle w:val="Lijstalinea"/>
        <w:numPr>
          <w:ilvl w:val="0"/>
          <w:numId w:val="22"/>
        </w:numPr>
        <w:rPr>
          <w:color w:val="auto"/>
        </w:rPr>
      </w:pPr>
      <w:hyperlink r:id="rId19" w:history="1">
        <w:r w:rsidRPr="00C0711C">
          <w:rPr>
            <w:rStyle w:val="Hyperlink"/>
            <w:color w:val="auto"/>
          </w:rPr>
          <w:t xml:space="preserve">Food </w:t>
        </w:r>
        <w:proofErr w:type="spellStart"/>
        <w:r w:rsidRPr="00C0711C">
          <w:rPr>
            <w:rStyle w:val="Hyperlink"/>
            <w:color w:val="auto"/>
          </w:rPr>
          <w:t>governance</w:t>
        </w:r>
        <w:proofErr w:type="spellEnd"/>
      </w:hyperlink>
      <w:r w:rsidRPr="00C0711C">
        <w:rPr>
          <w:color w:val="auto"/>
        </w:rPr>
        <w:t xml:space="preserve"> </w:t>
      </w:r>
    </w:p>
    <w:p w14:paraId="1FB232AE" w14:textId="77777777" w:rsidR="00C0711C" w:rsidRPr="00C0711C" w:rsidRDefault="00C0711C" w:rsidP="00C0711C">
      <w:pPr>
        <w:pStyle w:val="Lijstalinea"/>
        <w:numPr>
          <w:ilvl w:val="0"/>
          <w:numId w:val="22"/>
        </w:numPr>
        <w:rPr>
          <w:color w:val="auto"/>
          <w:lang w:val="en-GB"/>
        </w:rPr>
      </w:pPr>
      <w:hyperlink r:id="rId20" w:history="1">
        <w:r w:rsidRPr="00C0711C">
          <w:rPr>
            <w:rStyle w:val="Hyperlink"/>
            <w:color w:val="auto"/>
            <w:lang w:val="en-GB"/>
          </w:rPr>
          <w:t>Cities and circular economy for food - Ellen MacArthur Foundation</w:t>
        </w:r>
      </w:hyperlink>
    </w:p>
    <w:p w14:paraId="7B93A92A" w14:textId="77777777" w:rsidR="00C0711C" w:rsidRPr="00C0711C" w:rsidRDefault="00C0711C" w:rsidP="00C0711C">
      <w:pPr>
        <w:pStyle w:val="Lijstalinea"/>
        <w:numPr>
          <w:ilvl w:val="0"/>
          <w:numId w:val="22"/>
        </w:numPr>
        <w:rPr>
          <w:color w:val="auto"/>
          <w:lang w:val="en-GB"/>
        </w:rPr>
      </w:pPr>
      <w:hyperlink r:id="rId21" w:history="1">
        <w:r w:rsidRPr="00C0711C">
          <w:rPr>
            <w:rStyle w:val="Hyperlink"/>
            <w:color w:val="auto"/>
            <w:lang w:val="en-GB"/>
          </w:rPr>
          <w:t>Transforming Food Systems Under a Changing Climate change</w:t>
        </w:r>
      </w:hyperlink>
    </w:p>
    <w:p w14:paraId="0371ACCC" w14:textId="73FB023D" w:rsidR="00C0711C" w:rsidRPr="00C0711C" w:rsidRDefault="00C0711C" w:rsidP="00C0711C">
      <w:pPr>
        <w:pStyle w:val="Lijstalinea"/>
        <w:numPr>
          <w:ilvl w:val="0"/>
          <w:numId w:val="22"/>
        </w:numPr>
        <w:rPr>
          <w:color w:val="auto"/>
          <w:lang w:val="en-GB"/>
        </w:rPr>
      </w:pPr>
      <w:hyperlink r:id="rId22" w:history="1">
        <w:r w:rsidRPr="00C0711C">
          <w:rPr>
            <w:rStyle w:val="Hyperlink"/>
            <w:color w:val="auto"/>
            <w:lang w:val="en-GB"/>
          </w:rPr>
          <w:t xml:space="preserve">Beyond Urban: City-Region Food Systems for Resilient and Sustainable Development </w:t>
        </w:r>
      </w:hyperlink>
    </w:p>
    <w:p w14:paraId="0046752B" w14:textId="77777777" w:rsidR="00C0711C" w:rsidRPr="00C0711C" w:rsidRDefault="00C0711C" w:rsidP="00C0711C">
      <w:pPr>
        <w:pStyle w:val="Lijstalinea"/>
        <w:numPr>
          <w:ilvl w:val="0"/>
          <w:numId w:val="22"/>
        </w:numPr>
        <w:rPr>
          <w:color w:val="auto"/>
        </w:rPr>
      </w:pPr>
      <w:r w:rsidRPr="00C0711C">
        <w:rPr>
          <w:color w:val="auto"/>
        </w:rPr>
        <w:t xml:space="preserve">Food </w:t>
      </w:r>
      <w:proofErr w:type="spellStart"/>
      <w:r w:rsidRPr="00C0711C">
        <w:rPr>
          <w:color w:val="auto"/>
        </w:rPr>
        <w:t>and</w:t>
      </w:r>
      <w:proofErr w:type="spellEnd"/>
      <w:r w:rsidRPr="00C0711C">
        <w:rPr>
          <w:color w:val="auto"/>
        </w:rPr>
        <w:t xml:space="preserve"> COVID-19: How </w:t>
      </w:r>
      <w:proofErr w:type="spellStart"/>
      <w:r w:rsidRPr="00C0711C">
        <w:rPr>
          <w:color w:val="auto"/>
        </w:rPr>
        <w:t>cities</w:t>
      </w:r>
      <w:proofErr w:type="spellEnd"/>
      <w:r w:rsidRPr="00C0711C">
        <w:rPr>
          <w:color w:val="auto"/>
        </w:rPr>
        <w:t xml:space="preserve"> are </w:t>
      </w:r>
      <w:proofErr w:type="spellStart"/>
      <w:r w:rsidRPr="00C0711C">
        <w:rPr>
          <w:color w:val="auto"/>
        </w:rPr>
        <w:t>feeding</w:t>
      </w:r>
      <w:proofErr w:type="spellEnd"/>
      <w:r w:rsidRPr="00C0711C">
        <w:rPr>
          <w:color w:val="auto"/>
        </w:rPr>
        <w:t xml:space="preserve"> </w:t>
      </w:r>
      <w:proofErr w:type="spellStart"/>
      <w:r w:rsidRPr="00C0711C">
        <w:rPr>
          <w:color w:val="auto"/>
        </w:rPr>
        <w:t>residents</w:t>
      </w:r>
      <w:proofErr w:type="spellEnd"/>
      <w:r w:rsidRPr="00C0711C">
        <w:rPr>
          <w:color w:val="auto"/>
        </w:rPr>
        <w:t xml:space="preserve"> </w:t>
      </w:r>
      <w:proofErr w:type="spellStart"/>
      <w:r w:rsidRPr="00C0711C">
        <w:rPr>
          <w:color w:val="auto"/>
        </w:rPr>
        <w:t>today</w:t>
      </w:r>
      <w:proofErr w:type="spellEnd"/>
      <w:r w:rsidRPr="00C0711C">
        <w:rPr>
          <w:color w:val="auto"/>
        </w:rPr>
        <w:t xml:space="preserve"> </w:t>
      </w:r>
      <w:proofErr w:type="spellStart"/>
      <w:r w:rsidRPr="00C0711C">
        <w:rPr>
          <w:color w:val="auto"/>
        </w:rPr>
        <w:t>and</w:t>
      </w:r>
      <w:proofErr w:type="spellEnd"/>
      <w:r w:rsidRPr="00C0711C">
        <w:rPr>
          <w:color w:val="auto"/>
        </w:rPr>
        <w:t xml:space="preserve"> building a </w:t>
      </w:r>
      <w:proofErr w:type="spellStart"/>
      <w:r w:rsidRPr="00C0711C">
        <w:rPr>
          <w:color w:val="auto"/>
        </w:rPr>
        <w:t>better</w:t>
      </w:r>
      <w:proofErr w:type="spellEnd"/>
      <w:r w:rsidRPr="00C0711C">
        <w:rPr>
          <w:color w:val="auto"/>
        </w:rPr>
        <w:t xml:space="preserve"> </w:t>
      </w:r>
      <w:proofErr w:type="spellStart"/>
      <w:r w:rsidRPr="00C0711C">
        <w:rPr>
          <w:color w:val="auto"/>
        </w:rPr>
        <w:t>tomorrow</w:t>
      </w:r>
      <w:proofErr w:type="spellEnd"/>
      <w:r w:rsidRPr="00C0711C">
        <w:rPr>
          <w:color w:val="auto"/>
        </w:rPr>
        <w:t xml:space="preserve"> - C40: </w:t>
      </w:r>
    </w:p>
    <w:p w14:paraId="2A0994DD" w14:textId="0186B456" w:rsidR="00C0711C" w:rsidRPr="00C0711C" w:rsidRDefault="00C0711C" w:rsidP="00C0711C">
      <w:pPr>
        <w:pStyle w:val="Lijstalinea"/>
        <w:numPr>
          <w:ilvl w:val="1"/>
          <w:numId w:val="22"/>
        </w:numPr>
        <w:rPr>
          <w:color w:val="auto"/>
        </w:rPr>
      </w:pPr>
      <w:hyperlink r:id="rId23" w:history="1">
        <w:r w:rsidRPr="00C0711C">
          <w:rPr>
            <w:rStyle w:val="Hyperlink"/>
            <w:color w:val="auto"/>
          </w:rPr>
          <w:t>https://www.c40knowledgehub.org/s/article/Food-and-COVID-19-How-cities-are-feeding-residents-today-and-building-a-better-tomorrow?language=en_US</w:t>
        </w:r>
      </w:hyperlink>
    </w:p>
    <w:p w14:paraId="4CA0BC80" w14:textId="77777777" w:rsidR="00C0711C" w:rsidRPr="00C0711C" w:rsidRDefault="00C0711C" w:rsidP="00C0711C">
      <w:pPr>
        <w:pStyle w:val="Lijstalinea"/>
        <w:numPr>
          <w:ilvl w:val="0"/>
          <w:numId w:val="22"/>
        </w:numPr>
        <w:rPr>
          <w:color w:val="auto"/>
        </w:rPr>
      </w:pPr>
      <w:r w:rsidRPr="00C0711C">
        <w:rPr>
          <w:color w:val="auto"/>
        </w:rPr>
        <w:t xml:space="preserve">Urban food systems </w:t>
      </w:r>
      <w:proofErr w:type="spellStart"/>
      <w:r w:rsidRPr="00C0711C">
        <w:rPr>
          <w:color w:val="auto"/>
        </w:rPr>
        <w:t>and</w:t>
      </w:r>
      <w:proofErr w:type="spellEnd"/>
      <w:r w:rsidRPr="00C0711C">
        <w:rPr>
          <w:color w:val="auto"/>
        </w:rPr>
        <w:t xml:space="preserve"> COVID-19: FAO</w:t>
      </w:r>
    </w:p>
    <w:p w14:paraId="4D6C5709" w14:textId="5FB7254D" w:rsidR="00C0711C" w:rsidRPr="00C0711C" w:rsidRDefault="00C0711C" w:rsidP="00C0711C">
      <w:pPr>
        <w:pStyle w:val="Lijstalinea"/>
        <w:numPr>
          <w:ilvl w:val="1"/>
          <w:numId w:val="22"/>
        </w:numPr>
        <w:rPr>
          <w:color w:val="auto"/>
        </w:rPr>
      </w:pPr>
      <w:hyperlink r:id="rId24" w:history="1">
        <w:r w:rsidRPr="00C0711C">
          <w:rPr>
            <w:rStyle w:val="Hyperlink"/>
            <w:color w:val="auto"/>
          </w:rPr>
          <w:t>http://www.fao.org/3/ca8600en/CA8600EN.pdf</w:t>
        </w:r>
      </w:hyperlink>
    </w:p>
    <w:p w14:paraId="5053DA9F" w14:textId="77777777" w:rsidR="00C0711C" w:rsidRPr="00C0711C" w:rsidRDefault="00C0711C" w:rsidP="00C0711C">
      <w:pPr>
        <w:pStyle w:val="Lijstalinea"/>
        <w:numPr>
          <w:ilvl w:val="0"/>
          <w:numId w:val="22"/>
        </w:numPr>
        <w:rPr>
          <w:color w:val="auto"/>
        </w:rPr>
      </w:pPr>
      <w:r w:rsidRPr="00C0711C">
        <w:rPr>
          <w:color w:val="auto"/>
        </w:rPr>
        <w:t xml:space="preserve">Webinar: food security, COVID-19 </w:t>
      </w:r>
      <w:proofErr w:type="spellStart"/>
      <w:r w:rsidRPr="00C0711C">
        <w:rPr>
          <w:color w:val="auto"/>
        </w:rPr>
        <w:t>and</w:t>
      </w:r>
      <w:proofErr w:type="spellEnd"/>
      <w:r w:rsidRPr="00C0711C">
        <w:rPr>
          <w:color w:val="auto"/>
        </w:rPr>
        <w:t xml:space="preserve"> </w:t>
      </w:r>
      <w:proofErr w:type="spellStart"/>
      <w:r w:rsidRPr="00C0711C">
        <w:rPr>
          <w:color w:val="auto"/>
        </w:rPr>
        <w:t>global</w:t>
      </w:r>
      <w:proofErr w:type="spellEnd"/>
      <w:r w:rsidRPr="00C0711C">
        <w:rPr>
          <w:color w:val="auto"/>
        </w:rPr>
        <w:t xml:space="preserve"> </w:t>
      </w:r>
      <w:proofErr w:type="spellStart"/>
      <w:r w:rsidRPr="00C0711C">
        <w:rPr>
          <w:color w:val="auto"/>
        </w:rPr>
        <w:t>supply</w:t>
      </w:r>
      <w:proofErr w:type="spellEnd"/>
      <w:r w:rsidRPr="00C0711C">
        <w:rPr>
          <w:color w:val="auto"/>
        </w:rPr>
        <w:t xml:space="preserve"> </w:t>
      </w:r>
      <w:proofErr w:type="spellStart"/>
      <w:r w:rsidRPr="00C0711C">
        <w:rPr>
          <w:color w:val="auto"/>
        </w:rPr>
        <w:t>chains</w:t>
      </w:r>
      <w:proofErr w:type="spellEnd"/>
      <w:r w:rsidRPr="00C0711C">
        <w:rPr>
          <w:color w:val="auto"/>
        </w:rPr>
        <w:t xml:space="preserve"> - The Shift</w:t>
      </w:r>
    </w:p>
    <w:p w14:paraId="3BF6E43F" w14:textId="500D9E68" w:rsidR="00C0711C" w:rsidRPr="00C0711C" w:rsidRDefault="00C0711C" w:rsidP="00C0711C">
      <w:pPr>
        <w:pStyle w:val="Lijstalinea"/>
        <w:numPr>
          <w:ilvl w:val="1"/>
          <w:numId w:val="22"/>
        </w:numPr>
        <w:rPr>
          <w:color w:val="auto"/>
        </w:rPr>
      </w:pPr>
      <w:hyperlink r:id="rId25" w:history="1">
        <w:r w:rsidRPr="00C0711C">
          <w:rPr>
            <w:rStyle w:val="Hyperlink"/>
            <w:color w:val="auto"/>
          </w:rPr>
          <w:t>https://www.youtube.com/watch?v=EdzgoPA_JlE</w:t>
        </w:r>
      </w:hyperlink>
    </w:p>
    <w:p w14:paraId="099F209A" w14:textId="77777777" w:rsidR="00C0711C" w:rsidRPr="00C0711C" w:rsidRDefault="00C0711C" w:rsidP="00C0711C">
      <w:pPr>
        <w:pStyle w:val="Lijstalinea"/>
        <w:numPr>
          <w:ilvl w:val="0"/>
          <w:numId w:val="22"/>
        </w:numPr>
        <w:rPr>
          <w:color w:val="auto"/>
        </w:rPr>
      </w:pPr>
      <w:r w:rsidRPr="00C0711C">
        <w:rPr>
          <w:color w:val="auto"/>
        </w:rPr>
        <w:t>Carolyn Steel</w:t>
      </w:r>
    </w:p>
    <w:p w14:paraId="38B27403" w14:textId="77777777" w:rsidR="00C0711C" w:rsidRPr="00C0711C" w:rsidRDefault="00C0711C" w:rsidP="00C0711C">
      <w:pPr>
        <w:pStyle w:val="Lijstalinea"/>
        <w:numPr>
          <w:ilvl w:val="1"/>
          <w:numId w:val="22"/>
        </w:numPr>
        <w:rPr>
          <w:color w:val="auto"/>
        </w:rPr>
      </w:pPr>
      <w:r w:rsidRPr="00C0711C">
        <w:rPr>
          <w:color w:val="auto"/>
        </w:rPr>
        <w:t>De manier waarop we eten, vernietigt ons</w:t>
      </w:r>
    </w:p>
    <w:p w14:paraId="3119562E" w14:textId="3EAACCBB" w:rsidR="00C0711C" w:rsidRPr="00C0711C" w:rsidRDefault="00C0711C" w:rsidP="00C0711C">
      <w:pPr>
        <w:pStyle w:val="Lijstalinea"/>
        <w:numPr>
          <w:ilvl w:val="1"/>
          <w:numId w:val="22"/>
        </w:numPr>
        <w:rPr>
          <w:color w:val="auto"/>
        </w:rPr>
      </w:pPr>
      <w:hyperlink r:id="rId26" w:history="1">
        <w:r w:rsidRPr="00C0711C">
          <w:rPr>
            <w:rStyle w:val="Hyperlink"/>
            <w:color w:val="auto"/>
          </w:rPr>
          <w:t>https://www.standaard.be/cnt/dmf20200703_97423957?&amp;articlehash=4DA8E1550BD31679BD879814A82717CC718A741BACB56418DF6720F968508410617285D24A7264A4A6DF6D4E3E3DD0BEC5BDCBE4C02F6E94A17D8CED40489E80</w:t>
        </w:r>
      </w:hyperlink>
    </w:p>
    <w:p w14:paraId="340BFA4E" w14:textId="77777777" w:rsidR="00C0711C" w:rsidRPr="00C0711C" w:rsidRDefault="00C0711C" w:rsidP="00C0711C">
      <w:pPr>
        <w:pStyle w:val="Lijstalinea"/>
        <w:numPr>
          <w:ilvl w:val="1"/>
          <w:numId w:val="22"/>
        </w:numPr>
        <w:rPr>
          <w:color w:val="auto"/>
        </w:rPr>
      </w:pPr>
      <w:r w:rsidRPr="00C0711C">
        <w:rPr>
          <w:color w:val="auto"/>
        </w:rPr>
        <w:t xml:space="preserve">Boek de hongerige stad </w:t>
      </w:r>
    </w:p>
    <w:p w14:paraId="4A8E42C6" w14:textId="77777777" w:rsidR="00C0711C" w:rsidRPr="00C0711C" w:rsidRDefault="00C0711C" w:rsidP="00C0711C">
      <w:pPr>
        <w:pStyle w:val="Lijstalinea"/>
        <w:numPr>
          <w:ilvl w:val="1"/>
          <w:numId w:val="22"/>
        </w:numPr>
        <w:rPr>
          <w:color w:val="auto"/>
        </w:rPr>
      </w:pPr>
      <w:r w:rsidRPr="00C0711C">
        <w:rPr>
          <w:color w:val="auto"/>
        </w:rPr>
        <w:t xml:space="preserve">Boek </w:t>
      </w:r>
      <w:proofErr w:type="spellStart"/>
      <w:r w:rsidRPr="00C0711C">
        <w:rPr>
          <w:color w:val="auto"/>
        </w:rPr>
        <w:t>Sitopia</w:t>
      </w:r>
      <w:proofErr w:type="spellEnd"/>
      <w:r w:rsidRPr="00C0711C">
        <w:rPr>
          <w:color w:val="auto"/>
        </w:rPr>
        <w:t xml:space="preserve"> </w:t>
      </w:r>
    </w:p>
    <w:p w14:paraId="4EA487DC" w14:textId="77777777" w:rsidR="00C0711C" w:rsidRPr="00C0711C" w:rsidRDefault="00C0711C" w:rsidP="00C0711C">
      <w:pPr>
        <w:pStyle w:val="Lijstalinea"/>
        <w:numPr>
          <w:ilvl w:val="0"/>
          <w:numId w:val="22"/>
        </w:numPr>
        <w:rPr>
          <w:color w:val="auto"/>
        </w:rPr>
      </w:pPr>
      <w:r w:rsidRPr="00C0711C">
        <w:rPr>
          <w:color w:val="auto"/>
        </w:rPr>
        <w:t xml:space="preserve">Diets </w:t>
      </w:r>
      <w:proofErr w:type="spellStart"/>
      <w:r w:rsidRPr="00C0711C">
        <w:rPr>
          <w:color w:val="auto"/>
        </w:rPr>
        <w:t>for</w:t>
      </w:r>
      <w:proofErr w:type="spellEnd"/>
      <w:r w:rsidRPr="00C0711C">
        <w:rPr>
          <w:color w:val="auto"/>
        </w:rPr>
        <w:t xml:space="preserve"> a </w:t>
      </w:r>
      <w:proofErr w:type="spellStart"/>
      <w:r w:rsidRPr="00C0711C">
        <w:rPr>
          <w:color w:val="auto"/>
        </w:rPr>
        <w:t>better</w:t>
      </w:r>
      <w:proofErr w:type="spellEnd"/>
      <w:r w:rsidRPr="00C0711C">
        <w:rPr>
          <w:color w:val="auto"/>
        </w:rPr>
        <w:t xml:space="preserve"> </w:t>
      </w:r>
      <w:proofErr w:type="spellStart"/>
      <w:r w:rsidRPr="00C0711C">
        <w:rPr>
          <w:color w:val="auto"/>
        </w:rPr>
        <w:t>future</w:t>
      </w:r>
      <w:proofErr w:type="spellEnd"/>
      <w:r w:rsidRPr="00C0711C">
        <w:rPr>
          <w:color w:val="auto"/>
        </w:rPr>
        <w:t xml:space="preserve"> - EAT </w:t>
      </w:r>
      <w:proofErr w:type="spellStart"/>
      <w:r w:rsidRPr="00C0711C">
        <w:rPr>
          <w:color w:val="auto"/>
        </w:rPr>
        <w:t>and</w:t>
      </w:r>
      <w:proofErr w:type="spellEnd"/>
      <w:r w:rsidRPr="00C0711C">
        <w:rPr>
          <w:color w:val="auto"/>
        </w:rPr>
        <w:t xml:space="preserve"> </w:t>
      </w:r>
      <w:proofErr w:type="spellStart"/>
      <w:r w:rsidRPr="00C0711C">
        <w:rPr>
          <w:color w:val="auto"/>
        </w:rPr>
        <w:t>the</w:t>
      </w:r>
      <w:proofErr w:type="spellEnd"/>
      <w:r w:rsidRPr="00C0711C">
        <w:rPr>
          <w:color w:val="auto"/>
        </w:rPr>
        <w:t xml:space="preserve"> </w:t>
      </w:r>
      <w:proofErr w:type="spellStart"/>
      <w:r w:rsidRPr="00C0711C">
        <w:rPr>
          <w:color w:val="auto"/>
        </w:rPr>
        <w:t>Rockefeller</w:t>
      </w:r>
      <w:proofErr w:type="spellEnd"/>
      <w:r w:rsidRPr="00C0711C">
        <w:rPr>
          <w:color w:val="auto"/>
        </w:rPr>
        <w:t xml:space="preserve"> foundation</w:t>
      </w:r>
    </w:p>
    <w:p w14:paraId="18FCEC46" w14:textId="2F11376E" w:rsidR="00C0711C" w:rsidRPr="00C0711C" w:rsidRDefault="00C0711C" w:rsidP="00C0711C">
      <w:pPr>
        <w:pStyle w:val="Lijstalinea"/>
        <w:numPr>
          <w:ilvl w:val="1"/>
          <w:numId w:val="22"/>
        </w:numPr>
        <w:rPr>
          <w:color w:val="auto"/>
        </w:rPr>
      </w:pPr>
      <w:hyperlink r:id="rId27" w:history="1">
        <w:r w:rsidRPr="00C0711C">
          <w:rPr>
            <w:rStyle w:val="Hyperlink"/>
            <w:color w:val="auto"/>
          </w:rPr>
          <w:t>https://eatforum.org/diets-for-a-better-future-report/</w:t>
        </w:r>
      </w:hyperlink>
    </w:p>
    <w:p w14:paraId="3A00FBBE" w14:textId="77777777" w:rsidR="00C0711C" w:rsidRPr="00C0711C" w:rsidRDefault="00C0711C" w:rsidP="00C0711C">
      <w:pPr>
        <w:pStyle w:val="Lijstalinea"/>
        <w:numPr>
          <w:ilvl w:val="0"/>
          <w:numId w:val="22"/>
        </w:numPr>
        <w:rPr>
          <w:color w:val="auto"/>
        </w:rPr>
      </w:pPr>
      <w:proofErr w:type="spellStart"/>
      <w:r w:rsidRPr="00C0711C">
        <w:rPr>
          <w:color w:val="auto"/>
        </w:rPr>
        <w:t>Reimagining</w:t>
      </w:r>
      <w:proofErr w:type="spellEnd"/>
      <w:r w:rsidRPr="00C0711C">
        <w:rPr>
          <w:color w:val="auto"/>
        </w:rPr>
        <w:t xml:space="preserve"> Food Systems - EAT </w:t>
      </w:r>
      <w:proofErr w:type="spellStart"/>
      <w:r w:rsidRPr="00C0711C">
        <w:rPr>
          <w:color w:val="auto"/>
        </w:rPr>
        <w:t>and</w:t>
      </w:r>
      <w:proofErr w:type="spellEnd"/>
      <w:r w:rsidRPr="00C0711C">
        <w:rPr>
          <w:color w:val="auto"/>
        </w:rPr>
        <w:t xml:space="preserve"> </w:t>
      </w:r>
      <w:proofErr w:type="spellStart"/>
      <w:r w:rsidRPr="00C0711C">
        <w:rPr>
          <w:color w:val="auto"/>
        </w:rPr>
        <w:t>the</w:t>
      </w:r>
      <w:proofErr w:type="spellEnd"/>
      <w:r w:rsidRPr="00C0711C">
        <w:rPr>
          <w:color w:val="auto"/>
        </w:rPr>
        <w:t xml:space="preserve"> </w:t>
      </w:r>
      <w:proofErr w:type="spellStart"/>
      <w:r w:rsidRPr="00C0711C">
        <w:rPr>
          <w:color w:val="auto"/>
        </w:rPr>
        <w:t>Rockefeller</w:t>
      </w:r>
      <w:proofErr w:type="spellEnd"/>
      <w:r w:rsidRPr="00C0711C">
        <w:rPr>
          <w:color w:val="auto"/>
        </w:rPr>
        <w:t xml:space="preserve"> foundation</w:t>
      </w:r>
    </w:p>
    <w:p w14:paraId="52C67859" w14:textId="372CE4F9" w:rsidR="00C0711C" w:rsidRPr="00C0711C" w:rsidRDefault="00C0711C" w:rsidP="00C0711C">
      <w:pPr>
        <w:pStyle w:val="Lijstalinea"/>
        <w:numPr>
          <w:ilvl w:val="1"/>
          <w:numId w:val="22"/>
        </w:numPr>
        <w:rPr>
          <w:color w:val="auto"/>
        </w:rPr>
      </w:pPr>
      <w:hyperlink r:id="rId28" w:history="1">
        <w:r w:rsidRPr="00C0711C">
          <w:rPr>
            <w:rStyle w:val="Hyperlink"/>
            <w:color w:val="auto"/>
          </w:rPr>
          <w:t>https://eatforum.org/event/reimagining-food-systems/speakers/</w:t>
        </w:r>
      </w:hyperlink>
    </w:p>
    <w:p w14:paraId="2303BD62" w14:textId="77777777" w:rsidR="00C0711C" w:rsidRPr="00C0711C" w:rsidRDefault="00C0711C" w:rsidP="00C0711C">
      <w:pPr>
        <w:pStyle w:val="Lijstalinea"/>
        <w:numPr>
          <w:ilvl w:val="0"/>
          <w:numId w:val="22"/>
        </w:numPr>
        <w:rPr>
          <w:color w:val="auto"/>
        </w:rPr>
      </w:pPr>
      <w:r w:rsidRPr="00C0711C">
        <w:rPr>
          <w:color w:val="auto"/>
        </w:rPr>
        <w:t xml:space="preserve">Food </w:t>
      </w:r>
      <w:proofErr w:type="spellStart"/>
      <w:r w:rsidRPr="00C0711C">
        <w:rPr>
          <w:color w:val="auto"/>
        </w:rPr>
        <w:t>sovereignty</w:t>
      </w:r>
      <w:proofErr w:type="spellEnd"/>
      <w:r w:rsidRPr="00C0711C">
        <w:rPr>
          <w:color w:val="auto"/>
        </w:rPr>
        <w:t xml:space="preserve"> </w:t>
      </w:r>
      <w:proofErr w:type="spellStart"/>
      <w:r w:rsidRPr="00C0711C">
        <w:rPr>
          <w:color w:val="auto"/>
        </w:rPr>
        <w:t>and</w:t>
      </w:r>
      <w:proofErr w:type="spellEnd"/>
      <w:r w:rsidRPr="00C0711C">
        <w:rPr>
          <w:color w:val="auto"/>
        </w:rPr>
        <w:t xml:space="preserve"> </w:t>
      </w:r>
      <w:proofErr w:type="spellStart"/>
      <w:r w:rsidRPr="00C0711C">
        <w:rPr>
          <w:color w:val="auto"/>
        </w:rPr>
        <w:t>the</w:t>
      </w:r>
      <w:proofErr w:type="spellEnd"/>
      <w:r w:rsidRPr="00C0711C">
        <w:rPr>
          <w:color w:val="auto"/>
        </w:rPr>
        <w:t xml:space="preserve"> farm </w:t>
      </w:r>
      <w:proofErr w:type="spellStart"/>
      <w:r w:rsidRPr="00C0711C">
        <w:rPr>
          <w:color w:val="auto"/>
        </w:rPr>
        <w:t>to</w:t>
      </w:r>
      <w:proofErr w:type="spellEnd"/>
      <w:r w:rsidRPr="00C0711C">
        <w:rPr>
          <w:color w:val="auto"/>
        </w:rPr>
        <w:t xml:space="preserve"> </w:t>
      </w:r>
      <w:proofErr w:type="spellStart"/>
      <w:r w:rsidRPr="00C0711C">
        <w:rPr>
          <w:color w:val="auto"/>
        </w:rPr>
        <w:t>fork</w:t>
      </w:r>
      <w:proofErr w:type="spellEnd"/>
      <w:r w:rsidRPr="00C0711C">
        <w:rPr>
          <w:color w:val="auto"/>
        </w:rPr>
        <w:t xml:space="preserve"> </w:t>
      </w:r>
      <w:proofErr w:type="spellStart"/>
      <w:r w:rsidRPr="00C0711C">
        <w:rPr>
          <w:color w:val="auto"/>
        </w:rPr>
        <w:t>strategy</w:t>
      </w:r>
      <w:proofErr w:type="spellEnd"/>
      <w:r w:rsidRPr="00C0711C">
        <w:rPr>
          <w:color w:val="auto"/>
        </w:rPr>
        <w:t xml:space="preserve">: </w:t>
      </w:r>
      <w:hyperlink r:id="rId29" w:history="1">
        <w:r w:rsidRPr="00C0711C">
          <w:rPr>
            <w:rStyle w:val="Hyperlink"/>
            <w:color w:val="auto"/>
          </w:rPr>
          <w:t>https://www.eurovia.org/report-and-video-of-the-webinar-food-sovereignty-and-the-farm-to-fork-strategy-building-a-fairer-and-more-just-agricultural-model-in-the-eu/</w:t>
        </w:r>
      </w:hyperlink>
    </w:p>
    <w:p w14:paraId="61852447" w14:textId="77777777" w:rsidR="00C0711C" w:rsidRPr="00C0711C" w:rsidRDefault="00C0711C" w:rsidP="00C0711C">
      <w:pPr>
        <w:pStyle w:val="Lijstalinea"/>
        <w:numPr>
          <w:ilvl w:val="0"/>
          <w:numId w:val="22"/>
        </w:numPr>
        <w:rPr>
          <w:color w:val="auto"/>
        </w:rPr>
      </w:pPr>
      <w:r w:rsidRPr="00C0711C">
        <w:rPr>
          <w:color w:val="auto"/>
        </w:rPr>
        <w:t xml:space="preserve">FAO </w:t>
      </w:r>
      <w:proofErr w:type="spellStart"/>
      <w:r w:rsidRPr="00C0711C">
        <w:rPr>
          <w:color w:val="auto"/>
        </w:rPr>
        <w:t>framework</w:t>
      </w:r>
      <w:proofErr w:type="spellEnd"/>
      <w:r w:rsidRPr="00C0711C">
        <w:rPr>
          <w:color w:val="auto"/>
        </w:rPr>
        <w:t xml:space="preserve"> </w:t>
      </w:r>
      <w:proofErr w:type="spellStart"/>
      <w:r w:rsidRPr="00C0711C">
        <w:rPr>
          <w:color w:val="auto"/>
        </w:rPr>
        <w:t>for</w:t>
      </w:r>
      <w:proofErr w:type="spellEnd"/>
      <w:r w:rsidRPr="00C0711C">
        <w:rPr>
          <w:color w:val="auto"/>
        </w:rPr>
        <w:t xml:space="preserve"> </w:t>
      </w:r>
      <w:proofErr w:type="spellStart"/>
      <w:r w:rsidRPr="00C0711C">
        <w:rPr>
          <w:color w:val="auto"/>
        </w:rPr>
        <w:t>the</w:t>
      </w:r>
      <w:proofErr w:type="spellEnd"/>
      <w:r w:rsidRPr="00C0711C">
        <w:rPr>
          <w:color w:val="auto"/>
        </w:rPr>
        <w:t xml:space="preserve"> Urban Food Agenda</w:t>
      </w:r>
    </w:p>
    <w:p w14:paraId="4BCDA32A" w14:textId="77F12C07" w:rsidR="00C0711C" w:rsidRPr="00C0711C" w:rsidRDefault="00C0711C" w:rsidP="00C0711C">
      <w:pPr>
        <w:pStyle w:val="Lijstalinea"/>
        <w:numPr>
          <w:ilvl w:val="1"/>
          <w:numId w:val="22"/>
        </w:numPr>
        <w:rPr>
          <w:color w:val="auto"/>
        </w:rPr>
      </w:pPr>
      <w:hyperlink r:id="rId30" w:history="1">
        <w:r w:rsidRPr="00C0711C">
          <w:rPr>
            <w:rStyle w:val="Hyperlink"/>
            <w:color w:val="auto"/>
          </w:rPr>
          <w:t>http://www.fao.org/3/CA3151EN/ca3151en.pdf</w:t>
        </w:r>
      </w:hyperlink>
    </w:p>
    <w:p w14:paraId="2AF96743" w14:textId="77777777" w:rsidR="00C0711C" w:rsidRPr="00C0711C" w:rsidRDefault="00C0711C" w:rsidP="00C0711C">
      <w:pPr>
        <w:pStyle w:val="Lijstalinea"/>
        <w:numPr>
          <w:ilvl w:val="0"/>
          <w:numId w:val="22"/>
        </w:numPr>
        <w:rPr>
          <w:color w:val="auto"/>
        </w:rPr>
      </w:pPr>
      <w:proofErr w:type="spellStart"/>
      <w:r w:rsidRPr="00C0711C">
        <w:rPr>
          <w:color w:val="auto"/>
        </w:rPr>
        <w:t>Transforming</w:t>
      </w:r>
      <w:proofErr w:type="spellEnd"/>
      <w:r w:rsidRPr="00C0711C">
        <w:rPr>
          <w:color w:val="auto"/>
        </w:rPr>
        <w:t xml:space="preserve"> Food Systems Under a </w:t>
      </w:r>
      <w:proofErr w:type="spellStart"/>
      <w:r w:rsidRPr="00C0711C">
        <w:rPr>
          <w:color w:val="auto"/>
        </w:rPr>
        <w:t>Changing</w:t>
      </w:r>
      <w:proofErr w:type="spellEnd"/>
      <w:r w:rsidRPr="00C0711C">
        <w:rPr>
          <w:color w:val="auto"/>
        </w:rPr>
        <w:t xml:space="preserve"> </w:t>
      </w:r>
      <w:proofErr w:type="spellStart"/>
      <w:r w:rsidRPr="00C0711C">
        <w:rPr>
          <w:color w:val="auto"/>
        </w:rPr>
        <w:t>Climate</w:t>
      </w:r>
      <w:proofErr w:type="spellEnd"/>
      <w:r w:rsidRPr="00C0711C">
        <w:rPr>
          <w:color w:val="auto"/>
        </w:rPr>
        <w:t xml:space="preserve"> change</w:t>
      </w:r>
    </w:p>
    <w:p w14:paraId="3CFB497C" w14:textId="54EBBAD6" w:rsidR="00C0711C" w:rsidRPr="00C0711C" w:rsidRDefault="00C0711C" w:rsidP="00C0711C">
      <w:pPr>
        <w:pStyle w:val="Lijstalinea"/>
        <w:numPr>
          <w:ilvl w:val="1"/>
          <w:numId w:val="22"/>
        </w:numPr>
        <w:rPr>
          <w:color w:val="auto"/>
        </w:rPr>
      </w:pPr>
      <w:hyperlink r:id="rId31" w:history="1">
        <w:r w:rsidRPr="00C0711C">
          <w:rPr>
            <w:rStyle w:val="Hyperlink"/>
            <w:color w:val="auto"/>
          </w:rPr>
          <w:t>https://www.transformingfoodsystems.com/index.html</w:t>
        </w:r>
      </w:hyperlink>
    </w:p>
    <w:p w14:paraId="4D33E816" w14:textId="77777777" w:rsidR="00C0711C" w:rsidRPr="00C0711C" w:rsidRDefault="00C0711C" w:rsidP="00C0711C">
      <w:pPr>
        <w:pStyle w:val="Lijstalinea"/>
        <w:numPr>
          <w:ilvl w:val="0"/>
          <w:numId w:val="22"/>
        </w:numPr>
        <w:rPr>
          <w:color w:val="auto"/>
        </w:rPr>
      </w:pPr>
      <w:r w:rsidRPr="00C0711C">
        <w:rPr>
          <w:color w:val="auto"/>
        </w:rPr>
        <w:lastRenderedPageBreak/>
        <w:t xml:space="preserve">Tanden zetten in </w:t>
      </w:r>
      <w:proofErr w:type="spellStart"/>
      <w:r w:rsidRPr="00C0711C">
        <w:rPr>
          <w:color w:val="auto"/>
        </w:rPr>
        <w:t>voedelongelijkheid</w:t>
      </w:r>
      <w:proofErr w:type="spellEnd"/>
      <w:r w:rsidRPr="00C0711C">
        <w:rPr>
          <w:color w:val="auto"/>
        </w:rPr>
        <w:t xml:space="preserve"> - Gezond leven </w:t>
      </w:r>
    </w:p>
    <w:p w14:paraId="5B5B8535" w14:textId="6370BB89" w:rsidR="00C0711C" w:rsidRPr="00C0711C" w:rsidRDefault="00C0711C" w:rsidP="00C0711C">
      <w:pPr>
        <w:pStyle w:val="Lijstalinea"/>
        <w:numPr>
          <w:ilvl w:val="1"/>
          <w:numId w:val="22"/>
        </w:numPr>
        <w:rPr>
          <w:color w:val="auto"/>
        </w:rPr>
      </w:pPr>
      <w:hyperlink r:id="rId32" w:history="1">
        <w:r w:rsidRPr="00C0711C">
          <w:rPr>
            <w:rStyle w:val="Hyperlink"/>
            <w:color w:val="auto"/>
          </w:rPr>
          <w:t>https://www.brudoc.be/opac_css/index.php?lvl=notice_display&amp;id=28755</w:t>
        </w:r>
      </w:hyperlink>
    </w:p>
    <w:p w14:paraId="61122DB3" w14:textId="77777777" w:rsidR="00C0711C" w:rsidRPr="00C0711C" w:rsidRDefault="00C0711C" w:rsidP="00C0711C">
      <w:pPr>
        <w:pStyle w:val="Lijstalinea"/>
        <w:numPr>
          <w:ilvl w:val="0"/>
          <w:numId w:val="22"/>
        </w:numPr>
        <w:rPr>
          <w:color w:val="auto"/>
        </w:rPr>
      </w:pPr>
      <w:r w:rsidRPr="00C0711C">
        <w:rPr>
          <w:color w:val="auto"/>
        </w:rPr>
        <w:t xml:space="preserve">Wat eten we morgen - </w:t>
      </w:r>
      <w:proofErr w:type="spellStart"/>
      <w:r w:rsidRPr="00C0711C">
        <w:rPr>
          <w:color w:val="auto"/>
        </w:rPr>
        <w:t>Rikolto</w:t>
      </w:r>
      <w:proofErr w:type="spellEnd"/>
      <w:r w:rsidRPr="00C0711C">
        <w:rPr>
          <w:color w:val="auto"/>
        </w:rPr>
        <w:t>:</w:t>
      </w:r>
    </w:p>
    <w:p w14:paraId="11701801" w14:textId="3206B5D8" w:rsidR="00C0711C" w:rsidRPr="00C0711C" w:rsidRDefault="00C0711C" w:rsidP="00C0711C">
      <w:pPr>
        <w:pStyle w:val="Lijstalinea"/>
        <w:numPr>
          <w:ilvl w:val="1"/>
          <w:numId w:val="22"/>
        </w:numPr>
        <w:rPr>
          <w:color w:val="auto"/>
        </w:rPr>
      </w:pPr>
      <w:hyperlink r:id="rId33" w:history="1">
        <w:r w:rsidRPr="00C0711C">
          <w:rPr>
            <w:rStyle w:val="Hyperlink"/>
            <w:color w:val="auto"/>
          </w:rPr>
          <w:t>https://www.rikolto.be/nl/wat-eten-we-morgen</w:t>
        </w:r>
      </w:hyperlink>
    </w:p>
    <w:p w14:paraId="14558807" w14:textId="77777777" w:rsidR="00C0711C" w:rsidRPr="00C0711C" w:rsidRDefault="00C0711C" w:rsidP="00C0711C">
      <w:pPr>
        <w:pStyle w:val="Lijstalinea"/>
        <w:numPr>
          <w:ilvl w:val="0"/>
          <w:numId w:val="22"/>
        </w:numPr>
        <w:rPr>
          <w:color w:val="auto"/>
        </w:rPr>
      </w:pPr>
      <w:proofErr w:type="spellStart"/>
      <w:r w:rsidRPr="00C0711C">
        <w:rPr>
          <w:color w:val="auto"/>
        </w:rPr>
        <w:t>Slowfood</w:t>
      </w:r>
      <w:proofErr w:type="spellEnd"/>
      <w:r w:rsidRPr="00C0711C">
        <w:rPr>
          <w:color w:val="auto"/>
        </w:rPr>
        <w:t xml:space="preserve"> </w:t>
      </w:r>
    </w:p>
    <w:p w14:paraId="305027B8" w14:textId="74419D6F" w:rsidR="00C0711C" w:rsidRPr="00C0711C" w:rsidRDefault="00C0711C" w:rsidP="00C0711C">
      <w:pPr>
        <w:pStyle w:val="Lijstalinea"/>
        <w:numPr>
          <w:ilvl w:val="1"/>
          <w:numId w:val="22"/>
        </w:numPr>
        <w:rPr>
          <w:color w:val="auto"/>
        </w:rPr>
      </w:pPr>
      <w:hyperlink r:id="rId34" w:history="1">
        <w:r w:rsidRPr="00C0711C">
          <w:rPr>
            <w:rStyle w:val="Hyperlink"/>
            <w:color w:val="auto"/>
          </w:rPr>
          <w:t>https://www.slowfood.com/sloweurope/en/the-new-farm-to-fork-strategy-the-key-things-every-european-needs-to-know/</w:t>
        </w:r>
      </w:hyperlink>
    </w:p>
    <w:p w14:paraId="0E109A02" w14:textId="77777777" w:rsidR="00C0711C" w:rsidRPr="00C0711C" w:rsidRDefault="00C0711C" w:rsidP="00C0711C">
      <w:pPr>
        <w:pStyle w:val="Lijstalinea"/>
        <w:numPr>
          <w:ilvl w:val="0"/>
          <w:numId w:val="22"/>
        </w:numPr>
        <w:rPr>
          <w:color w:val="auto"/>
        </w:rPr>
      </w:pPr>
      <w:r w:rsidRPr="00C0711C">
        <w:rPr>
          <w:color w:val="auto"/>
        </w:rPr>
        <w:t>Gezond eten is goed voor de planeet - testaankoop:</w:t>
      </w:r>
    </w:p>
    <w:p w14:paraId="6A9974C4" w14:textId="4DB5DB8F" w:rsidR="00C0711C" w:rsidRPr="00C0711C" w:rsidRDefault="00C0711C" w:rsidP="00C0711C">
      <w:pPr>
        <w:pStyle w:val="Lijstalinea"/>
        <w:numPr>
          <w:ilvl w:val="1"/>
          <w:numId w:val="22"/>
        </w:numPr>
        <w:rPr>
          <w:color w:val="auto"/>
        </w:rPr>
      </w:pPr>
      <w:hyperlink r:id="rId35" w:history="1">
        <w:r w:rsidRPr="004E358F">
          <w:rPr>
            <w:rStyle w:val="Hyperlink"/>
          </w:rPr>
          <w:t>https://www.test-aankoop.be/gezond/voeding/duurzaamheid-en-milieu-impact/dossier/duurzamevoeding</w:t>
        </w:r>
      </w:hyperlink>
    </w:p>
    <w:p w14:paraId="51E04783" w14:textId="77777777" w:rsidR="00C0711C" w:rsidRDefault="00C0711C" w:rsidP="00C0711C">
      <w:pPr>
        <w:rPr>
          <w:color w:val="auto"/>
        </w:rPr>
      </w:pPr>
    </w:p>
    <w:p w14:paraId="38E2F215" w14:textId="77777777" w:rsidR="00C0711C" w:rsidRDefault="00C0711C" w:rsidP="00C0711C">
      <w:pPr>
        <w:rPr>
          <w:color w:val="auto"/>
        </w:rPr>
      </w:pPr>
    </w:p>
    <w:p w14:paraId="11DC7236" w14:textId="77777777" w:rsidR="00C0711C" w:rsidRDefault="00C0711C" w:rsidP="00C0711C">
      <w:pPr>
        <w:rPr>
          <w:color w:val="auto"/>
        </w:rPr>
      </w:pPr>
    </w:p>
    <w:p w14:paraId="5F0208BB" w14:textId="77777777" w:rsidR="00C0711C" w:rsidRDefault="00C0711C" w:rsidP="00C0711C">
      <w:pPr>
        <w:rPr>
          <w:color w:val="auto"/>
        </w:rPr>
      </w:pPr>
    </w:p>
    <w:p w14:paraId="11EFAAE4" w14:textId="5116492C" w:rsidR="00C0711C" w:rsidRPr="00C0711C" w:rsidRDefault="00C0711C" w:rsidP="00C0711C">
      <w:pPr>
        <w:rPr>
          <w:color w:val="auto"/>
        </w:rPr>
        <w:sectPr w:rsidR="00C0711C" w:rsidRPr="00C0711C">
          <w:pgSz w:w="11906" w:h="16838"/>
          <w:pgMar w:top="2693" w:right="1985" w:bottom="1418" w:left="1531" w:header="851" w:footer="425" w:gutter="0"/>
          <w:cols w:space="708"/>
        </w:sectPr>
      </w:pPr>
    </w:p>
    <w:p w14:paraId="7F91C40F" w14:textId="77777777" w:rsidR="00C0711C" w:rsidRPr="00C0711C" w:rsidRDefault="00C0711C" w:rsidP="00C0711C">
      <w:pPr>
        <w:numPr>
          <w:ilvl w:val="0"/>
          <w:numId w:val="20"/>
        </w:numPr>
        <w:shd w:val="clear" w:color="auto" w:fill="FFFFFF"/>
        <w:spacing w:after="340" w:line="240" w:lineRule="auto"/>
        <w:rPr>
          <w:lang w:val="en-GB"/>
        </w:rPr>
      </w:pPr>
    </w:p>
    <w:p w14:paraId="0000008D" w14:textId="6AF07038" w:rsidR="004648F8" w:rsidRDefault="00F70E1E">
      <w:pPr>
        <w:rPr>
          <w:b/>
          <w:sz w:val="22"/>
          <w:szCs w:val="22"/>
        </w:rPr>
      </w:pPr>
      <w:r>
        <w:t xml:space="preserve"> </w:t>
      </w:r>
    </w:p>
    <w:sectPr w:rsidR="004648F8"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2694" w:right="1985" w:bottom="1418" w:left="1531" w:header="850" w:footer="42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034AF" w14:textId="77777777" w:rsidR="00181EFD" w:rsidRDefault="00181EFD">
      <w:pPr>
        <w:spacing w:line="240" w:lineRule="auto"/>
      </w:pPr>
      <w:r>
        <w:separator/>
      </w:r>
    </w:p>
  </w:endnote>
  <w:endnote w:type="continuationSeparator" w:id="0">
    <w:p w14:paraId="20A56D0E" w14:textId="77777777" w:rsidR="00181EFD" w:rsidRDefault="00181E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oto Sans Symbols">
    <w:altName w:val="Calibri"/>
    <w:charset w:val="00"/>
    <w:family w:val="auto"/>
    <w:pitch w:val="default"/>
  </w:font>
  <w:font w:name="Cambria">
    <w:altName w:val="Palatino Linotype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2CC27" w14:textId="77777777" w:rsidR="005710C1" w:rsidRDefault="005710C1" w:rsidP="005710C1">
    <w:pPr>
      <w:ind w:left="4320"/>
    </w:pPr>
    <w:r>
      <w:rPr>
        <w:noProof/>
      </w:rPr>
      <w:drawing>
        <wp:inline distT="0" distB="0" distL="0" distR="0" wp14:anchorId="5902948E" wp14:editId="5309E619">
          <wp:extent cx="2927350" cy="657345"/>
          <wp:effectExtent l="0" t="0" r="6350" b="9525"/>
          <wp:docPr id="3" name="Afbeelding 3" descr="Afbeelding met tekst, nachthem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nachthemel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4897" cy="670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1EB80D" w14:textId="77777777" w:rsidR="005710C1" w:rsidRDefault="005710C1" w:rsidP="005710C1"/>
  <w:p w14:paraId="1387BA4B" w14:textId="77777777" w:rsidR="005710C1" w:rsidRDefault="005710C1" w:rsidP="005710C1">
    <w:r>
      <w:t xml:space="preserve">16 juli 2020 -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3</w:t>
    </w:r>
    <w:r>
      <w:fldChar w:fldCharType="end"/>
    </w:r>
    <w:r>
      <w:t xml:space="preserve"> - VVSG adviseur </w:t>
    </w:r>
    <w:hyperlink r:id="rId2">
      <w:r>
        <w:rPr>
          <w:color w:val="1155CC"/>
          <w:u w:val="single"/>
        </w:rPr>
        <w:t>steven.desair@vvsg.be</w:t>
      </w:r>
    </w:hyperlink>
    <w:r>
      <w:t>, 0498803768</w:t>
    </w:r>
  </w:p>
  <w:p w14:paraId="00000097" w14:textId="657ACACB" w:rsidR="004648F8" w:rsidRPr="005710C1" w:rsidRDefault="004648F8" w:rsidP="005710C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F0A02" w14:textId="77777777" w:rsidR="005710C1" w:rsidRDefault="005710C1" w:rsidP="005710C1">
    <w:pPr>
      <w:ind w:left="4320"/>
    </w:pPr>
    <w:r>
      <w:rPr>
        <w:noProof/>
      </w:rPr>
      <w:drawing>
        <wp:inline distT="0" distB="0" distL="0" distR="0" wp14:anchorId="0A0C2EF5" wp14:editId="10721698">
          <wp:extent cx="2927350" cy="657345"/>
          <wp:effectExtent l="0" t="0" r="6350" b="9525"/>
          <wp:docPr id="4" name="Afbeelding 4" descr="Afbeelding met tekst, nachthem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nachthemel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4897" cy="670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AFC114" w14:textId="77777777" w:rsidR="005710C1" w:rsidRDefault="005710C1" w:rsidP="005710C1"/>
  <w:p w14:paraId="338ED849" w14:textId="77777777" w:rsidR="005710C1" w:rsidRDefault="005710C1" w:rsidP="005710C1">
    <w:r>
      <w:t xml:space="preserve">16 juli 2020 -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3</w:t>
    </w:r>
    <w:r>
      <w:fldChar w:fldCharType="end"/>
    </w:r>
    <w:r>
      <w:t xml:space="preserve"> - VVSG adviseur </w:t>
    </w:r>
    <w:hyperlink r:id="rId2">
      <w:r>
        <w:rPr>
          <w:color w:val="1155CC"/>
          <w:u w:val="single"/>
        </w:rPr>
        <w:t>steven.desair@vvsg.be</w:t>
      </w:r>
    </w:hyperlink>
    <w:r>
      <w:t>, 0498803768</w:t>
    </w:r>
  </w:p>
  <w:p w14:paraId="00000095" w14:textId="0321B08F" w:rsidR="004648F8" w:rsidRPr="005710C1" w:rsidRDefault="004648F8" w:rsidP="005710C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0E885" w14:textId="636A8123" w:rsidR="005710C1" w:rsidRDefault="005710C1" w:rsidP="005710C1">
    <w:pPr>
      <w:ind w:left="4320"/>
    </w:pPr>
    <w:r>
      <w:tab/>
    </w:r>
    <w:r>
      <w:tab/>
    </w:r>
    <w:r>
      <w:tab/>
      <w:t xml:space="preserve"> </w:t>
    </w:r>
    <w:r>
      <w:tab/>
    </w:r>
    <w:r>
      <w:tab/>
      <w:t xml:space="preserve">        </w:t>
    </w:r>
    <w:r>
      <w:rPr>
        <w:noProof/>
      </w:rPr>
      <w:drawing>
        <wp:inline distT="0" distB="0" distL="0" distR="0" wp14:anchorId="1BDF9876" wp14:editId="27EEA134">
          <wp:extent cx="2927350" cy="657345"/>
          <wp:effectExtent l="0" t="0" r="6350" b="9525"/>
          <wp:docPr id="2" name="Afbeelding 2" descr="Afbeelding met tekst, nachthem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nachthemel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4897" cy="670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E8FCFA" w14:textId="77777777" w:rsidR="005710C1" w:rsidRDefault="005710C1"/>
  <w:p w14:paraId="00000099" w14:textId="5AED79E7" w:rsidR="004648F8" w:rsidRDefault="005710C1">
    <w:r>
      <w:t xml:space="preserve">16 juli 2020 -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3</w:t>
    </w:r>
    <w:r>
      <w:fldChar w:fldCharType="end"/>
    </w:r>
    <w:r>
      <w:t xml:space="preserve"> - </w:t>
    </w:r>
    <w:r w:rsidR="00F70E1E">
      <w:t xml:space="preserve">VVSG adviseur </w:t>
    </w:r>
    <w:hyperlink r:id="rId2">
      <w:r w:rsidR="00F70E1E">
        <w:rPr>
          <w:color w:val="1155CC"/>
          <w:u w:val="single"/>
        </w:rPr>
        <w:t>steven.desair@vvsg.be</w:t>
      </w:r>
    </w:hyperlink>
    <w:r w:rsidR="00F70E1E">
      <w:t>, 0498803768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6AE36" w14:textId="77777777" w:rsidR="00181EFD" w:rsidRDefault="00181EFD">
      <w:pPr>
        <w:spacing w:line="240" w:lineRule="auto"/>
      </w:pPr>
      <w:r>
        <w:separator/>
      </w:r>
    </w:p>
  </w:footnote>
  <w:footnote w:type="continuationSeparator" w:id="0">
    <w:p w14:paraId="0A5D25BE" w14:textId="77777777" w:rsidR="00181EFD" w:rsidRDefault="00181E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2" w14:textId="77777777" w:rsidR="004648F8" w:rsidRDefault="00F70E1E">
    <w:pPr>
      <w:tabs>
        <w:tab w:val="center" w:pos="4536"/>
        <w:tab w:val="right" w:pos="9072"/>
      </w:tabs>
      <w:ind w:left="5040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-1449068</wp:posOffset>
          </wp:positionH>
          <wp:positionV relativeFrom="paragraph">
            <wp:posOffset>-539748</wp:posOffset>
          </wp:positionV>
          <wp:extent cx="8008620" cy="139446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8620" cy="1394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3746"/>
    <w:multiLevelType w:val="multilevel"/>
    <w:tmpl w:val="8A8829F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0BB12FC"/>
    <w:multiLevelType w:val="multilevel"/>
    <w:tmpl w:val="F7D683C0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C62886"/>
    <w:multiLevelType w:val="hybridMultilevel"/>
    <w:tmpl w:val="8808268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82E51"/>
    <w:multiLevelType w:val="multilevel"/>
    <w:tmpl w:val="34A4F8A4"/>
    <w:lvl w:ilvl="0">
      <w:start w:val="1"/>
      <w:numFmt w:val="bullet"/>
      <w:lvlText w:val="○"/>
      <w:lvlJc w:val="left"/>
      <w:pPr>
        <w:ind w:left="1440" w:hanging="360"/>
      </w:pPr>
      <w:rPr>
        <w:rFonts w:ascii="Verdana" w:eastAsia="Verdana" w:hAnsi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9E528A2"/>
    <w:multiLevelType w:val="multilevel"/>
    <w:tmpl w:val="EEACC4CA"/>
    <w:lvl w:ilvl="0">
      <w:start w:val="3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DFC7C05"/>
    <w:multiLevelType w:val="multilevel"/>
    <w:tmpl w:val="20FA8F06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4241FB6"/>
    <w:multiLevelType w:val="hybridMultilevel"/>
    <w:tmpl w:val="A35C8BF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04BAC"/>
    <w:multiLevelType w:val="multilevel"/>
    <w:tmpl w:val="9710C0F6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58C1B6D"/>
    <w:multiLevelType w:val="multilevel"/>
    <w:tmpl w:val="972637CE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9C22F5F"/>
    <w:multiLevelType w:val="multilevel"/>
    <w:tmpl w:val="02360F54"/>
    <w:lvl w:ilvl="0">
      <w:start w:val="1"/>
      <w:numFmt w:val="bullet"/>
      <w:lvlText w:val="○"/>
      <w:lvlJc w:val="left"/>
      <w:pPr>
        <w:ind w:left="1440" w:hanging="360"/>
      </w:pPr>
      <w:rPr>
        <w:rFonts w:ascii="Verdana" w:eastAsia="Verdana" w:hAnsi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2F120386"/>
    <w:multiLevelType w:val="multilevel"/>
    <w:tmpl w:val="9372EE20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4E15174"/>
    <w:multiLevelType w:val="multilevel"/>
    <w:tmpl w:val="4E78BF1C"/>
    <w:lvl w:ilvl="0">
      <w:start w:val="1"/>
      <w:numFmt w:val="bullet"/>
      <w:lvlText w:val="○"/>
      <w:lvlJc w:val="left"/>
      <w:pPr>
        <w:ind w:left="720" w:hanging="360"/>
      </w:pPr>
      <w:rPr>
        <w:rFonts w:ascii="Verdana" w:eastAsia="Verdana" w:hAnsi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6244638"/>
    <w:multiLevelType w:val="multilevel"/>
    <w:tmpl w:val="2B525B36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6BC7710"/>
    <w:multiLevelType w:val="multilevel"/>
    <w:tmpl w:val="F3F0E6C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9361785"/>
    <w:multiLevelType w:val="multilevel"/>
    <w:tmpl w:val="1F7E753A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D301474"/>
    <w:multiLevelType w:val="multilevel"/>
    <w:tmpl w:val="DAAA615C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9101DE6"/>
    <w:multiLevelType w:val="multilevel"/>
    <w:tmpl w:val="542A681C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A8B0525"/>
    <w:multiLevelType w:val="multilevel"/>
    <w:tmpl w:val="0DB2B884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C063CC8"/>
    <w:multiLevelType w:val="multilevel"/>
    <w:tmpl w:val="0FC693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5DF95400"/>
    <w:multiLevelType w:val="multilevel"/>
    <w:tmpl w:val="A58683AA"/>
    <w:lvl w:ilvl="0">
      <w:start w:val="1"/>
      <w:numFmt w:val="bullet"/>
      <w:lvlText w:val="○"/>
      <w:lvlJc w:val="left"/>
      <w:pPr>
        <w:ind w:left="1440" w:hanging="360"/>
      </w:pPr>
      <w:rPr>
        <w:rFonts w:ascii="Verdana" w:eastAsia="Verdana" w:hAnsi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5F1A3BB2"/>
    <w:multiLevelType w:val="multilevel"/>
    <w:tmpl w:val="A9C0BFB0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1387610"/>
    <w:multiLevelType w:val="multilevel"/>
    <w:tmpl w:val="31C6DF9E"/>
    <w:lvl w:ilvl="0">
      <w:start w:val="1"/>
      <w:numFmt w:val="bullet"/>
      <w:lvlText w:val="○"/>
      <w:lvlJc w:val="left"/>
      <w:pPr>
        <w:ind w:left="1440" w:hanging="360"/>
      </w:pPr>
      <w:rPr>
        <w:rFonts w:ascii="Verdana" w:eastAsia="Verdana" w:hAnsi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68566888"/>
    <w:multiLevelType w:val="multilevel"/>
    <w:tmpl w:val="F1B41538"/>
    <w:lvl w:ilvl="0">
      <w:start w:val="1"/>
      <w:numFmt w:val="bullet"/>
      <w:lvlText w:val="○"/>
      <w:lvlJc w:val="left"/>
      <w:pPr>
        <w:ind w:left="720" w:hanging="360"/>
      </w:pPr>
      <w:rPr>
        <w:rFonts w:ascii="Verdana" w:eastAsia="Verdana" w:hAnsi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1"/>
  </w:num>
  <w:num w:numId="2">
    <w:abstractNumId w:val="11"/>
  </w:num>
  <w:num w:numId="3">
    <w:abstractNumId w:val="4"/>
  </w:num>
  <w:num w:numId="4">
    <w:abstractNumId w:val="3"/>
  </w:num>
  <w:num w:numId="5">
    <w:abstractNumId w:val="9"/>
  </w:num>
  <w:num w:numId="6">
    <w:abstractNumId w:val="13"/>
  </w:num>
  <w:num w:numId="7">
    <w:abstractNumId w:val="1"/>
  </w:num>
  <w:num w:numId="8">
    <w:abstractNumId w:val="20"/>
  </w:num>
  <w:num w:numId="9">
    <w:abstractNumId w:val="8"/>
  </w:num>
  <w:num w:numId="10">
    <w:abstractNumId w:val="10"/>
  </w:num>
  <w:num w:numId="11">
    <w:abstractNumId w:val="22"/>
  </w:num>
  <w:num w:numId="12">
    <w:abstractNumId w:val="14"/>
  </w:num>
  <w:num w:numId="13">
    <w:abstractNumId w:val="19"/>
  </w:num>
  <w:num w:numId="14">
    <w:abstractNumId w:val="17"/>
  </w:num>
  <w:num w:numId="15">
    <w:abstractNumId w:val="5"/>
  </w:num>
  <w:num w:numId="16">
    <w:abstractNumId w:val="15"/>
  </w:num>
  <w:num w:numId="17">
    <w:abstractNumId w:val="12"/>
  </w:num>
  <w:num w:numId="18">
    <w:abstractNumId w:val="16"/>
  </w:num>
  <w:num w:numId="19">
    <w:abstractNumId w:val="18"/>
  </w:num>
  <w:num w:numId="2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8F8"/>
    <w:rsid w:val="00025743"/>
    <w:rsid w:val="001167B8"/>
    <w:rsid w:val="00134A7E"/>
    <w:rsid w:val="00141FD2"/>
    <w:rsid w:val="00181EFD"/>
    <w:rsid w:val="00186F44"/>
    <w:rsid w:val="00212F20"/>
    <w:rsid w:val="00235CC1"/>
    <w:rsid w:val="00326F75"/>
    <w:rsid w:val="004648F8"/>
    <w:rsid w:val="005710C1"/>
    <w:rsid w:val="005C3173"/>
    <w:rsid w:val="0070781F"/>
    <w:rsid w:val="0076392F"/>
    <w:rsid w:val="00C0711C"/>
    <w:rsid w:val="00C40980"/>
    <w:rsid w:val="00C47E32"/>
    <w:rsid w:val="00C97F5A"/>
    <w:rsid w:val="00CE60F0"/>
    <w:rsid w:val="00CF66E6"/>
    <w:rsid w:val="00E164FF"/>
    <w:rsid w:val="00F7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E2C74"/>
  <w15:docId w15:val="{03009CCB-E031-4E50-94E5-BC1E60D2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585849"/>
        <w:lang w:val="nl-BE" w:eastAsia="nl-BE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12F20"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26"/>
      <w:szCs w:val="26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keepLines/>
      <w:spacing w:before="200"/>
      <w:outlineLvl w:val="1"/>
    </w:pPr>
    <w:rPr>
      <w:b/>
      <w:sz w:val="24"/>
      <w:szCs w:val="24"/>
    </w:rPr>
  </w:style>
  <w:style w:type="paragraph" w:styleId="Kop3">
    <w:name w:val="heading 3"/>
    <w:basedOn w:val="Standaard"/>
    <w:next w:val="Standaard"/>
    <w:uiPriority w:val="9"/>
    <w:unhideWhenUsed/>
    <w:qFormat/>
    <w:pPr>
      <w:keepNext/>
      <w:keepLines/>
      <w:spacing w:before="200"/>
      <w:outlineLvl w:val="2"/>
    </w:pPr>
    <w:rPr>
      <w:b/>
      <w:sz w:val="22"/>
      <w:szCs w:val="22"/>
    </w:rPr>
  </w:style>
  <w:style w:type="paragraph" w:styleId="Kop4">
    <w:name w:val="heading 4"/>
    <w:basedOn w:val="Standaard"/>
    <w:next w:val="Standaard"/>
    <w:uiPriority w:val="9"/>
    <w:unhideWhenUsed/>
    <w:qFormat/>
    <w:pPr>
      <w:keepNext/>
      <w:keepLines/>
      <w:spacing w:before="20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0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spacing w:after="300" w:line="240" w:lineRule="auto"/>
    </w:pPr>
    <w:rPr>
      <w:sz w:val="36"/>
      <w:szCs w:val="36"/>
    </w:rPr>
  </w:style>
  <w:style w:type="paragraph" w:styleId="Ondertitel">
    <w:name w:val="Subtitle"/>
    <w:basedOn w:val="Standaard"/>
    <w:next w:val="Standaard"/>
    <w:uiPriority w:val="11"/>
    <w:qFormat/>
    <w:pPr>
      <w:spacing w:before="120"/>
    </w:pPr>
    <w:rPr>
      <w:b/>
      <w:color w:val="CC0077"/>
      <w:sz w:val="24"/>
      <w:szCs w:val="24"/>
      <w:u w:val="single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134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141FD2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0781F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1167B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167B8"/>
  </w:style>
  <w:style w:type="paragraph" w:styleId="Kopvaninhoudsopgave">
    <w:name w:val="TOC Heading"/>
    <w:basedOn w:val="Kop1"/>
    <w:next w:val="Standaard"/>
    <w:uiPriority w:val="39"/>
    <w:unhideWhenUsed/>
    <w:qFormat/>
    <w:rsid w:val="001167B8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1167B8"/>
    <w:pPr>
      <w:spacing w:after="100"/>
    </w:pPr>
  </w:style>
  <w:style w:type="paragraph" w:styleId="Voettekst">
    <w:name w:val="footer"/>
    <w:basedOn w:val="Standaard"/>
    <w:link w:val="VoettekstChar"/>
    <w:uiPriority w:val="99"/>
    <w:semiHidden/>
    <w:unhideWhenUsed/>
    <w:rsid w:val="005710C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5710C1"/>
  </w:style>
  <w:style w:type="paragraph" w:styleId="Lijstalinea">
    <w:name w:val="List Paragraph"/>
    <w:basedOn w:val="Standaard"/>
    <w:uiPriority w:val="34"/>
    <w:qFormat/>
    <w:rsid w:val="00C07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0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mgeving.vlaanderen.be/green-deal-eiwitshift" TargetMode="External"/><Relationship Id="rId18" Type="http://schemas.openxmlformats.org/officeDocument/2006/relationships/hyperlink" Target="http://www.milanurbanfoodpolicypact.org/wp-content/uploads/2019/04/food_cities.pdf" TargetMode="External"/><Relationship Id="rId26" Type="http://schemas.openxmlformats.org/officeDocument/2006/relationships/hyperlink" Target="https://www.standaard.be/cnt/dmf20200703_97423957?&amp;articlehash=4DA8E1550BD31679BD879814A82717CC718A741BACB56418DF6720F968508410617285D24A7264A4A6DF6D4E3E3DD0BEC5BDCBE4C02F6E94A17D8CED40489E80" TargetMode="External"/><Relationship Id="rId39" Type="http://schemas.openxmlformats.org/officeDocument/2006/relationships/footer" Target="footer3.xml"/><Relationship Id="rId21" Type="http://schemas.openxmlformats.org/officeDocument/2006/relationships/hyperlink" Target="https://www.transformingfoodsystems.com/index.html" TargetMode="External"/><Relationship Id="rId34" Type="http://schemas.openxmlformats.org/officeDocument/2006/relationships/hyperlink" Target="https://www.slowfood.com/sloweurope/en/the-new-farm-to-fork-strategy-the-key-things-every-european-needs-to-know/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elandgenoten.be/nieuws/realiseer-9-sdgs-duurzame-lokale-landbouw" TargetMode="External"/><Relationship Id="rId20" Type="http://schemas.openxmlformats.org/officeDocument/2006/relationships/hyperlink" Target="https://www.ellenmacarthurfoundation.org/assets/downloads/Cities-and-Circular-Economy-for-Food_280119.pdf" TargetMode="External"/><Relationship Id="rId29" Type="http://schemas.openxmlformats.org/officeDocument/2006/relationships/hyperlink" Target="https://www.eurovia.org/report-and-video-of-the-webinar-food-sovereignty-and-the-farm-to-fork-strategy-building-a-fairer-and-more-just-agricultural-model-in-the-e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v.vlaanderen.be/nl/nieuws/minister-crevits-serveert-vlaamse-kost-met-voedselcoalitie-en-voedselveranderaars" TargetMode="External"/><Relationship Id="rId24" Type="http://schemas.openxmlformats.org/officeDocument/2006/relationships/hyperlink" Target="http://www.fao.org/3/ca8600en/CA8600EN.pdf" TargetMode="External"/><Relationship Id="rId32" Type="http://schemas.openxmlformats.org/officeDocument/2006/relationships/hyperlink" Target="https://www.brudoc.be/opac_css/index.php?lvl=notice_display&amp;id=28755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vlaanderen.be/vlam/sites/default/files/2021-06/Invulling%20en%20acties.pdf" TargetMode="External"/><Relationship Id="rId23" Type="http://schemas.openxmlformats.org/officeDocument/2006/relationships/hyperlink" Target="https://www.c40knowledgehub.org/s/article/Food-and-COVID-19-How-cities-are-feeding-residents-today-and-building-a-better-tomorrow?language=en_US" TargetMode="External"/><Relationship Id="rId28" Type="http://schemas.openxmlformats.org/officeDocument/2006/relationships/hyperlink" Target="https://eatforum.org/event/reimagining-food-systems/speakers/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foodgovernance.com/eu-farm-to-fork-strategy-collective-response-from-food-sovereignty-scholars/" TargetMode="External"/><Relationship Id="rId31" Type="http://schemas.openxmlformats.org/officeDocument/2006/relationships/hyperlink" Target="https://www.transformingfoodsystems.com/index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vsg.be/Internationaal/SDG-pagina/Interessante%20bronnen/Voedselverspilling%20en%20SDGs_FoodWIN.pdf" TargetMode="External"/><Relationship Id="rId22" Type="http://schemas.openxmlformats.org/officeDocument/2006/relationships/hyperlink" Target="https://www.urbanet.info/beyond-urban-city-region-food-systems/" TargetMode="External"/><Relationship Id="rId27" Type="http://schemas.openxmlformats.org/officeDocument/2006/relationships/hyperlink" Target="https://eatforum.org/diets-for-a-better-future-report/" TargetMode="External"/><Relationship Id="rId30" Type="http://schemas.openxmlformats.org/officeDocument/2006/relationships/hyperlink" Target="http://www.fao.org/3/CA3151EN/ca3151en.pdf" TargetMode="External"/><Relationship Id="rId35" Type="http://schemas.openxmlformats.org/officeDocument/2006/relationships/hyperlink" Target="https://www.test-aankoop.be/gezond/voeding/duurzaamheid-en-milieu-impact/dossier/duurzamevoeding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lv.vlaanderen.be/nl/nieuws/ben-jij-de-voedselveranderaar-die-de-vlaamse-overheid-zoekt" TargetMode="External"/><Relationship Id="rId17" Type="http://schemas.openxmlformats.org/officeDocument/2006/relationships/hyperlink" Target="https://drive.google.com/file/d/1qiHpNse-eb7xbogr4-LAoo0bpCJv125s/view" TargetMode="External"/><Relationship Id="rId25" Type="http://schemas.openxmlformats.org/officeDocument/2006/relationships/hyperlink" Target="https://www.youtube.com/watch?v=EdzgoPA_JlE" TargetMode="External"/><Relationship Id="rId33" Type="http://schemas.openxmlformats.org/officeDocument/2006/relationships/hyperlink" Target="https://www.rikolto.be/nl/wat-eten-we-morgen" TargetMode="External"/><Relationship Id="rId3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even.desair@vvsg.be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teven.desair@vvsg.be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teven.desair@vvsg.be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81907C5BD2C4E9FEA6DD061AA5FEA" ma:contentTypeVersion="18" ma:contentTypeDescription="Een nieuw document maken." ma:contentTypeScope="" ma:versionID="87eb320f9f61cc02d7868810a9fe1b1c">
  <xsd:schema xmlns:xsd="http://www.w3.org/2001/XMLSchema" xmlns:xs="http://www.w3.org/2001/XMLSchema" xmlns:p="http://schemas.microsoft.com/office/2006/metadata/properties" xmlns:ns2="c8ac010d-6d17-47fa-a90c-275caea2cd4b" xmlns:ns3="12595aa8-730c-4d80-9849-ce69feb01600" targetNamespace="http://schemas.microsoft.com/office/2006/metadata/properties" ma:root="true" ma:fieldsID="7aeacd1fb879f3248096875931d87295" ns2:_="" ns3:_="">
    <xsd:import namespace="c8ac010d-6d17-47fa-a90c-275caea2cd4b"/>
    <xsd:import namespace="12595aa8-730c-4d80-9849-ce69feb016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dlc_DocId" minOccurs="0"/>
                <xsd:element ref="ns2:_dlc_DocIdUrl" minOccurs="0"/>
                <xsd:element ref="ns2:_dlc_DocIdPersistId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c010d-6d17-47fa-a90c-275caea2c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dlc_DocId" ma:index="14" nillable="true" ma:displayName="Waarde van de document-id" ma:description="De waarde van de document-id die aan dit item is toegewezen." ma:internalName="_dlc_DocId" ma:readOnly="false">
      <xsd:simpleType>
        <xsd:restriction base="dms:Text"/>
      </xsd:simpleType>
    </xsd:element>
    <xsd:element name="_dlc_DocIdUrl" ma:index="15" nillable="true" ma:displayName="Document-id" ma:description="Permanente koppeling naar dit document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95aa8-730c-4d80-9849-ce69feb0160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c8ac010d-6d17-47fa-a90c-275caea2cd4b">
      <Url xsi:nil="true"/>
      <Description xsi:nil="true"/>
    </_dlc_DocIdUrl>
    <_dlc_DocIdPersistId xmlns="c8ac010d-6d17-47fa-a90c-275caea2cd4b" xsi:nil="true"/>
    <_dlc_DocId xmlns="c8ac010d-6d17-47fa-a90c-275caea2cd4b" xsi:nil="true"/>
  </documentManagement>
</p:properties>
</file>

<file path=customXml/itemProps1.xml><?xml version="1.0" encoding="utf-8"?>
<ds:datastoreItem xmlns:ds="http://schemas.openxmlformats.org/officeDocument/2006/customXml" ds:itemID="{18368A87-97F5-476D-AEBF-BEAC2101E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c010d-6d17-47fa-a90c-275caea2cd4b"/>
    <ds:schemaRef ds:uri="12595aa8-730c-4d80-9849-ce69feb01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595BB9-DF28-482F-A9EA-8A4F252650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5FFD8C-F3BE-4030-9F74-A6120A572C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00E012-B87F-4B60-BE6D-B0C219F1B377}">
  <ds:schemaRefs>
    <ds:schemaRef ds:uri="http://schemas.microsoft.com/office/2006/metadata/properties"/>
    <ds:schemaRef ds:uri="http://schemas.microsoft.com/office/infopath/2007/PartnerControls"/>
    <ds:schemaRef ds:uri="c8ac010d-6d17-47fa-a90c-275caea2cd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764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Desair Steven</dc:creator>
  <cp:lastModifiedBy>Desair Steven</cp:lastModifiedBy>
  <cp:revision>2</cp:revision>
  <dcterms:created xsi:type="dcterms:W3CDTF">2021-07-16T13:53:00Z</dcterms:created>
  <dcterms:modified xsi:type="dcterms:W3CDTF">2021-07-16T13:53:00Z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0x01010066981907C5BD2C4E9FEA6DD061AA5FEA</vt:lpwstr>
  </property>
</Properties>
</file>