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4.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E07B5" w14:textId="483663AB" w:rsidR="00E5308D" w:rsidRDefault="00004721" w:rsidP="00EB5D63">
      <w:r>
        <w:rPr>
          <w:caps/>
          <w:noProof/>
          <w:color w:val="3C3D3C"/>
          <w:sz w:val="24"/>
          <w:szCs w:val="28"/>
        </w:rPr>
        <w:drawing>
          <wp:anchor distT="0" distB="0" distL="114300" distR="114300" simplePos="0" relativeHeight="251693056" behindDoc="0" locked="0" layoutInCell="1" allowOverlap="1" wp14:anchorId="3DA31769" wp14:editId="470319B9">
            <wp:simplePos x="0" y="0"/>
            <wp:positionH relativeFrom="column">
              <wp:posOffset>-329565</wp:posOffset>
            </wp:positionH>
            <wp:positionV relativeFrom="paragraph">
              <wp:posOffset>-40640</wp:posOffset>
            </wp:positionV>
            <wp:extent cx="2037715" cy="5485130"/>
            <wp:effectExtent l="0" t="0" r="0" b="0"/>
            <wp:wrapNone/>
            <wp:docPr id="2" name="Afbeelding 2"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illustratie&#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037715" cy="5485130"/>
                    </a:xfrm>
                    <a:prstGeom prst="rect">
                      <a:avLst/>
                    </a:prstGeom>
                  </pic:spPr>
                </pic:pic>
              </a:graphicData>
            </a:graphic>
            <wp14:sizeRelH relativeFrom="margin">
              <wp14:pctWidth>0</wp14:pctWidth>
            </wp14:sizeRelH>
            <wp14:sizeRelV relativeFrom="margin">
              <wp14:pctHeight>0</wp14:pctHeight>
            </wp14:sizeRelV>
          </wp:anchor>
        </w:drawing>
      </w:r>
      <w:r w:rsidR="00BA415F">
        <w:rPr>
          <w:noProof/>
          <w:lang w:eastAsia="en-GB"/>
        </w:rPr>
        <w:drawing>
          <wp:anchor distT="0" distB="0" distL="114300" distR="114300" simplePos="0" relativeHeight="251662336" behindDoc="1" locked="0" layoutInCell="1" allowOverlap="1" wp14:anchorId="5F0B2835" wp14:editId="27BFF47B">
            <wp:simplePos x="0" y="0"/>
            <wp:positionH relativeFrom="page">
              <wp:posOffset>370840</wp:posOffset>
            </wp:positionH>
            <wp:positionV relativeFrom="paragraph">
              <wp:posOffset>-485775</wp:posOffset>
            </wp:positionV>
            <wp:extent cx="6804811" cy="5904811"/>
            <wp:effectExtent l="0" t="0" r="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04811" cy="5904811"/>
                    </a:xfrm>
                    <a:prstGeom prst="rect">
                      <a:avLst/>
                    </a:prstGeom>
                  </pic:spPr>
                </pic:pic>
              </a:graphicData>
            </a:graphic>
            <wp14:sizeRelH relativeFrom="margin">
              <wp14:pctWidth>0</wp14:pctWidth>
            </wp14:sizeRelH>
            <wp14:sizeRelV relativeFrom="margin">
              <wp14:pctHeight>0</wp14:pctHeight>
            </wp14:sizeRelV>
          </wp:anchor>
        </w:drawing>
      </w:r>
    </w:p>
    <w:p w14:paraId="753A9FDD" w14:textId="0C0A4512" w:rsidR="008D7CDA" w:rsidRDefault="008D7CDA" w:rsidP="00FF15EB"/>
    <w:p w14:paraId="6513DDD0" w14:textId="19872730" w:rsidR="00DC3A83" w:rsidRDefault="002703EA" w:rsidP="00480317">
      <w:pPr>
        <w:rPr>
          <w:caps/>
          <w:color w:val="3C3D3C"/>
          <w:sz w:val="24"/>
          <w:szCs w:val="28"/>
        </w:rPr>
      </w:pPr>
      <w:r>
        <w:rPr>
          <w:noProof/>
          <w:lang w:eastAsia="en-GB"/>
        </w:rPr>
        <w:drawing>
          <wp:anchor distT="0" distB="0" distL="114300" distR="114300" simplePos="0" relativeHeight="251659264" behindDoc="0" locked="0" layoutInCell="1" allowOverlap="1" wp14:anchorId="3CBFA93E" wp14:editId="0728FB04">
            <wp:simplePos x="0" y="0"/>
            <wp:positionH relativeFrom="page">
              <wp:posOffset>0</wp:posOffset>
            </wp:positionH>
            <wp:positionV relativeFrom="paragraph">
              <wp:posOffset>3461093</wp:posOffset>
            </wp:positionV>
            <wp:extent cx="7542757" cy="5329881"/>
            <wp:effectExtent l="0" t="0" r="0"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5">
                      <a:extLst>
                        <a:ext uri="{28A0092B-C50C-407E-A947-70E740481C1C}">
                          <a14:useLocalDpi xmlns:a14="http://schemas.microsoft.com/office/drawing/2010/main" val="0"/>
                        </a:ext>
                      </a:extLst>
                    </a:blip>
                    <a:srcRect l="5" r="5" b="26180"/>
                    <a:stretch/>
                  </pic:blipFill>
                  <pic:spPr bwMode="auto">
                    <a:xfrm>
                      <a:off x="0" y="0"/>
                      <a:ext cx="7543165" cy="53301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7DF25434" wp14:editId="3C403D7D">
            <wp:simplePos x="0" y="0"/>
            <wp:positionH relativeFrom="column">
              <wp:posOffset>4570730</wp:posOffset>
            </wp:positionH>
            <wp:positionV relativeFrom="paragraph">
              <wp:posOffset>3582924</wp:posOffset>
            </wp:positionV>
            <wp:extent cx="1979930" cy="2115122"/>
            <wp:effectExtent l="0" t="0" r="0" b="0"/>
            <wp:wrapNone/>
            <wp:docPr id="46" name="Afbeelding 46" descr="Afbeelding met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speelgoed&#10;&#10;Automatisch gegenereerde beschrijving"/>
                    <pic:cNvPicPr/>
                  </pic:nvPicPr>
                  <pic:blipFill rotWithShape="1">
                    <a:blip r:embed="rId16" cstate="print">
                      <a:extLst>
                        <a:ext uri="{28A0092B-C50C-407E-A947-70E740481C1C}">
                          <a14:useLocalDpi xmlns:a14="http://schemas.microsoft.com/office/drawing/2010/main" val="0"/>
                        </a:ext>
                      </a:extLst>
                    </a:blip>
                    <a:srcRect t="49256"/>
                    <a:stretch/>
                  </pic:blipFill>
                  <pic:spPr bwMode="auto">
                    <a:xfrm>
                      <a:off x="0" y="0"/>
                      <a:ext cx="1979930" cy="21151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604B0CDB" wp14:editId="154CE318">
            <wp:simplePos x="0" y="0"/>
            <wp:positionH relativeFrom="column">
              <wp:posOffset>1315466</wp:posOffset>
            </wp:positionH>
            <wp:positionV relativeFrom="paragraph">
              <wp:posOffset>2065020</wp:posOffset>
            </wp:positionV>
            <wp:extent cx="1990455" cy="1940560"/>
            <wp:effectExtent l="0" t="0" r="0" b="0"/>
            <wp:wrapNone/>
            <wp:docPr id="23" name="Afbeelding 23" descr="Afbeelding met tekst, speelgoed,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speelgoed, vectorafbeeldinge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0455" cy="1940560"/>
                    </a:xfrm>
                    <a:prstGeom prst="rect">
                      <a:avLst/>
                    </a:prstGeom>
                  </pic:spPr>
                </pic:pic>
              </a:graphicData>
            </a:graphic>
            <wp14:sizeRelH relativeFrom="margin">
              <wp14:pctWidth>0</wp14:pctWidth>
            </wp14:sizeRelH>
            <wp14:sizeRelV relativeFrom="margin">
              <wp14:pctHeight>0</wp14:pctHeight>
            </wp14:sizeRelV>
          </wp:anchor>
        </w:drawing>
      </w:r>
      <w:r w:rsidR="00B9457B" w:rsidRPr="00DC3A83">
        <w:rPr>
          <w:rFonts w:ascii="Times New Roman" w:eastAsia="Calibri" w:hAnsi="Times New Roman" w:cs="Times New Roman"/>
          <w:noProof/>
          <w:sz w:val="24"/>
          <w:szCs w:val="24"/>
          <w:lang w:eastAsia="nl-BE"/>
        </w:rPr>
        <mc:AlternateContent>
          <mc:Choice Requires="wps">
            <w:drawing>
              <wp:anchor distT="0" distB="0" distL="114300" distR="114300" simplePos="0" relativeHeight="251661312" behindDoc="0" locked="0" layoutInCell="1" allowOverlap="1" wp14:anchorId="060357D9" wp14:editId="757865A2">
                <wp:simplePos x="0" y="0"/>
                <wp:positionH relativeFrom="column">
                  <wp:posOffset>138430</wp:posOffset>
                </wp:positionH>
                <wp:positionV relativeFrom="paragraph">
                  <wp:posOffset>5015512</wp:posOffset>
                </wp:positionV>
                <wp:extent cx="6018281" cy="2905125"/>
                <wp:effectExtent l="0" t="0" r="0" b="0"/>
                <wp:wrapNone/>
                <wp:docPr id="3" name="Tekstvak 3"/>
                <wp:cNvGraphicFramePr/>
                <a:graphic xmlns:a="http://schemas.openxmlformats.org/drawingml/2006/main">
                  <a:graphicData uri="http://schemas.microsoft.com/office/word/2010/wordprocessingShape">
                    <wps:wsp>
                      <wps:cNvSpPr txBox="1"/>
                      <wps:spPr>
                        <a:xfrm>
                          <a:off x="0" y="0"/>
                          <a:ext cx="6018281" cy="2905125"/>
                        </a:xfrm>
                        <a:prstGeom prst="rect">
                          <a:avLst/>
                        </a:prstGeom>
                        <a:noFill/>
                        <a:ln w="6350">
                          <a:noFill/>
                        </a:ln>
                        <a:effectLst/>
                      </wps:spPr>
                      <wps:txbx>
                        <w:txbxContent>
                          <w:p w14:paraId="3C95312A" w14:textId="4442ECBB" w:rsidR="00DC3A83" w:rsidRPr="00BE4572" w:rsidRDefault="0070395D" w:rsidP="0070395D">
                            <w:pPr>
                              <w:pStyle w:val="Titel"/>
                              <w:jc w:val="center"/>
                              <w:rPr>
                                <w:color w:val="FA73A3"/>
                              </w:rPr>
                            </w:pPr>
                            <w:r w:rsidRPr="00BE4572">
                              <w:rPr>
                                <w:color w:val="FA73A3"/>
                              </w:rPr>
                              <w:t>inspiratiemap</w:t>
                            </w:r>
                          </w:p>
                          <w:p w14:paraId="428BE057" w14:textId="4827268B" w:rsidR="00DC3A83" w:rsidRPr="00BE4572" w:rsidRDefault="0070395D" w:rsidP="0070395D">
                            <w:pPr>
                              <w:pStyle w:val="Ondertitel"/>
                              <w:jc w:val="center"/>
                              <w:rPr>
                                <w:color w:val="FA73A3"/>
                                <w:sz w:val="44"/>
                                <w:szCs w:val="44"/>
                              </w:rPr>
                            </w:pPr>
                            <w:r w:rsidRPr="00BE4572">
                              <w:rPr>
                                <w:color w:val="FA73A3"/>
                                <w:sz w:val="44"/>
                                <w:szCs w:val="44"/>
                              </w:rPr>
                              <w:t xml:space="preserve">Week van de </w:t>
                            </w:r>
                            <w:r w:rsidR="00C95C18" w:rsidRPr="00BE4572">
                              <w:rPr>
                                <w:color w:val="FA73A3"/>
                                <w:sz w:val="44"/>
                                <w:szCs w:val="44"/>
                              </w:rPr>
                              <w:t>Kinderopvang</w:t>
                            </w:r>
                            <w:r w:rsidR="00451424" w:rsidRPr="00BE4572">
                              <w:rPr>
                                <w:color w:val="FA73A3"/>
                                <w:sz w:val="44"/>
                                <w:szCs w:val="44"/>
                              </w:rPr>
                              <w:br/>
                              <w:t>Luik 1: inspiratie voor de kinderbegeleiders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60357D9" id="_x0000_t202" coordsize="21600,21600" o:spt="202" path="m,l,21600r21600,l21600,xe">
                <v:stroke joinstyle="miter"/>
                <v:path gradientshapeok="t" o:connecttype="rect"/>
              </v:shapetype>
              <v:shape id="Tekstvak 3" o:spid="_x0000_s1026" type="#_x0000_t202" style="position:absolute;margin-left:10.9pt;margin-top:394.9pt;width:473.9pt;height:22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" filled="f" stroked="f" strokeweight=".5pt">
                <v:textbox>
                  <w:txbxContent>
                    <w:p w14:paraId="3C95312A" w14:textId="4442ECBB" w:rsidR="00DC3A83" w:rsidRPr="00BE4572" w:rsidRDefault="0070395D" w:rsidP="0070395D">
                      <w:pPr>
                        <w:pStyle w:val="Titel"/>
                        <w:jc w:val="center"/>
                        <w:rPr>
                          <w:color w:val="FA73A3"/>
                        </w:rPr>
                      </w:pPr>
                      <w:r w:rsidRPr="00BE4572">
                        <w:rPr>
                          <w:color w:val="FA73A3"/>
                        </w:rPr>
                        <w:t>inspiratiemap</w:t>
                      </w:r>
                    </w:p>
                    <w:p w14:paraId="428BE057" w14:textId="4827268B" w:rsidR="00DC3A83" w:rsidRPr="00BE4572" w:rsidRDefault="0070395D" w:rsidP="0070395D">
                      <w:pPr>
                        <w:pStyle w:val="Ondertitel"/>
                        <w:jc w:val="center"/>
                        <w:rPr>
                          <w:color w:val="FA73A3"/>
                          <w:sz w:val="44"/>
                          <w:szCs w:val="44"/>
                        </w:rPr>
                      </w:pPr>
                      <w:r w:rsidRPr="00BE4572">
                        <w:rPr>
                          <w:color w:val="FA73A3"/>
                          <w:sz w:val="44"/>
                          <w:szCs w:val="44"/>
                        </w:rPr>
                        <w:t xml:space="preserve">Week van de </w:t>
                      </w:r>
                      <w:r w:rsidR="00C95C18" w:rsidRPr="00BE4572">
                        <w:rPr>
                          <w:color w:val="FA73A3"/>
                          <w:sz w:val="44"/>
                          <w:szCs w:val="44"/>
                        </w:rPr>
                        <w:t>Kinderopvang</w:t>
                      </w:r>
                      <w:r w:rsidR="00451424" w:rsidRPr="00BE4572">
                        <w:rPr>
                          <w:color w:val="FA73A3"/>
                          <w:sz w:val="44"/>
                          <w:szCs w:val="44"/>
                        </w:rPr>
                        <w:br/>
                        <w:t>Luik 1: inspiratie voor de kinderbegeleiders</w:t>
                      </w:r>
                    </w:p>
                  </w:txbxContent>
                </v:textbox>
              </v:shape>
            </w:pict>
          </mc:Fallback>
        </mc:AlternateContent>
      </w:r>
      <w:r w:rsidR="00DC3A83">
        <w:br w:type="page"/>
      </w:r>
    </w:p>
    <w:p w14:paraId="0C00F643" w14:textId="77777777" w:rsidR="00857721" w:rsidRDefault="00A5641B" w:rsidP="00857721">
      <w:pPr>
        <w:pStyle w:val="Kop1"/>
        <w:spacing w:after="0"/>
        <w:rPr>
          <w:noProof/>
        </w:rPr>
      </w:pPr>
      <w:bookmarkStart w:id="0" w:name="_Toc79063482"/>
      <w:bookmarkStart w:id="1" w:name="_Toc113268563"/>
      <w:r>
        <w:lastRenderedPageBreak/>
        <w:t>Inhoud</w:t>
      </w:r>
      <w:bookmarkEnd w:id="0"/>
      <w:bookmarkEnd w:id="1"/>
      <w:r w:rsidR="0056138A">
        <w:rPr>
          <w:noProof/>
          <w:color w:val="000000" w:themeColor="text1"/>
        </w:rPr>
        <w:fldChar w:fldCharType="begin"/>
      </w:r>
      <w:r w:rsidR="00CF559C">
        <w:instrText xml:space="preserve"> TOC \o "1-3" \h \z \u </w:instrText>
      </w:r>
      <w:r w:rsidR="0056138A">
        <w:rPr>
          <w:noProof/>
          <w:color w:val="000000" w:themeColor="text1"/>
        </w:rPr>
        <w:fldChar w:fldCharType="separate"/>
      </w:r>
    </w:p>
    <w:p w14:paraId="277A4CA3" w14:textId="441C5AE8" w:rsidR="00857721" w:rsidRDefault="00726AD3" w:rsidP="00857721">
      <w:pPr>
        <w:pStyle w:val="Inhopg1"/>
        <w:rPr>
          <w:rFonts w:asciiTheme="minorHAnsi" w:eastAsiaTheme="minorEastAsia" w:hAnsiTheme="minorHAnsi"/>
          <w:color w:val="auto"/>
          <w:lang w:eastAsia="nl-BE"/>
        </w:rPr>
      </w:pPr>
      <w:hyperlink w:anchor="_Toc113268564" w:history="1">
        <w:r w:rsidR="00857721" w:rsidRPr="001E5B1F">
          <w:rPr>
            <w:rStyle w:val="Hyperlink"/>
          </w:rPr>
          <w:t>Inleiding</w:t>
        </w:r>
        <w:r w:rsidR="00857721">
          <w:rPr>
            <w:rStyle w:val="Hyperlink"/>
          </w:rPr>
          <w:tab/>
        </w:r>
        <w:r w:rsidR="00857721">
          <w:rPr>
            <w:webHidden/>
          </w:rPr>
          <w:tab/>
        </w:r>
        <w:r w:rsidR="00857721">
          <w:rPr>
            <w:webHidden/>
          </w:rPr>
          <w:fldChar w:fldCharType="begin"/>
        </w:r>
        <w:r w:rsidR="00857721">
          <w:rPr>
            <w:webHidden/>
          </w:rPr>
          <w:instrText xml:space="preserve"> PAGEREF _Toc113268564 \h </w:instrText>
        </w:r>
        <w:r w:rsidR="00857721">
          <w:rPr>
            <w:webHidden/>
          </w:rPr>
        </w:r>
        <w:r w:rsidR="00857721">
          <w:rPr>
            <w:webHidden/>
          </w:rPr>
          <w:fldChar w:fldCharType="separate"/>
        </w:r>
        <w:r w:rsidR="00857721">
          <w:rPr>
            <w:webHidden/>
          </w:rPr>
          <w:t>5</w:t>
        </w:r>
        <w:r w:rsidR="00857721">
          <w:rPr>
            <w:webHidden/>
          </w:rPr>
          <w:fldChar w:fldCharType="end"/>
        </w:r>
      </w:hyperlink>
    </w:p>
    <w:p w14:paraId="70146697" w14:textId="2763D73C" w:rsidR="00857721" w:rsidRDefault="00726AD3" w:rsidP="00857721">
      <w:pPr>
        <w:pStyle w:val="Inhopg1"/>
        <w:rPr>
          <w:rFonts w:asciiTheme="minorHAnsi" w:eastAsiaTheme="minorEastAsia" w:hAnsiTheme="minorHAnsi"/>
          <w:color w:val="auto"/>
          <w:lang w:eastAsia="nl-BE"/>
        </w:rPr>
      </w:pPr>
      <w:hyperlink w:anchor="_Toc113268567" w:history="1">
        <w:r w:rsidR="00857721" w:rsidRPr="001E5B1F">
          <w:rPr>
            <w:rStyle w:val="Hyperlink"/>
          </w:rPr>
          <w:t>Activiteiten</w:t>
        </w:r>
        <w:r w:rsidR="00857721">
          <w:rPr>
            <w:webHidden/>
          </w:rPr>
          <w:tab/>
        </w:r>
        <w:r w:rsidR="00857721">
          <w:rPr>
            <w:webHidden/>
          </w:rPr>
          <w:fldChar w:fldCharType="begin"/>
        </w:r>
        <w:r w:rsidR="00857721">
          <w:rPr>
            <w:webHidden/>
          </w:rPr>
          <w:instrText xml:space="preserve"> PAGEREF _Toc113268567 \h </w:instrText>
        </w:r>
        <w:r w:rsidR="00857721">
          <w:rPr>
            <w:webHidden/>
          </w:rPr>
        </w:r>
        <w:r w:rsidR="00857721">
          <w:rPr>
            <w:webHidden/>
          </w:rPr>
          <w:fldChar w:fldCharType="separate"/>
        </w:r>
        <w:r w:rsidR="00857721">
          <w:rPr>
            <w:webHidden/>
          </w:rPr>
          <w:t>6</w:t>
        </w:r>
        <w:r w:rsidR="00857721">
          <w:rPr>
            <w:webHidden/>
          </w:rPr>
          <w:fldChar w:fldCharType="end"/>
        </w:r>
      </w:hyperlink>
    </w:p>
    <w:p w14:paraId="59B09EDF" w14:textId="652FF848" w:rsidR="00857721" w:rsidRDefault="00726AD3" w:rsidP="00857721">
      <w:pPr>
        <w:pStyle w:val="Inhopg1"/>
        <w:rPr>
          <w:rFonts w:asciiTheme="minorHAnsi" w:eastAsiaTheme="minorEastAsia" w:hAnsiTheme="minorHAnsi"/>
          <w:color w:val="auto"/>
          <w:lang w:eastAsia="nl-BE"/>
        </w:rPr>
      </w:pPr>
      <w:hyperlink w:anchor="_Toc113268568" w:history="1">
        <w:r w:rsidR="00993A0E">
          <w:rPr>
            <w:rStyle w:val="Hyperlink"/>
          </w:rPr>
          <w:t>B</w:t>
        </w:r>
        <w:r w:rsidR="00857721" w:rsidRPr="001E5B1F">
          <w:rPr>
            <w:rStyle w:val="Hyperlink"/>
          </w:rPr>
          <w:t>ewegen, Avontuur &amp; risicovol spelen</w:t>
        </w:r>
        <w:r w:rsidR="00857721">
          <w:rPr>
            <w:webHidden/>
          </w:rPr>
          <w:tab/>
        </w:r>
        <w:r w:rsidR="00857721">
          <w:rPr>
            <w:webHidden/>
          </w:rPr>
          <w:fldChar w:fldCharType="begin"/>
        </w:r>
        <w:r w:rsidR="00857721">
          <w:rPr>
            <w:webHidden/>
          </w:rPr>
          <w:instrText xml:space="preserve"> PAGEREF _Toc113268568 \h </w:instrText>
        </w:r>
        <w:r w:rsidR="00857721">
          <w:rPr>
            <w:webHidden/>
          </w:rPr>
        </w:r>
        <w:r w:rsidR="00857721">
          <w:rPr>
            <w:webHidden/>
          </w:rPr>
          <w:fldChar w:fldCharType="separate"/>
        </w:r>
        <w:r w:rsidR="00857721">
          <w:rPr>
            <w:webHidden/>
          </w:rPr>
          <w:t>6</w:t>
        </w:r>
        <w:r w:rsidR="00857721">
          <w:rPr>
            <w:webHidden/>
          </w:rPr>
          <w:fldChar w:fldCharType="end"/>
        </w:r>
      </w:hyperlink>
    </w:p>
    <w:p w14:paraId="62076D78" w14:textId="5CF8D210" w:rsidR="00857721" w:rsidRDefault="00726AD3" w:rsidP="00857721">
      <w:pPr>
        <w:pStyle w:val="Inhopg1"/>
        <w:rPr>
          <w:rFonts w:asciiTheme="minorHAnsi" w:eastAsiaTheme="minorEastAsia" w:hAnsiTheme="minorHAnsi"/>
          <w:color w:val="auto"/>
          <w:lang w:eastAsia="nl-BE"/>
        </w:rPr>
      </w:pPr>
      <w:hyperlink w:anchor="_Toc113268573" w:history="1">
        <w:r w:rsidR="00993A0E">
          <w:rPr>
            <w:rStyle w:val="Hyperlink"/>
          </w:rPr>
          <w:t>B</w:t>
        </w:r>
        <w:r w:rsidR="00857721" w:rsidRPr="001E5B1F">
          <w:rPr>
            <w:rStyle w:val="Hyperlink"/>
          </w:rPr>
          <w:t>ouwen &amp; techniek</w:t>
        </w:r>
        <w:r w:rsidR="00857721">
          <w:rPr>
            <w:webHidden/>
          </w:rPr>
          <w:tab/>
        </w:r>
        <w:r w:rsidR="00857721">
          <w:rPr>
            <w:webHidden/>
          </w:rPr>
          <w:fldChar w:fldCharType="begin"/>
        </w:r>
        <w:r w:rsidR="00857721">
          <w:rPr>
            <w:webHidden/>
          </w:rPr>
          <w:instrText xml:space="preserve"> PAGEREF _Toc113268573 \h </w:instrText>
        </w:r>
        <w:r w:rsidR="00857721">
          <w:rPr>
            <w:webHidden/>
          </w:rPr>
        </w:r>
        <w:r w:rsidR="00857721">
          <w:rPr>
            <w:webHidden/>
          </w:rPr>
          <w:fldChar w:fldCharType="separate"/>
        </w:r>
        <w:r w:rsidR="00857721">
          <w:rPr>
            <w:webHidden/>
          </w:rPr>
          <w:t>7</w:t>
        </w:r>
        <w:r w:rsidR="00857721">
          <w:rPr>
            <w:webHidden/>
          </w:rPr>
          <w:fldChar w:fldCharType="end"/>
        </w:r>
      </w:hyperlink>
    </w:p>
    <w:p w14:paraId="16B70824" w14:textId="6A0ED8A5" w:rsidR="00857721" w:rsidRDefault="00726AD3" w:rsidP="00857721">
      <w:pPr>
        <w:pStyle w:val="Inhopg1"/>
        <w:rPr>
          <w:rFonts w:asciiTheme="minorHAnsi" w:eastAsiaTheme="minorEastAsia" w:hAnsiTheme="minorHAnsi"/>
          <w:color w:val="auto"/>
          <w:lang w:eastAsia="nl-BE"/>
        </w:rPr>
      </w:pPr>
      <w:hyperlink w:anchor="_Toc113268578" w:history="1">
        <w:r w:rsidR="00857721" w:rsidRPr="001E5B1F">
          <w:rPr>
            <w:rStyle w:val="Hyperlink"/>
          </w:rPr>
          <w:t>Koken</w:t>
        </w:r>
        <w:r w:rsidR="00993A0E">
          <w:rPr>
            <w:rStyle w:val="Hyperlink"/>
          </w:rPr>
          <w:tab/>
        </w:r>
        <w:r w:rsidR="00993A0E">
          <w:rPr>
            <w:rStyle w:val="Hyperlink"/>
          </w:rPr>
          <w:tab/>
        </w:r>
        <w:r w:rsidR="00857721">
          <w:rPr>
            <w:webHidden/>
          </w:rPr>
          <w:fldChar w:fldCharType="begin"/>
        </w:r>
        <w:r w:rsidR="00857721">
          <w:rPr>
            <w:webHidden/>
          </w:rPr>
          <w:instrText xml:space="preserve"> PAGEREF _Toc113268578 \h </w:instrText>
        </w:r>
        <w:r w:rsidR="00857721">
          <w:rPr>
            <w:webHidden/>
          </w:rPr>
        </w:r>
        <w:r w:rsidR="00857721">
          <w:rPr>
            <w:webHidden/>
          </w:rPr>
          <w:fldChar w:fldCharType="separate"/>
        </w:r>
        <w:r w:rsidR="00857721">
          <w:rPr>
            <w:webHidden/>
          </w:rPr>
          <w:t>8</w:t>
        </w:r>
        <w:r w:rsidR="00857721">
          <w:rPr>
            <w:webHidden/>
          </w:rPr>
          <w:fldChar w:fldCharType="end"/>
        </w:r>
      </w:hyperlink>
    </w:p>
    <w:p w14:paraId="1E93275E" w14:textId="4DEFDEFC" w:rsidR="00857721" w:rsidRDefault="00726AD3" w:rsidP="00406F73">
      <w:pPr>
        <w:pStyle w:val="Inhopg1"/>
        <w:rPr>
          <w:rFonts w:asciiTheme="minorHAnsi" w:eastAsiaTheme="minorEastAsia" w:hAnsiTheme="minorHAnsi"/>
          <w:color w:val="auto"/>
          <w:lang w:eastAsia="nl-BE"/>
        </w:rPr>
      </w:pPr>
      <w:hyperlink w:anchor="_Toc113268582" w:history="1">
        <w:r w:rsidR="00857721" w:rsidRPr="001E5B1F">
          <w:rPr>
            <w:rStyle w:val="Hyperlink"/>
          </w:rPr>
          <w:t>Lezen, vertellen &amp; filosoferen</w:t>
        </w:r>
        <w:r w:rsidR="00857721">
          <w:rPr>
            <w:webHidden/>
          </w:rPr>
          <w:tab/>
        </w:r>
        <w:r w:rsidR="00857721">
          <w:rPr>
            <w:webHidden/>
          </w:rPr>
          <w:fldChar w:fldCharType="begin"/>
        </w:r>
        <w:r w:rsidR="00857721">
          <w:rPr>
            <w:webHidden/>
          </w:rPr>
          <w:instrText xml:space="preserve"> PAGEREF _Toc113268582 \h </w:instrText>
        </w:r>
        <w:r w:rsidR="00857721">
          <w:rPr>
            <w:webHidden/>
          </w:rPr>
        </w:r>
        <w:r w:rsidR="00857721">
          <w:rPr>
            <w:webHidden/>
          </w:rPr>
          <w:fldChar w:fldCharType="separate"/>
        </w:r>
        <w:r w:rsidR="00857721">
          <w:rPr>
            <w:webHidden/>
          </w:rPr>
          <w:t>9</w:t>
        </w:r>
        <w:r w:rsidR="00857721">
          <w:rPr>
            <w:webHidden/>
          </w:rPr>
          <w:fldChar w:fldCharType="end"/>
        </w:r>
      </w:hyperlink>
    </w:p>
    <w:p w14:paraId="0E5A0842" w14:textId="70BF926F" w:rsidR="00857721" w:rsidRDefault="00726AD3" w:rsidP="00857721">
      <w:pPr>
        <w:pStyle w:val="Inhopg1"/>
        <w:rPr>
          <w:rFonts w:asciiTheme="minorHAnsi" w:eastAsiaTheme="minorEastAsia" w:hAnsiTheme="minorHAnsi"/>
          <w:color w:val="auto"/>
          <w:lang w:eastAsia="nl-BE"/>
        </w:rPr>
      </w:pPr>
      <w:hyperlink w:anchor="_Toc113268587" w:history="1">
        <w:r w:rsidR="00993A0E">
          <w:rPr>
            <w:rStyle w:val="Hyperlink"/>
          </w:rPr>
          <w:t>M</w:t>
        </w:r>
        <w:r w:rsidR="00857721" w:rsidRPr="001E5B1F">
          <w:rPr>
            <w:rStyle w:val="Hyperlink"/>
          </w:rPr>
          <w:t>edia &amp; digitale wereld</w:t>
        </w:r>
        <w:r w:rsidR="00857721">
          <w:rPr>
            <w:webHidden/>
          </w:rPr>
          <w:tab/>
        </w:r>
        <w:r w:rsidR="00857721">
          <w:rPr>
            <w:webHidden/>
          </w:rPr>
          <w:fldChar w:fldCharType="begin"/>
        </w:r>
        <w:r w:rsidR="00857721">
          <w:rPr>
            <w:webHidden/>
          </w:rPr>
          <w:instrText xml:space="preserve"> PAGEREF _Toc113268587 \h </w:instrText>
        </w:r>
        <w:r w:rsidR="00857721">
          <w:rPr>
            <w:webHidden/>
          </w:rPr>
        </w:r>
        <w:r w:rsidR="00857721">
          <w:rPr>
            <w:webHidden/>
          </w:rPr>
          <w:fldChar w:fldCharType="separate"/>
        </w:r>
        <w:r w:rsidR="00857721">
          <w:rPr>
            <w:webHidden/>
          </w:rPr>
          <w:t>10</w:t>
        </w:r>
        <w:r w:rsidR="00857721">
          <w:rPr>
            <w:webHidden/>
          </w:rPr>
          <w:fldChar w:fldCharType="end"/>
        </w:r>
      </w:hyperlink>
    </w:p>
    <w:p w14:paraId="0BD99863" w14:textId="4E9FD5D5" w:rsidR="00857721" w:rsidRDefault="00726AD3" w:rsidP="00406F73">
      <w:pPr>
        <w:pStyle w:val="Inhopg1"/>
        <w:rPr>
          <w:rFonts w:asciiTheme="minorHAnsi" w:eastAsiaTheme="minorEastAsia" w:hAnsiTheme="minorHAnsi"/>
          <w:color w:val="auto"/>
          <w:lang w:eastAsia="nl-BE"/>
        </w:rPr>
      </w:pPr>
      <w:hyperlink w:anchor="_Toc113268591" w:history="1">
        <w:r w:rsidR="00857721" w:rsidRPr="001E5B1F">
          <w:rPr>
            <w:rStyle w:val="Hyperlink"/>
          </w:rPr>
          <w:t>Muziek maken &amp; zingen</w:t>
        </w:r>
        <w:r w:rsidR="00857721">
          <w:rPr>
            <w:webHidden/>
          </w:rPr>
          <w:tab/>
        </w:r>
        <w:r w:rsidR="00857721">
          <w:rPr>
            <w:webHidden/>
          </w:rPr>
          <w:fldChar w:fldCharType="begin"/>
        </w:r>
        <w:r w:rsidR="00857721">
          <w:rPr>
            <w:webHidden/>
          </w:rPr>
          <w:instrText xml:space="preserve"> PAGEREF _Toc113268591 \h </w:instrText>
        </w:r>
        <w:r w:rsidR="00857721">
          <w:rPr>
            <w:webHidden/>
          </w:rPr>
        </w:r>
        <w:r w:rsidR="00857721">
          <w:rPr>
            <w:webHidden/>
          </w:rPr>
          <w:fldChar w:fldCharType="separate"/>
        </w:r>
        <w:r w:rsidR="00857721">
          <w:rPr>
            <w:webHidden/>
          </w:rPr>
          <w:t>11</w:t>
        </w:r>
        <w:r w:rsidR="00857721">
          <w:rPr>
            <w:webHidden/>
          </w:rPr>
          <w:fldChar w:fldCharType="end"/>
        </w:r>
      </w:hyperlink>
    </w:p>
    <w:p w14:paraId="09286938" w14:textId="01C12949" w:rsidR="00857721" w:rsidRDefault="00726AD3" w:rsidP="00406F73">
      <w:pPr>
        <w:pStyle w:val="Inhopg1"/>
        <w:rPr>
          <w:rFonts w:asciiTheme="minorHAnsi" w:eastAsiaTheme="minorEastAsia" w:hAnsiTheme="minorHAnsi"/>
          <w:color w:val="auto"/>
          <w:lang w:eastAsia="nl-BE"/>
        </w:rPr>
      </w:pPr>
      <w:hyperlink w:anchor="_Toc113268595" w:history="1">
        <w:r w:rsidR="00857721" w:rsidRPr="001E5B1F">
          <w:rPr>
            <w:rStyle w:val="Hyperlink"/>
          </w:rPr>
          <w:t>Onderzoeken &amp; ontdekken</w:t>
        </w:r>
        <w:r w:rsidR="00857721">
          <w:rPr>
            <w:webHidden/>
          </w:rPr>
          <w:tab/>
        </w:r>
        <w:r w:rsidR="00857721">
          <w:rPr>
            <w:webHidden/>
          </w:rPr>
          <w:fldChar w:fldCharType="begin"/>
        </w:r>
        <w:r w:rsidR="00857721">
          <w:rPr>
            <w:webHidden/>
          </w:rPr>
          <w:instrText xml:space="preserve"> PAGEREF _Toc113268595 \h </w:instrText>
        </w:r>
        <w:r w:rsidR="00857721">
          <w:rPr>
            <w:webHidden/>
          </w:rPr>
        </w:r>
        <w:r w:rsidR="00857721">
          <w:rPr>
            <w:webHidden/>
          </w:rPr>
          <w:fldChar w:fldCharType="separate"/>
        </w:r>
        <w:r w:rsidR="00857721">
          <w:rPr>
            <w:webHidden/>
          </w:rPr>
          <w:t>12</w:t>
        </w:r>
        <w:r w:rsidR="00857721">
          <w:rPr>
            <w:webHidden/>
          </w:rPr>
          <w:fldChar w:fldCharType="end"/>
        </w:r>
      </w:hyperlink>
    </w:p>
    <w:p w14:paraId="72BD2C50" w14:textId="0A4949D2" w:rsidR="00857721" w:rsidRDefault="00726AD3" w:rsidP="00406F73">
      <w:pPr>
        <w:pStyle w:val="Inhopg1"/>
        <w:rPr>
          <w:rFonts w:asciiTheme="minorHAnsi" w:eastAsiaTheme="minorEastAsia" w:hAnsiTheme="minorHAnsi"/>
          <w:color w:val="auto"/>
          <w:lang w:eastAsia="nl-BE"/>
        </w:rPr>
      </w:pPr>
      <w:hyperlink w:anchor="_Toc113268602" w:history="1">
        <w:r w:rsidR="00857721" w:rsidRPr="001E5B1F">
          <w:rPr>
            <w:rStyle w:val="Hyperlink"/>
          </w:rPr>
          <w:t>Tekenen, boetseren, knutselen &amp; schilderen</w:t>
        </w:r>
        <w:r w:rsidR="00857721">
          <w:rPr>
            <w:webHidden/>
          </w:rPr>
          <w:tab/>
        </w:r>
        <w:r w:rsidR="00857721">
          <w:rPr>
            <w:webHidden/>
          </w:rPr>
          <w:fldChar w:fldCharType="begin"/>
        </w:r>
        <w:r w:rsidR="00857721">
          <w:rPr>
            <w:webHidden/>
          </w:rPr>
          <w:instrText xml:space="preserve"> PAGEREF _Toc113268602 \h </w:instrText>
        </w:r>
        <w:r w:rsidR="00857721">
          <w:rPr>
            <w:webHidden/>
          </w:rPr>
        </w:r>
        <w:r w:rsidR="00857721">
          <w:rPr>
            <w:webHidden/>
          </w:rPr>
          <w:fldChar w:fldCharType="separate"/>
        </w:r>
        <w:r w:rsidR="00857721">
          <w:rPr>
            <w:webHidden/>
          </w:rPr>
          <w:t>13</w:t>
        </w:r>
        <w:r w:rsidR="00857721">
          <w:rPr>
            <w:webHidden/>
          </w:rPr>
          <w:fldChar w:fldCharType="end"/>
        </w:r>
      </w:hyperlink>
    </w:p>
    <w:p w14:paraId="5E59ECFA" w14:textId="3B482CC1" w:rsidR="00857721" w:rsidRDefault="00726AD3" w:rsidP="00857721">
      <w:pPr>
        <w:pStyle w:val="Inhopg1"/>
        <w:rPr>
          <w:rFonts w:asciiTheme="minorHAnsi" w:eastAsiaTheme="minorEastAsia" w:hAnsiTheme="minorHAnsi"/>
          <w:color w:val="auto"/>
          <w:lang w:eastAsia="nl-BE"/>
        </w:rPr>
      </w:pPr>
      <w:hyperlink w:anchor="_Toc113268610" w:history="1">
        <w:r w:rsidR="00857721" w:rsidRPr="001E5B1F">
          <w:rPr>
            <w:rStyle w:val="Hyperlink"/>
          </w:rPr>
          <w:t>Uitbeelden, drama- en fantasiespel</w:t>
        </w:r>
        <w:r w:rsidR="00857721">
          <w:rPr>
            <w:webHidden/>
          </w:rPr>
          <w:tab/>
        </w:r>
        <w:r w:rsidR="00857721">
          <w:rPr>
            <w:webHidden/>
          </w:rPr>
          <w:fldChar w:fldCharType="begin"/>
        </w:r>
        <w:r w:rsidR="00857721">
          <w:rPr>
            <w:webHidden/>
          </w:rPr>
          <w:instrText xml:space="preserve"> PAGEREF _Toc113268610 \h </w:instrText>
        </w:r>
        <w:r w:rsidR="00857721">
          <w:rPr>
            <w:webHidden/>
          </w:rPr>
        </w:r>
        <w:r w:rsidR="00857721">
          <w:rPr>
            <w:webHidden/>
          </w:rPr>
          <w:fldChar w:fldCharType="separate"/>
        </w:r>
        <w:r w:rsidR="00857721">
          <w:rPr>
            <w:webHidden/>
          </w:rPr>
          <w:t>15</w:t>
        </w:r>
        <w:r w:rsidR="00857721">
          <w:rPr>
            <w:webHidden/>
          </w:rPr>
          <w:fldChar w:fldCharType="end"/>
        </w:r>
      </w:hyperlink>
    </w:p>
    <w:p w14:paraId="1EBAB0A2" w14:textId="2C2ED0A6" w:rsidR="00857721" w:rsidRDefault="00726AD3" w:rsidP="00857721">
      <w:pPr>
        <w:pStyle w:val="Inhopg1"/>
        <w:rPr>
          <w:rFonts w:asciiTheme="minorHAnsi" w:eastAsiaTheme="minorEastAsia" w:hAnsiTheme="minorHAnsi"/>
          <w:color w:val="auto"/>
          <w:lang w:eastAsia="nl-BE"/>
        </w:rPr>
      </w:pPr>
      <w:hyperlink w:anchor="_Toc113268616" w:history="1">
        <w:r w:rsidR="00857721" w:rsidRPr="001E5B1F">
          <w:rPr>
            <w:rStyle w:val="Hyperlink"/>
          </w:rPr>
          <w:t>Speelhoeken</w:t>
        </w:r>
        <w:r w:rsidR="00857721">
          <w:rPr>
            <w:webHidden/>
          </w:rPr>
          <w:tab/>
        </w:r>
        <w:r w:rsidR="00857721">
          <w:rPr>
            <w:webHidden/>
          </w:rPr>
          <w:fldChar w:fldCharType="begin"/>
        </w:r>
        <w:r w:rsidR="00857721">
          <w:rPr>
            <w:webHidden/>
          </w:rPr>
          <w:instrText xml:space="preserve"> PAGEREF _Toc113268616 \h </w:instrText>
        </w:r>
        <w:r w:rsidR="00857721">
          <w:rPr>
            <w:webHidden/>
          </w:rPr>
        </w:r>
        <w:r w:rsidR="00857721">
          <w:rPr>
            <w:webHidden/>
          </w:rPr>
          <w:fldChar w:fldCharType="separate"/>
        </w:r>
        <w:r w:rsidR="00857721">
          <w:rPr>
            <w:webHidden/>
          </w:rPr>
          <w:t>17</w:t>
        </w:r>
        <w:r w:rsidR="00857721">
          <w:rPr>
            <w:webHidden/>
          </w:rPr>
          <w:fldChar w:fldCharType="end"/>
        </w:r>
      </w:hyperlink>
    </w:p>
    <w:p w14:paraId="7E46D69F" w14:textId="3DFF2A8C" w:rsidR="00857721" w:rsidRDefault="00726AD3" w:rsidP="00857721">
      <w:pPr>
        <w:pStyle w:val="Inhopg1"/>
        <w:rPr>
          <w:rFonts w:asciiTheme="minorHAnsi" w:eastAsiaTheme="minorEastAsia" w:hAnsiTheme="minorHAnsi"/>
          <w:color w:val="auto"/>
          <w:lang w:eastAsia="nl-BE"/>
        </w:rPr>
      </w:pPr>
      <w:hyperlink w:anchor="_Toc113268623" w:history="1">
        <w:r w:rsidR="00993A0E">
          <w:rPr>
            <w:rStyle w:val="Hyperlink"/>
          </w:rPr>
          <w:t>T</w:t>
        </w:r>
        <w:r w:rsidR="00857721" w:rsidRPr="001E5B1F">
          <w:rPr>
            <w:rStyle w:val="Hyperlink"/>
          </w:rPr>
          <w:t>e gekke websites</w:t>
        </w:r>
        <w:r w:rsidR="00857721">
          <w:rPr>
            <w:webHidden/>
          </w:rPr>
          <w:tab/>
        </w:r>
        <w:r w:rsidR="00857721">
          <w:rPr>
            <w:webHidden/>
          </w:rPr>
          <w:fldChar w:fldCharType="begin"/>
        </w:r>
        <w:r w:rsidR="00857721">
          <w:rPr>
            <w:webHidden/>
          </w:rPr>
          <w:instrText xml:space="preserve"> PAGEREF _Toc113268623 \h </w:instrText>
        </w:r>
        <w:r w:rsidR="00857721">
          <w:rPr>
            <w:webHidden/>
          </w:rPr>
        </w:r>
        <w:r w:rsidR="00857721">
          <w:rPr>
            <w:webHidden/>
          </w:rPr>
          <w:fldChar w:fldCharType="separate"/>
        </w:r>
        <w:r w:rsidR="00857721">
          <w:rPr>
            <w:webHidden/>
          </w:rPr>
          <w:t>18</w:t>
        </w:r>
        <w:r w:rsidR="00857721">
          <w:rPr>
            <w:webHidden/>
          </w:rPr>
          <w:fldChar w:fldCharType="end"/>
        </w:r>
      </w:hyperlink>
    </w:p>
    <w:p w14:paraId="7EA4824D" w14:textId="7C139F3A" w:rsidR="00857721" w:rsidRDefault="00726AD3" w:rsidP="00857721">
      <w:pPr>
        <w:pStyle w:val="Inhopg1"/>
        <w:rPr>
          <w:rFonts w:asciiTheme="minorHAnsi" w:eastAsiaTheme="minorEastAsia" w:hAnsiTheme="minorHAnsi"/>
          <w:color w:val="auto"/>
          <w:lang w:eastAsia="nl-BE"/>
        </w:rPr>
      </w:pPr>
      <w:hyperlink w:anchor="_Toc113268624" w:history="1">
        <w:r w:rsidR="00857721" w:rsidRPr="001E5B1F">
          <w:rPr>
            <w:rStyle w:val="Hyperlink"/>
          </w:rPr>
          <w:t>Wedstrijd</w:t>
        </w:r>
        <w:r w:rsidR="00857721">
          <w:rPr>
            <w:webHidden/>
          </w:rPr>
          <w:tab/>
        </w:r>
        <w:r w:rsidR="00857721">
          <w:rPr>
            <w:webHidden/>
          </w:rPr>
          <w:fldChar w:fldCharType="begin"/>
        </w:r>
        <w:r w:rsidR="00857721">
          <w:rPr>
            <w:webHidden/>
          </w:rPr>
          <w:instrText xml:space="preserve"> PAGEREF _Toc113268624 \h </w:instrText>
        </w:r>
        <w:r w:rsidR="00857721">
          <w:rPr>
            <w:webHidden/>
          </w:rPr>
        </w:r>
        <w:r w:rsidR="00857721">
          <w:rPr>
            <w:webHidden/>
          </w:rPr>
          <w:fldChar w:fldCharType="separate"/>
        </w:r>
        <w:r w:rsidR="00857721">
          <w:rPr>
            <w:webHidden/>
          </w:rPr>
          <w:t>19</w:t>
        </w:r>
        <w:r w:rsidR="00857721">
          <w:rPr>
            <w:webHidden/>
          </w:rPr>
          <w:fldChar w:fldCharType="end"/>
        </w:r>
      </w:hyperlink>
    </w:p>
    <w:p w14:paraId="403A4129" w14:textId="4ACB699C" w:rsidR="00CF559C" w:rsidRDefault="0056138A" w:rsidP="00857721">
      <w:pPr>
        <w:spacing w:after="0"/>
        <w:jc w:val="center"/>
      </w:pPr>
      <w:r>
        <w:fldChar w:fldCharType="end"/>
      </w:r>
    </w:p>
    <w:p w14:paraId="34955626" w14:textId="258172E3" w:rsidR="000F6D3E" w:rsidRDefault="00406F73" w:rsidP="00406F73">
      <w:pPr>
        <w:pStyle w:val="Kop1"/>
        <w:spacing w:line="240" w:lineRule="auto"/>
        <w:jc w:val="center"/>
      </w:pPr>
      <w:r>
        <w:rPr>
          <w:noProof/>
        </w:rPr>
        <w:drawing>
          <wp:inline distT="0" distB="0" distL="0" distR="0" wp14:anchorId="760E274C" wp14:editId="18068A78">
            <wp:extent cx="1373149" cy="2025831"/>
            <wp:effectExtent l="0" t="0" r="0" b="0"/>
            <wp:docPr id="44" name="Afbeelding 44" descr="Afbeelding met teks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tekst, vectorafbeeldingen&#10;&#10;Automatisch gegenereerde beschrijving"/>
                    <pic:cNvPicPr/>
                  </pic:nvPicPr>
                  <pic:blipFill rotWithShape="1">
                    <a:blip r:embed="rId18" cstate="print">
                      <a:extLst>
                        <a:ext uri="{28A0092B-C50C-407E-A947-70E740481C1C}">
                          <a14:useLocalDpi xmlns:a14="http://schemas.microsoft.com/office/drawing/2010/main" val="0"/>
                        </a:ext>
                      </a:extLst>
                    </a:blip>
                    <a:srcRect l="5824" r="4756"/>
                    <a:stretch/>
                  </pic:blipFill>
                  <pic:spPr bwMode="auto">
                    <a:xfrm>
                      <a:off x="0" y="0"/>
                      <a:ext cx="1396872" cy="206083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FADACF" wp14:editId="2BA92066">
            <wp:extent cx="1150233" cy="1321923"/>
            <wp:effectExtent l="0" t="0" r="0" b="0"/>
            <wp:docPr id="45" name="Afbeelding 45" descr="Afbeelding me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vectorafbeeldingen&#10;&#10;Automatisch gegenereerde beschrijving"/>
                    <pic:cNvPicPr/>
                  </pic:nvPicPr>
                  <pic:blipFill rotWithShape="1">
                    <a:blip r:embed="rId19" cstate="print">
                      <a:extLst>
                        <a:ext uri="{28A0092B-C50C-407E-A947-70E740481C1C}">
                          <a14:useLocalDpi xmlns:a14="http://schemas.microsoft.com/office/drawing/2010/main" val="0"/>
                        </a:ext>
                      </a:extLst>
                    </a:blip>
                    <a:srcRect l="5083" r="7978"/>
                    <a:stretch/>
                  </pic:blipFill>
                  <pic:spPr bwMode="auto">
                    <a:xfrm>
                      <a:off x="0" y="0"/>
                      <a:ext cx="1160311" cy="1333505"/>
                    </a:xfrm>
                    <a:prstGeom prst="rect">
                      <a:avLst/>
                    </a:prstGeom>
                    <a:ln>
                      <a:noFill/>
                    </a:ln>
                    <a:extLst>
                      <a:ext uri="{53640926-AAD7-44D8-BBD7-CCE9431645EC}">
                        <a14:shadowObscured xmlns:a14="http://schemas.microsoft.com/office/drawing/2010/main"/>
                      </a:ext>
                    </a:extLst>
                  </pic:spPr>
                </pic:pic>
              </a:graphicData>
            </a:graphic>
          </wp:inline>
        </w:drawing>
      </w:r>
      <w:r w:rsidRPr="00406F73">
        <w:rPr>
          <w:noProof/>
          <w:color w:val="4F2E69"/>
          <w:sz w:val="48"/>
          <w:szCs w:val="48"/>
        </w:rPr>
        <w:drawing>
          <wp:inline distT="0" distB="0" distL="0" distR="0" wp14:anchorId="5DD369AD" wp14:editId="488F5E54">
            <wp:extent cx="1158875" cy="2660650"/>
            <wp:effectExtent l="0" t="0" r="3175" b="0"/>
            <wp:docPr id="43" name="Afbeelding 43" descr="Afbeelding met tekst, speelgoed, p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 met tekst, speelgoed, pop&#10;&#10;Automatisch gegenereerde beschrijving"/>
                    <pic:cNvPicPr/>
                  </pic:nvPicPr>
                  <pic:blipFill rotWithShape="1">
                    <a:blip r:embed="rId20" cstate="print">
                      <a:extLst>
                        <a:ext uri="{28A0092B-C50C-407E-A947-70E740481C1C}">
                          <a14:useLocalDpi xmlns:a14="http://schemas.microsoft.com/office/drawing/2010/main" val="0"/>
                        </a:ext>
                      </a:extLst>
                    </a:blip>
                    <a:srcRect l="6116" r="12079"/>
                    <a:stretch/>
                  </pic:blipFill>
                  <pic:spPr bwMode="auto">
                    <a:xfrm>
                      <a:off x="0" y="0"/>
                      <a:ext cx="1158875" cy="2660650"/>
                    </a:xfrm>
                    <a:prstGeom prst="rect">
                      <a:avLst/>
                    </a:prstGeom>
                    <a:ln>
                      <a:noFill/>
                    </a:ln>
                    <a:extLst>
                      <a:ext uri="{53640926-AAD7-44D8-BBD7-CCE9431645EC}">
                        <a14:shadowObscured xmlns:a14="http://schemas.microsoft.com/office/drawing/2010/main"/>
                      </a:ext>
                    </a:extLst>
                  </pic:spPr>
                </pic:pic>
              </a:graphicData>
            </a:graphic>
          </wp:inline>
        </w:drawing>
      </w:r>
      <w:r w:rsidR="000F6D3E">
        <w:br w:type="page"/>
      </w:r>
      <w:bookmarkStart w:id="2" w:name="_Toc75784436"/>
      <w:bookmarkStart w:id="3" w:name="_Toc113268564"/>
      <w:r w:rsidR="000F6D3E">
        <w:lastRenderedPageBreak/>
        <w:t>Inleiding</w:t>
      </w:r>
      <w:bookmarkEnd w:id="2"/>
      <w:bookmarkEnd w:id="3"/>
    </w:p>
    <w:p w14:paraId="65D4ECD4" w14:textId="433EB3EF" w:rsidR="007741FB" w:rsidRPr="007741FB" w:rsidRDefault="007741FB" w:rsidP="007741FB">
      <w:r w:rsidRPr="007741FB">
        <w:t xml:space="preserve">Welkom in de inspiratiemap van de </w:t>
      </w:r>
      <w:r w:rsidRPr="007741FB">
        <w:rPr>
          <w:b/>
          <w:bCs/>
        </w:rPr>
        <w:t>Week van de Kinderopvang</w:t>
      </w:r>
      <w:r w:rsidRPr="007741FB">
        <w:t>!</w:t>
      </w:r>
    </w:p>
    <w:p w14:paraId="57CF8C3C" w14:textId="0E9C38B5" w:rsidR="007741FB" w:rsidRPr="007741FB" w:rsidRDefault="007741FB" w:rsidP="007741FB">
      <w:r w:rsidRPr="007741FB">
        <w:t xml:space="preserve">Van 10 tot 16 oktober </w:t>
      </w:r>
      <w:r w:rsidR="00726AD3">
        <w:t xml:space="preserve">2022 </w:t>
      </w:r>
      <w:r w:rsidRPr="007741FB">
        <w:t xml:space="preserve">zetten we de kinderopvang en al zijn medewerkers in de kijker. </w:t>
      </w:r>
    </w:p>
    <w:p w14:paraId="4FF06A27" w14:textId="36097392" w:rsidR="007741FB" w:rsidRPr="007741FB" w:rsidRDefault="007741FB" w:rsidP="007741FB">
      <w:r w:rsidRPr="007741FB">
        <w:t xml:space="preserve">Met het thema </w:t>
      </w:r>
      <w:r w:rsidRPr="007741FB">
        <w:rPr>
          <w:b/>
          <w:bCs/>
        </w:rPr>
        <w:t xml:space="preserve">‘Sterren op de speelvloer’ </w:t>
      </w:r>
      <w:r w:rsidRPr="007741FB">
        <w:t xml:space="preserve">willen we elke medewerker van en uit de kinderopvang laten schitteren. Elke dag spelen zij de sterren van de hemel en zetten ze zich met hart en ziel in om elk kind in Vlaanderen en Brussel een fijne opvangtijd te bezorgen. Zich aanpassend aan elke situatie of omstandigheid tot ze ‘sterren zien’, staan zij elke dag opnieuw paraat. Ze verdienen stuk voor stuk een podium, dat is zeker! Tijdens de week van de kinderopvang willen we alle medewerkers extra in de kijker zetten. We richten de spotlights gedurende een week volledig op hen om hen de </w:t>
      </w:r>
      <w:r w:rsidRPr="007741FB">
        <w:rPr>
          <w:b/>
          <w:bCs/>
        </w:rPr>
        <w:t>erkenning</w:t>
      </w:r>
      <w:r w:rsidRPr="007741FB">
        <w:t xml:space="preserve"> te geven die ze verdienen voor het fantastische werk dat ze leveren.  </w:t>
      </w:r>
    </w:p>
    <w:p w14:paraId="55254876" w14:textId="51C38855" w:rsidR="007741FB" w:rsidRPr="009E7BC1" w:rsidRDefault="007741FB" w:rsidP="007741FB">
      <w:pPr>
        <w:pStyle w:val="Kop2"/>
        <w:rPr>
          <w:color w:val="4F2E69"/>
        </w:rPr>
      </w:pPr>
      <w:bookmarkStart w:id="4" w:name="_Toc113268565"/>
      <w:r w:rsidRPr="009E7BC1">
        <w:rPr>
          <w:color w:val="4F2E69"/>
        </w:rPr>
        <w:t>Inspiratiemap</w:t>
      </w:r>
      <w:bookmarkEnd w:id="4"/>
    </w:p>
    <w:p w14:paraId="1259BF18" w14:textId="41D4DB74" w:rsidR="007741FB" w:rsidRPr="007741FB" w:rsidRDefault="00890D5A" w:rsidP="007741FB">
      <w:r>
        <w:rPr>
          <w:noProof/>
        </w:rPr>
        <w:drawing>
          <wp:anchor distT="0" distB="0" distL="114300" distR="114300" simplePos="0" relativeHeight="251696128" behindDoc="0" locked="0" layoutInCell="1" allowOverlap="1" wp14:anchorId="1A99E4D3" wp14:editId="46CA9DDE">
            <wp:simplePos x="0" y="0"/>
            <wp:positionH relativeFrom="column">
              <wp:posOffset>4147185</wp:posOffset>
            </wp:positionH>
            <wp:positionV relativeFrom="paragraph">
              <wp:posOffset>112395</wp:posOffset>
            </wp:positionV>
            <wp:extent cx="2128520" cy="2743200"/>
            <wp:effectExtent l="0" t="0" r="5080" b="0"/>
            <wp:wrapSquare wrapText="bothSides"/>
            <wp:docPr id="35" name="Afbeelding 3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10;&#10;Automatisch gegenereerde beschrijving"/>
                    <pic:cNvPicPr/>
                  </pic:nvPicPr>
                  <pic:blipFill rotWithShape="1">
                    <a:blip r:embed="rId21" cstate="print">
                      <a:extLst>
                        <a:ext uri="{28A0092B-C50C-407E-A947-70E740481C1C}">
                          <a14:useLocalDpi xmlns:a14="http://schemas.microsoft.com/office/drawing/2010/main" val="0"/>
                        </a:ext>
                      </a:extLst>
                    </a:blip>
                    <a:srcRect l="-8234" r="1"/>
                    <a:stretch/>
                  </pic:blipFill>
                  <pic:spPr bwMode="auto">
                    <a:xfrm>
                      <a:off x="0" y="0"/>
                      <a:ext cx="212852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41FB" w:rsidRPr="007741FB">
        <w:t xml:space="preserve">Deze map geeft </w:t>
      </w:r>
      <w:r w:rsidR="007741FB" w:rsidRPr="00890D5A">
        <w:rPr>
          <w:b/>
          <w:bCs/>
        </w:rPr>
        <w:t>tips en inspiratie</w:t>
      </w:r>
      <w:r w:rsidR="007741FB" w:rsidRPr="007741FB">
        <w:t xml:space="preserve"> om te experimenteren samen met de kinderen, ouders en de buurt.</w:t>
      </w:r>
    </w:p>
    <w:p w14:paraId="1804C899" w14:textId="77777777" w:rsidR="007741FB" w:rsidRPr="007741FB" w:rsidRDefault="007741FB" w:rsidP="007741FB">
      <w:r w:rsidRPr="007741FB">
        <w:t xml:space="preserve">Zoals je zal zien, pakken we de inspiratiemap dit jaar een beetje anders aan en willen we jullie vooral aansporen om jullie eigen creativiteit en talenten de vrije loop te laten. </w:t>
      </w:r>
    </w:p>
    <w:p w14:paraId="0A9056FF" w14:textId="77777777" w:rsidR="007741FB" w:rsidRPr="007741FB" w:rsidRDefault="007741FB" w:rsidP="007741FB">
      <w:r w:rsidRPr="007741FB">
        <w:t>Sterren op de speelvloer nodigt uit tot schitteren, in de kijker staan en vooral inzetten op jullie eigen talenten en die van de kinderen. Jullie kunnen er echt álle kanten mee uit!</w:t>
      </w:r>
    </w:p>
    <w:p w14:paraId="5E663E11" w14:textId="77777777" w:rsidR="007741FB" w:rsidRPr="007741FB" w:rsidRDefault="007741FB" w:rsidP="007741FB">
      <w:r w:rsidRPr="007741FB">
        <w:t xml:space="preserve">We geven in deze map een aantal categorieën om te inspireren, enkele suggesties en we verwijzen naar enkele super-geweldige-originele websites die nóg meer ideeën bieden. </w:t>
      </w:r>
    </w:p>
    <w:p w14:paraId="14E1A69C" w14:textId="76C27B7D" w:rsidR="007741FB" w:rsidRPr="007741FB" w:rsidRDefault="007741FB" w:rsidP="007741FB">
      <w:r w:rsidRPr="007741FB">
        <w:t>We willen jullie vooral aanmoedigen om je eigen ding te doen, je eigen talent naar boven te halen en te stralen in wat je het beste kan!</w:t>
      </w:r>
    </w:p>
    <w:p w14:paraId="2FC17794" w14:textId="77777777" w:rsidR="007741FB" w:rsidRPr="009E7BC1" w:rsidRDefault="007741FB" w:rsidP="007741FB">
      <w:pPr>
        <w:pStyle w:val="Kop2"/>
        <w:rPr>
          <w:color w:val="4F2E69"/>
        </w:rPr>
      </w:pPr>
      <w:bookmarkStart w:id="5" w:name="_Toc113268566"/>
      <w:r w:rsidRPr="009E7BC1">
        <w:rPr>
          <w:color w:val="4F2E69"/>
        </w:rPr>
        <w:t>Een galactisch stelsel met ouders en buurt</w:t>
      </w:r>
      <w:bookmarkEnd w:id="5"/>
    </w:p>
    <w:p w14:paraId="2C15387E" w14:textId="32C78D6E" w:rsidR="007741FB" w:rsidRPr="007741FB" w:rsidRDefault="007741FB" w:rsidP="007741FB">
      <w:r w:rsidRPr="007741FB">
        <w:t>De kinderopvang is geen eenzame ster aan de hemel, maar zit verweven in de Melkweg: een wijk, een buurt of een gemeente. Dit sterrenstelsel kan ook niet zonder de ouders. We vinden het dus belangrijk dat ouders en buurtbewoners betrokken worden bij de kinderopvang.</w:t>
      </w:r>
    </w:p>
    <w:p w14:paraId="4524F770" w14:textId="77777777" w:rsidR="007741FB" w:rsidRPr="007741FB" w:rsidRDefault="007741FB" w:rsidP="007741FB">
      <w:r w:rsidRPr="007741FB">
        <w:t xml:space="preserve">Een kind voelt als geen ander wanneer zijn ouder zich goed en welkom voelt in de opvang. Hoe de ouder zich voelt, straalt af op het kind. Wanneer een ouder een </w:t>
      </w:r>
      <w:r w:rsidRPr="00890D5A">
        <w:rPr>
          <w:b/>
          <w:bCs/>
        </w:rPr>
        <w:t>vertrouwensband</w:t>
      </w:r>
      <w:r w:rsidRPr="007741FB">
        <w:t xml:space="preserve"> heeft met de kinderopvang, dan zet dat vertrouwen zich door tussen het kind en de opvang.</w:t>
      </w:r>
    </w:p>
    <w:p w14:paraId="031CC3BB" w14:textId="36357056" w:rsidR="007741FB" w:rsidRPr="007741FB" w:rsidRDefault="007741FB" w:rsidP="007741FB">
      <w:r w:rsidRPr="007741FB">
        <w:t>We moedigen jullie dan ook aan om tijdens de Week van de Kinderopvang extra in te zetten op de galactische verbinding met ouders, met de buurt, ...</w:t>
      </w:r>
    </w:p>
    <w:p w14:paraId="69466F8E" w14:textId="6C642726" w:rsidR="0070395D" w:rsidRPr="00406F73" w:rsidRDefault="00D33AD4" w:rsidP="00CB05C1">
      <w:pPr>
        <w:pStyle w:val="Kop1"/>
        <w:spacing w:after="0"/>
        <w:jc w:val="center"/>
        <w:rPr>
          <w:color w:val="4F2E69"/>
          <w:sz w:val="48"/>
          <w:szCs w:val="48"/>
        </w:rPr>
      </w:pPr>
      <w:bookmarkStart w:id="6" w:name="_Toc75784439"/>
      <w:bookmarkStart w:id="7" w:name="_Toc113268567"/>
      <w:r w:rsidRPr="00406F73">
        <w:rPr>
          <w:color w:val="4F2E69"/>
          <w:sz w:val="48"/>
          <w:szCs w:val="48"/>
        </w:rPr>
        <w:lastRenderedPageBreak/>
        <w:t>Activiteiten</w:t>
      </w:r>
      <w:bookmarkEnd w:id="6"/>
      <w:bookmarkEnd w:id="7"/>
    </w:p>
    <w:p w14:paraId="31CD0843" w14:textId="30D3546C" w:rsidR="007D44F7" w:rsidRPr="007D44F7" w:rsidRDefault="00406F73" w:rsidP="00406F73">
      <w:pPr>
        <w:jc w:val="center"/>
      </w:pPr>
      <w:r>
        <w:t xml:space="preserve">                                                    </w:t>
      </w:r>
      <w:r>
        <w:rPr>
          <w:noProof/>
        </w:rPr>
        <w:drawing>
          <wp:inline distT="0" distB="0" distL="0" distR="0" wp14:anchorId="13E0E49F" wp14:editId="568AA7F3">
            <wp:extent cx="1337683" cy="1348634"/>
            <wp:effectExtent l="0" t="0" r="0" b="0"/>
            <wp:docPr id="63" name="Afbeelding 63" descr="Afbeelding met tekst, speelgoed,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descr="Afbeelding met tekst, speelgoed, vectorafbeeldingen&#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3375" cy="1354372"/>
                    </a:xfrm>
                    <a:prstGeom prst="rect">
                      <a:avLst/>
                    </a:prstGeom>
                  </pic:spPr>
                </pic:pic>
              </a:graphicData>
            </a:graphic>
          </wp:inline>
        </w:drawing>
      </w:r>
    </w:p>
    <w:p w14:paraId="35446FDC" w14:textId="316B28B0" w:rsidR="00D33AD4" w:rsidRDefault="00406F73" w:rsidP="000C54AF">
      <w:pPr>
        <w:pStyle w:val="Kop1"/>
        <w:spacing w:after="0"/>
      </w:pPr>
      <w:bookmarkStart w:id="8" w:name="_Toc75783308"/>
      <w:bookmarkStart w:id="9" w:name="_Toc75784174"/>
      <w:bookmarkStart w:id="10" w:name="_Toc75784440"/>
      <w:bookmarkStart w:id="11" w:name="_Toc113268568"/>
      <w:r>
        <w:t>B</w:t>
      </w:r>
      <w:r w:rsidR="008C7253">
        <w:t xml:space="preserve">ewegen, </w:t>
      </w:r>
      <w:r w:rsidR="00D33AD4" w:rsidRPr="00D33AD4">
        <w:t xml:space="preserve">Avontuur </w:t>
      </w:r>
      <w:r w:rsidR="00897916">
        <w:t>&amp;</w:t>
      </w:r>
      <w:r w:rsidR="00D33AD4" w:rsidRPr="00D33AD4">
        <w:t xml:space="preserve"> risicovol spelen</w:t>
      </w:r>
      <w:bookmarkEnd w:id="8"/>
      <w:bookmarkEnd w:id="9"/>
      <w:bookmarkEnd w:id="10"/>
      <w:bookmarkEnd w:id="11"/>
    </w:p>
    <w:p w14:paraId="7A4431ED" w14:textId="7B085BFA" w:rsidR="008C7253" w:rsidRDefault="008C7253" w:rsidP="00CB05C1">
      <w:pPr>
        <w:spacing w:after="0"/>
      </w:pPr>
      <w:r>
        <w:t xml:space="preserve">Denk aan … </w:t>
      </w:r>
    </w:p>
    <w:p w14:paraId="2264162B" w14:textId="77777777" w:rsidR="008C7253" w:rsidRPr="009E7BC1" w:rsidRDefault="008C7253" w:rsidP="00E83ED6">
      <w:pPr>
        <w:pStyle w:val="Tussentitel"/>
      </w:pPr>
      <w:bookmarkStart w:id="12" w:name="_Toc113268569"/>
      <w:r w:rsidRPr="009E7BC1">
        <w:t>Speurtocht</w:t>
      </w:r>
      <w:bookmarkEnd w:id="12"/>
    </w:p>
    <w:p w14:paraId="0F0C525C" w14:textId="1964BA07" w:rsidR="00CB05C1" w:rsidRDefault="009E7BC1" w:rsidP="008C7253">
      <w:r>
        <w:rPr>
          <w:noProof/>
        </w:rPr>
        <w:drawing>
          <wp:anchor distT="0" distB="0" distL="114300" distR="114300" simplePos="0" relativeHeight="251698176" behindDoc="0" locked="0" layoutInCell="1" allowOverlap="1" wp14:anchorId="257C0817" wp14:editId="3DDB9A03">
            <wp:simplePos x="0" y="0"/>
            <wp:positionH relativeFrom="column">
              <wp:posOffset>4436127</wp:posOffset>
            </wp:positionH>
            <wp:positionV relativeFrom="paragraph">
              <wp:posOffset>657860</wp:posOffset>
            </wp:positionV>
            <wp:extent cx="1822450" cy="1771015"/>
            <wp:effectExtent l="0" t="0" r="0" b="0"/>
            <wp:wrapSquare wrapText="bothSides"/>
            <wp:docPr id="42" name="Afbeelding 4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tekst&#10;&#10;Automatisch gegenereerde beschrijving"/>
                    <pic:cNvPicPr/>
                  </pic:nvPicPr>
                  <pic:blipFill rotWithShape="1">
                    <a:blip r:embed="rId23" cstate="print">
                      <a:extLst>
                        <a:ext uri="{28A0092B-C50C-407E-A947-70E740481C1C}">
                          <a14:useLocalDpi xmlns:a14="http://schemas.microsoft.com/office/drawing/2010/main" val="0"/>
                        </a:ext>
                      </a:extLst>
                    </a:blip>
                    <a:srcRect r="28267"/>
                    <a:stretch/>
                  </pic:blipFill>
                  <pic:spPr bwMode="auto">
                    <a:xfrm>
                      <a:off x="0" y="0"/>
                      <a:ext cx="1822450" cy="1771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7253">
        <w:t>Stippel een route uit, maak foto’s en het avontuur is begonnen. Je kan de kinderen zelf een tocht laten uitstippelen voor een andere groep. Nodig ook ouders uit om mee te komen speuren! Maak het helemaal af met een hapje en een drankje.</w:t>
      </w:r>
    </w:p>
    <w:p w14:paraId="43CA9AF4" w14:textId="79C87B03" w:rsidR="008C7253" w:rsidRPr="009E7BC1" w:rsidRDefault="008C7253" w:rsidP="00E83ED6">
      <w:pPr>
        <w:pStyle w:val="Tussentitel"/>
      </w:pPr>
      <w:bookmarkStart w:id="13" w:name="_Toc113268570"/>
      <w:r w:rsidRPr="009E7BC1">
        <w:t>Parcours of estafette</w:t>
      </w:r>
      <w:bookmarkEnd w:id="13"/>
    </w:p>
    <w:p w14:paraId="7BC29C53" w14:textId="4841511F" w:rsidR="00CB05C1" w:rsidRDefault="008C7253" w:rsidP="008C7253">
      <w:r>
        <w:t xml:space="preserve">Een parcours of estafette is altijd leuk, zet aan tot bewegen en je kan er van alles mee doen! Je kan bijvoorbeeld kiezen voor een behendigheidsparcours waarbij je om ter snelst of binnen een bepaalde tijd een traject aflegt. Of je voorziet verschillende hindernissen en opdrachten onderweg. </w:t>
      </w:r>
    </w:p>
    <w:p w14:paraId="03A66707" w14:textId="18A2920F" w:rsidR="008C7253" w:rsidRPr="009E7BC1" w:rsidRDefault="008C7253" w:rsidP="00E83ED6">
      <w:pPr>
        <w:pStyle w:val="Tussentitel"/>
      </w:pPr>
      <w:bookmarkStart w:id="14" w:name="_Toc113268571"/>
      <w:r w:rsidRPr="009E7BC1">
        <w:t>Kruiptunnel</w:t>
      </w:r>
      <w:bookmarkEnd w:id="14"/>
      <w:r w:rsidRPr="009E7BC1">
        <w:t xml:space="preserve">  </w:t>
      </w:r>
    </w:p>
    <w:p w14:paraId="74E57857" w14:textId="0CD1DD0B" w:rsidR="00CB05C1" w:rsidRDefault="008C7253" w:rsidP="008C7253">
      <w:r>
        <w:t>Een kruiptunnel is leuk voor alle leeftijden! Gebruik hiervoor kosteloos materiaal, zoals lakens, kartonnen dozen, tafels, ... De grootste kinderen kunnen helpen om de kruiptunnel te maken en hangen hem vol met foto’s, afbeeldingen, voorwerpen, ... Je kan er een sterrenstelsel van maken, een circus, een (pret)park, ...</w:t>
      </w:r>
    </w:p>
    <w:p w14:paraId="26E0D8A3" w14:textId="0652360C" w:rsidR="008C7253" w:rsidRPr="009E7BC1" w:rsidRDefault="008C7253" w:rsidP="00E83ED6">
      <w:pPr>
        <w:pStyle w:val="Tussentitel"/>
      </w:pPr>
      <w:bookmarkStart w:id="15" w:name="_Toc113268572"/>
      <w:r w:rsidRPr="009E7BC1">
        <w:t>Zoeken maar</w:t>
      </w:r>
      <w:bookmarkEnd w:id="15"/>
    </w:p>
    <w:p w14:paraId="1BAF078E" w14:textId="49A2CE01" w:rsidR="00D33AD4" w:rsidRDefault="008C7253" w:rsidP="00480317">
      <w:r>
        <w:t>Zoek bij elke letter van het alfabet een voorwerp dat je kan vinden in de opvang. Je kan er een wedstrijd van maken tussen 2 teams of tussen de begeleiders en de kinderen.</w:t>
      </w:r>
      <w:r w:rsidR="00D33AD4">
        <w:br w:type="page"/>
      </w:r>
    </w:p>
    <w:p w14:paraId="0442244E" w14:textId="1A0126D4" w:rsidR="00D33AD4" w:rsidRDefault="00406F73" w:rsidP="000C54AF">
      <w:pPr>
        <w:pStyle w:val="Kop1"/>
        <w:spacing w:after="0"/>
      </w:pPr>
      <w:bookmarkStart w:id="16" w:name="_Toc113268573"/>
      <w:r>
        <w:lastRenderedPageBreak/>
        <w:t>B</w:t>
      </w:r>
      <w:r w:rsidR="005D267A">
        <w:t>ouwen &amp; techniek</w:t>
      </w:r>
      <w:bookmarkEnd w:id="16"/>
    </w:p>
    <w:p w14:paraId="676674C2" w14:textId="77777777" w:rsidR="005D267A" w:rsidRDefault="005D267A" w:rsidP="008F7C68">
      <w:pPr>
        <w:spacing w:after="0"/>
      </w:pPr>
      <w:r>
        <w:t>Denk aan...</w:t>
      </w:r>
    </w:p>
    <w:p w14:paraId="609A187B" w14:textId="77777777" w:rsidR="005D267A" w:rsidRPr="009E7BC1" w:rsidRDefault="005D267A" w:rsidP="00E83ED6">
      <w:pPr>
        <w:pStyle w:val="Tussentitel"/>
      </w:pPr>
      <w:bookmarkStart w:id="17" w:name="_Toc113268574"/>
      <w:r w:rsidRPr="009E7BC1">
        <w:t>Knikkergoot</w:t>
      </w:r>
      <w:bookmarkEnd w:id="17"/>
    </w:p>
    <w:p w14:paraId="2E9FE6FA" w14:textId="470D5B29" w:rsidR="00CB05C1" w:rsidRDefault="005D267A" w:rsidP="005D267A">
      <w:r>
        <w:t>Zaag enkele plastic buizen van zo’n 5 cm diameter in de helft, zodat je een goot overhoudt. Of gebruik doorgeknipte rollen van keukenpapier. Deze goten kan je gebruiken als knikkerbaan. Bouw de langste, gekste, tofste goot en speel dan wedstrijdjes tegen of met elkaar.</w:t>
      </w:r>
    </w:p>
    <w:p w14:paraId="3C2FFB49" w14:textId="12015BE5" w:rsidR="005D267A" w:rsidRPr="009E7BC1" w:rsidRDefault="008F7C68" w:rsidP="00E83ED6">
      <w:pPr>
        <w:pStyle w:val="Tussentitel"/>
      </w:pPr>
      <w:bookmarkStart w:id="18" w:name="_Toc113268575"/>
      <w:r>
        <w:rPr>
          <w:noProof/>
        </w:rPr>
        <w:drawing>
          <wp:anchor distT="0" distB="0" distL="114300" distR="114300" simplePos="0" relativeHeight="251703296" behindDoc="0" locked="0" layoutInCell="1" allowOverlap="1" wp14:anchorId="0AC18137" wp14:editId="68F195D7">
            <wp:simplePos x="0" y="0"/>
            <wp:positionH relativeFrom="column">
              <wp:posOffset>4123690</wp:posOffset>
            </wp:positionH>
            <wp:positionV relativeFrom="paragraph">
              <wp:posOffset>21315</wp:posOffset>
            </wp:positionV>
            <wp:extent cx="2248535" cy="2619375"/>
            <wp:effectExtent l="0" t="0" r="0" b="9525"/>
            <wp:wrapSquare wrapText="bothSides"/>
            <wp:docPr id="50" name="Afbeelding 50" descr="Afbeelding met teddybeer, gevuld, pop,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teddybeer, gevuld, pop, speelgoed&#10;&#10;Automatisch gegenereerde beschrijving"/>
                    <pic:cNvPicPr/>
                  </pic:nvPicPr>
                  <pic:blipFill rotWithShape="1">
                    <a:blip r:embed="rId24" cstate="print">
                      <a:extLst>
                        <a:ext uri="{28A0092B-C50C-407E-A947-70E740481C1C}">
                          <a14:useLocalDpi xmlns:a14="http://schemas.microsoft.com/office/drawing/2010/main" val="0"/>
                        </a:ext>
                      </a:extLst>
                    </a:blip>
                    <a:srcRect t="6318" b="6308"/>
                    <a:stretch/>
                  </pic:blipFill>
                  <pic:spPr bwMode="auto">
                    <a:xfrm>
                      <a:off x="0" y="0"/>
                      <a:ext cx="2248535" cy="2619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D267A" w:rsidRPr="009E7BC1">
        <w:t>Herstelatelier</w:t>
      </w:r>
      <w:bookmarkEnd w:id="18"/>
      <w:r w:rsidR="005D267A" w:rsidRPr="009E7BC1">
        <w:t xml:space="preserve"> </w:t>
      </w:r>
    </w:p>
    <w:p w14:paraId="17C7EB0D" w14:textId="3D9ED941" w:rsidR="005D267A" w:rsidRDefault="005D267A" w:rsidP="005D267A">
      <w:r>
        <w:t xml:space="preserve">Bouw een eigen herstelatelier of </w:t>
      </w:r>
      <w:proofErr w:type="spellStart"/>
      <w:r>
        <w:t>repaircafé</w:t>
      </w:r>
      <w:proofErr w:type="spellEnd"/>
      <w:r>
        <w:t xml:space="preserve"> waar de kinderen allerlei dingen kunnen herstellen. </w:t>
      </w:r>
    </w:p>
    <w:p w14:paraId="6B9108CB" w14:textId="476CDAC3" w:rsidR="005D267A" w:rsidRDefault="005D267A" w:rsidP="005D267A">
      <w:r>
        <w:t>Ze brengen kapotte sokken mee, naaien een knop terug aan een oude jas, geven een oude teddybeer een nieuw leven door er een oor terug aan te naaien, ze lappen oud speelgoed terug op met lijm, schaar en plakband, enz. Prutsen aan oude elektrische toestellen kan ook heel fijn zijn, met een schroevendraaier uit elkaar halen en je fantasie gebruiken om er iets anders, nuttigs mee te maken. Doe zeker beroep op de kennis en ervaring van ouders, mensen uit de buurt, ...</w:t>
      </w:r>
    </w:p>
    <w:p w14:paraId="68C923D1" w14:textId="77777777" w:rsidR="005D267A" w:rsidRPr="009E7BC1" w:rsidRDefault="005D267A" w:rsidP="00E83ED6">
      <w:pPr>
        <w:pStyle w:val="Tussentitel"/>
      </w:pPr>
      <w:bookmarkStart w:id="19" w:name="_Toc113268576"/>
      <w:r w:rsidRPr="009E7BC1">
        <w:t>Zelfgemaakt speelgoed</w:t>
      </w:r>
      <w:bookmarkEnd w:id="19"/>
    </w:p>
    <w:p w14:paraId="076FF713" w14:textId="77777777" w:rsidR="005D267A" w:rsidRDefault="005D267A" w:rsidP="005D267A">
      <w:r>
        <w:t>Met kosteloos materiaal kan je zelf speelgoed maken. Ontwerp zo je eigen auto met ijzerdraad, maak een bal van oude plasticzakjes, maak met doppen van flessen een gooispel of teken je eigen ganzenbord met leuke opdrachten. Maak vlechtjes of haak armbandjes van geknipte reepjes plastic.</w:t>
      </w:r>
    </w:p>
    <w:p w14:paraId="6D6647D3" w14:textId="6DECD3D4" w:rsidR="005D267A" w:rsidRDefault="005D267A" w:rsidP="005D267A">
      <w:r>
        <w:t xml:space="preserve">Met eenvoudig materiaal kan je ook zelf muziekinstrumenten maken en als een heus orkest je eigen muziek maken. Op het internet kan je heel wat voorbeelden vinden. Maar je kan ook kinderen instrumenten laten uitvinden met enkel kosteloos materiaal. </w:t>
      </w:r>
    </w:p>
    <w:p w14:paraId="79DAB060" w14:textId="3A00C46A" w:rsidR="005D267A" w:rsidRPr="009E7BC1" w:rsidRDefault="000C54AF" w:rsidP="00E83ED6">
      <w:pPr>
        <w:pStyle w:val="Tussentitel"/>
      </w:pPr>
      <w:bookmarkStart w:id="20" w:name="_Toc113268577"/>
      <w:r>
        <w:rPr>
          <w:noProof/>
        </w:rPr>
        <w:drawing>
          <wp:anchor distT="0" distB="0" distL="114300" distR="114300" simplePos="0" relativeHeight="251704320" behindDoc="1" locked="0" layoutInCell="1" allowOverlap="1" wp14:anchorId="1D7A8274" wp14:editId="23F87FD7">
            <wp:simplePos x="0" y="0"/>
            <wp:positionH relativeFrom="column">
              <wp:posOffset>3439418</wp:posOffset>
            </wp:positionH>
            <wp:positionV relativeFrom="paragraph">
              <wp:posOffset>376366</wp:posOffset>
            </wp:positionV>
            <wp:extent cx="2854325" cy="1902460"/>
            <wp:effectExtent l="0" t="0" r="3175" b="2540"/>
            <wp:wrapSquare wrapText="bothSides"/>
            <wp:docPr id="51" name="Afbeelding 51"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persoon, binnen&#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4325" cy="1902460"/>
                    </a:xfrm>
                    <a:prstGeom prst="rect">
                      <a:avLst/>
                    </a:prstGeom>
                  </pic:spPr>
                </pic:pic>
              </a:graphicData>
            </a:graphic>
          </wp:anchor>
        </w:drawing>
      </w:r>
      <w:r w:rsidR="005D267A" w:rsidRPr="009E7BC1">
        <w:t>Steden bouwen</w:t>
      </w:r>
      <w:bookmarkEnd w:id="20"/>
    </w:p>
    <w:p w14:paraId="73F1A840" w14:textId="2568A14D" w:rsidR="005D267A" w:rsidRDefault="005D267A" w:rsidP="005D267A">
      <w:r>
        <w:t xml:space="preserve">Met lego, blokken of dozen kan je gebouwen namaken. Zoek foto’s van leuke of spectaculaire gebouwen uit verschillende landen op en probeer ze na te bouwen, zoals de </w:t>
      </w:r>
      <w:proofErr w:type="spellStart"/>
      <w:r>
        <w:t>Taj</w:t>
      </w:r>
      <w:proofErr w:type="spellEnd"/>
      <w:r>
        <w:t xml:space="preserve"> </w:t>
      </w:r>
      <w:proofErr w:type="spellStart"/>
      <w:r>
        <w:t>Mahal</w:t>
      </w:r>
      <w:proofErr w:type="spellEnd"/>
      <w:r>
        <w:t>, Aziatische tempels, hoge torens, de opera van Sidney, de Chinese muur, ... Of misschien ken je wel mooie gebouwen uit je eigen stad of gemeente!</w:t>
      </w:r>
    </w:p>
    <w:p w14:paraId="2847E30E" w14:textId="35B0C6B1" w:rsidR="000C54AF" w:rsidRDefault="005D267A" w:rsidP="005D267A">
      <w:r>
        <w:t>Teken een grote wereldbol met zeeën en werelddelen. Plaats de gebouwen in de juiste landen. Bouw zo jullie kleine miniwereld en ga samen op wereldreis.</w:t>
      </w:r>
    </w:p>
    <w:p w14:paraId="5D55446C" w14:textId="4D2E7C94" w:rsidR="00174DB9" w:rsidRDefault="00174DB9" w:rsidP="000C54AF">
      <w:pPr>
        <w:pStyle w:val="Kop1"/>
        <w:spacing w:after="0"/>
      </w:pPr>
      <w:r>
        <w:br w:type="page"/>
      </w:r>
      <w:bookmarkStart w:id="21" w:name="_Toc75783321"/>
      <w:bookmarkStart w:id="22" w:name="_Toc75784187"/>
      <w:bookmarkStart w:id="23" w:name="_Toc75784453"/>
      <w:bookmarkStart w:id="24" w:name="_Toc113268578"/>
      <w:r w:rsidR="00406F73">
        <w:lastRenderedPageBreak/>
        <w:t>K</w:t>
      </w:r>
      <w:r w:rsidRPr="00B9457B">
        <w:t>oken</w:t>
      </w:r>
      <w:bookmarkEnd w:id="21"/>
      <w:bookmarkEnd w:id="22"/>
      <w:bookmarkEnd w:id="23"/>
      <w:bookmarkEnd w:id="24"/>
    </w:p>
    <w:p w14:paraId="6DA42BDA" w14:textId="77777777" w:rsidR="005D267A" w:rsidRDefault="005D267A" w:rsidP="005D267A">
      <w:r>
        <w:t>Denk aan...</w:t>
      </w:r>
    </w:p>
    <w:p w14:paraId="4E3332CB" w14:textId="77777777" w:rsidR="005D267A" w:rsidRPr="009E7BC1" w:rsidRDefault="005D267A" w:rsidP="00E83ED6">
      <w:pPr>
        <w:pStyle w:val="Tussentitel"/>
      </w:pPr>
      <w:bookmarkStart w:id="25" w:name="_Toc113268579"/>
      <w:r w:rsidRPr="009E7BC1">
        <w:t>Creatief met groenten en fruit</w:t>
      </w:r>
      <w:bookmarkEnd w:id="25"/>
      <w:r w:rsidRPr="009E7BC1">
        <w:t xml:space="preserve"> </w:t>
      </w:r>
    </w:p>
    <w:p w14:paraId="1D308577" w14:textId="77777777" w:rsidR="005D267A" w:rsidRDefault="005D267A" w:rsidP="005D267A">
      <w:r>
        <w:t>Een mandarijn als slakkenhuis, druiven en bessen als veren van een pauw, … Tik de zoekterm ‘creatief met fruit’ in en laat je inspireren om met allerlei fruit en groenten een boerderij of dierentuin te toveren op je bord. Voor de kleinste kinderen kan je het fruit al voorsnijden, oudere kinderen kunnen zelf met een mesje en een plankje aan de slag. En het is nog lekker en gezond ook!</w:t>
      </w:r>
    </w:p>
    <w:p w14:paraId="697CF966" w14:textId="77B0D321" w:rsidR="005D267A" w:rsidRDefault="005D267A" w:rsidP="005D267A">
      <w:r>
        <w:t>Ook ouders kunnen meehelpen, fruit en groenten meebrengen, leuke ideetjes sprokkelen en mee komen snijden.</w:t>
      </w:r>
    </w:p>
    <w:p w14:paraId="55A08C27" w14:textId="74FA00E2" w:rsidR="000C54AF" w:rsidRDefault="000C54AF" w:rsidP="000C54AF">
      <w:pPr>
        <w:jc w:val="center"/>
      </w:pPr>
      <w:r>
        <w:rPr>
          <w:noProof/>
        </w:rPr>
        <w:drawing>
          <wp:inline distT="0" distB="0" distL="0" distR="0" wp14:anchorId="3600E01A" wp14:editId="55E25639">
            <wp:extent cx="4407243" cy="2942160"/>
            <wp:effectExtent l="0" t="0" r="0" b="0"/>
            <wp:docPr id="52" name="Afbeelding 52" descr="Afbeelding met pooltafel, biljartbal, biljartlokaal,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descr="Afbeelding met pooltafel, biljartbal, biljartlokaal, kamer&#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9491" cy="2950336"/>
                    </a:xfrm>
                    <a:prstGeom prst="rect">
                      <a:avLst/>
                    </a:prstGeom>
                  </pic:spPr>
                </pic:pic>
              </a:graphicData>
            </a:graphic>
          </wp:inline>
        </w:drawing>
      </w:r>
    </w:p>
    <w:p w14:paraId="02FA14BE" w14:textId="39C9682B" w:rsidR="005D267A" w:rsidRPr="009E7BC1" w:rsidRDefault="005D267A" w:rsidP="00E83ED6">
      <w:pPr>
        <w:pStyle w:val="Tussentitel"/>
      </w:pPr>
      <w:bookmarkStart w:id="26" w:name="_Toc113268580"/>
      <w:r w:rsidRPr="009E7BC1">
        <w:t>Kokerellen met vormen</w:t>
      </w:r>
      <w:bookmarkEnd w:id="26"/>
      <w:r w:rsidRPr="009E7BC1">
        <w:t xml:space="preserve">  </w:t>
      </w:r>
    </w:p>
    <w:p w14:paraId="4EFA69E8" w14:textId="08EA3427" w:rsidR="005D267A" w:rsidRDefault="005D267A" w:rsidP="005D267A">
      <w:r>
        <w:t xml:space="preserve">Verzamel allerlei vormen (vb. koekjesvormen, de vormpjes voor boetseerklei of </w:t>
      </w:r>
      <w:proofErr w:type="spellStart"/>
      <w:r>
        <w:t>play</w:t>
      </w:r>
      <w:proofErr w:type="spellEnd"/>
      <w:r>
        <w:t xml:space="preserve"> </w:t>
      </w:r>
      <w:proofErr w:type="spellStart"/>
      <w:r>
        <w:t>doh</w:t>
      </w:r>
      <w:proofErr w:type="spellEnd"/>
      <w:r>
        <w:t>, …) en gebruik ze om figuren te maken van boterhammen, fruit, groenten, cake, pannenkoeken of andere (zachte) producten. Je kan ook samen met kinderen en ouders aan het bakken slaan.</w:t>
      </w:r>
    </w:p>
    <w:p w14:paraId="44D11200" w14:textId="77777777" w:rsidR="005D267A" w:rsidRPr="009E7BC1" w:rsidRDefault="005D267A" w:rsidP="00E83ED6">
      <w:pPr>
        <w:pStyle w:val="Tussentitel"/>
      </w:pPr>
      <w:bookmarkStart w:id="27" w:name="_Toc113268581"/>
      <w:r w:rsidRPr="009E7BC1">
        <w:t>Pimp je lunch of vieruurtje</w:t>
      </w:r>
      <w:bookmarkEnd w:id="27"/>
      <w:r w:rsidRPr="009E7BC1">
        <w:t xml:space="preserve"> </w:t>
      </w:r>
    </w:p>
    <w:p w14:paraId="06F8236F" w14:textId="0C6C2FEC" w:rsidR="000F1B58" w:rsidRPr="005D267A" w:rsidRDefault="005D267A" w:rsidP="00480317">
      <w:r>
        <w:t>Laat je inspireren via de vele websites die creatieve ideeën geven om van eenvoudige boterhammen, beleg, groentjes en fruit een spectaculaire maaltijd te maken. Afhankelijk van de leeftijd kan je vooraf allerlei ingrediënten voorsnijden of de kinderen zelf laten experimenteren.  En ook ouders willen wel graag eens een lekkere snack!</w:t>
      </w:r>
    </w:p>
    <w:p w14:paraId="3568271A" w14:textId="77777777" w:rsidR="000C54AF" w:rsidRDefault="000C54AF">
      <w:pPr>
        <w:tabs>
          <w:tab w:val="clear" w:pos="3686"/>
        </w:tabs>
        <w:spacing w:after="200" w:line="276" w:lineRule="auto"/>
        <w:rPr>
          <w:rFonts w:eastAsiaTheme="majorEastAsia" w:cstheme="majorBidi"/>
          <w:b/>
          <w:bCs/>
          <w:caps/>
          <w:color w:val="3C3D3C"/>
          <w:sz w:val="36"/>
          <w:szCs w:val="52"/>
        </w:rPr>
      </w:pPr>
      <w:bookmarkStart w:id="28" w:name="_Toc75783328"/>
      <w:bookmarkStart w:id="29" w:name="_Toc75784194"/>
      <w:bookmarkStart w:id="30" w:name="_Toc75784460"/>
      <w:r>
        <w:br w:type="page"/>
      </w:r>
    </w:p>
    <w:p w14:paraId="3A977DB6" w14:textId="4F98D414" w:rsidR="00174DB9" w:rsidRDefault="00406F73" w:rsidP="000C54AF">
      <w:pPr>
        <w:pStyle w:val="Kop1"/>
        <w:spacing w:after="0"/>
      </w:pPr>
      <w:bookmarkStart w:id="31" w:name="_Toc113268582"/>
      <w:r>
        <w:lastRenderedPageBreak/>
        <w:t>L</w:t>
      </w:r>
      <w:r w:rsidR="000F1B58" w:rsidRPr="000F1B58">
        <w:t xml:space="preserve">ezen, </w:t>
      </w:r>
      <w:r w:rsidR="000F1B58" w:rsidRPr="00B9457B">
        <w:t>vertellen</w:t>
      </w:r>
      <w:r w:rsidR="000F1B58" w:rsidRPr="000F1B58">
        <w:t xml:space="preserve"> </w:t>
      </w:r>
      <w:r w:rsidR="00897916">
        <w:t>&amp;</w:t>
      </w:r>
      <w:r w:rsidR="000F1B58" w:rsidRPr="000F1B58">
        <w:t xml:space="preserve"> filosoferen</w:t>
      </w:r>
      <w:bookmarkEnd w:id="28"/>
      <w:bookmarkEnd w:id="29"/>
      <w:bookmarkEnd w:id="30"/>
      <w:bookmarkEnd w:id="31"/>
    </w:p>
    <w:p w14:paraId="4033F056" w14:textId="77777777" w:rsidR="005D267A" w:rsidRDefault="005D267A" w:rsidP="005D267A">
      <w:r>
        <w:t>Denk aan...</w:t>
      </w:r>
    </w:p>
    <w:p w14:paraId="2397E25E" w14:textId="77777777" w:rsidR="005D267A" w:rsidRDefault="005D267A" w:rsidP="00E83ED6">
      <w:pPr>
        <w:pStyle w:val="Tussentitel"/>
      </w:pPr>
      <w:bookmarkStart w:id="32" w:name="_Toc113268583"/>
      <w:r>
        <w:t>De  verteldoos of –zakje</w:t>
      </w:r>
      <w:bookmarkEnd w:id="32"/>
    </w:p>
    <w:p w14:paraId="14D402CC" w14:textId="77777777" w:rsidR="005D267A" w:rsidRDefault="005D267A" w:rsidP="005D267A">
      <w:r>
        <w:t>Met een verteldoos of –zakje kan je een boek op een interactieve manier vertellen. In de doos of de zak stop je voorwerpen die met het verhaal te maken hebben. Tijdens het vertellen haal je de voorwerpen boven. Ze kunnen op een activerende manier gebruikt worden. Zo kan je al spelend een verhaal vertellen en de kinderen langer boeien.</w:t>
      </w:r>
    </w:p>
    <w:p w14:paraId="460B7804" w14:textId="77777777" w:rsidR="005D267A" w:rsidRDefault="005D267A" w:rsidP="00E83ED6">
      <w:pPr>
        <w:pStyle w:val="Tussentitel"/>
      </w:pPr>
      <w:bookmarkStart w:id="33" w:name="_Toc113268584"/>
      <w:r>
        <w:t>Rijmpjes &amp; versjes</w:t>
      </w:r>
      <w:bookmarkEnd w:id="33"/>
      <w:r>
        <w:t xml:space="preserve"> </w:t>
      </w:r>
    </w:p>
    <w:p w14:paraId="41080214" w14:textId="77777777" w:rsidR="005D267A" w:rsidRDefault="005D267A" w:rsidP="005D267A">
      <w:r>
        <w:t>Voor de jongste (maar ook de oudere) kinderen zijn rijmpjes en versjes een leuke manier om met taal om te gaan en hun taalvaardigheid te versterken. Bovendien is het gewoon heel leuk! Check zeker de websites in deze map om leuke rijmpjes en versjes te vinden.</w:t>
      </w:r>
    </w:p>
    <w:p w14:paraId="3D9BE936" w14:textId="44CDCEBD" w:rsidR="005D267A" w:rsidRDefault="005D267A" w:rsidP="00E83ED6">
      <w:pPr>
        <w:pStyle w:val="Tussentitel"/>
      </w:pPr>
      <w:bookmarkStart w:id="34" w:name="_Toc113268585"/>
      <w:r>
        <w:t>Vertelstenen</w:t>
      </w:r>
      <w:bookmarkEnd w:id="34"/>
    </w:p>
    <w:p w14:paraId="214E8347" w14:textId="16E1E3E5" w:rsidR="005D267A" w:rsidRDefault="00532F11" w:rsidP="005D267A">
      <w:r>
        <w:rPr>
          <w:noProof/>
        </w:rPr>
        <w:drawing>
          <wp:anchor distT="0" distB="0" distL="114300" distR="114300" simplePos="0" relativeHeight="251705344" behindDoc="0" locked="0" layoutInCell="1" allowOverlap="1" wp14:anchorId="6FEB8149" wp14:editId="725C7865">
            <wp:simplePos x="0" y="0"/>
            <wp:positionH relativeFrom="column">
              <wp:posOffset>4070316</wp:posOffset>
            </wp:positionH>
            <wp:positionV relativeFrom="paragraph">
              <wp:posOffset>380365</wp:posOffset>
            </wp:positionV>
            <wp:extent cx="2481580" cy="3061335"/>
            <wp:effectExtent l="0" t="0" r="0" b="0"/>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1580" cy="3061335"/>
                    </a:xfrm>
                    <a:prstGeom prst="rect">
                      <a:avLst/>
                    </a:prstGeom>
                  </pic:spPr>
                </pic:pic>
              </a:graphicData>
            </a:graphic>
          </wp:anchor>
        </w:drawing>
      </w:r>
      <w:r w:rsidR="005D267A">
        <w:t>Gebruik bij voorkeur gladde stenen met ronde vormen.  Als je een aantal stenen hebt, mogen de kinderen daar zelf een plaatje op schilderen. Tot slot leg je de stenen willekeurig naast elkaar en moedig je hen aan om een verhaal te vertellen.</w:t>
      </w:r>
    </w:p>
    <w:p w14:paraId="457E2BBA" w14:textId="6D6A022A" w:rsidR="005D267A" w:rsidRDefault="005D267A" w:rsidP="00E83ED6">
      <w:pPr>
        <w:pStyle w:val="Tussentitel"/>
      </w:pPr>
      <w:bookmarkStart w:id="35" w:name="_Toc113268586"/>
      <w:r>
        <w:t>Verhalen projecteren en vertellen</w:t>
      </w:r>
      <w:bookmarkEnd w:id="35"/>
    </w:p>
    <w:p w14:paraId="7C81510E" w14:textId="6292A09A" w:rsidR="0013324A" w:rsidRDefault="005D267A" w:rsidP="0013324A">
      <w:r>
        <w:t>Een activiteit die tot de verbeelding spreekt. Laat kinderen enkele tekeningen maken en projecteer deze op een witte muur of doek. Laat ze vertellen wat we zien en verzin er met de anderen nog meer verhalen rond. Dit kan ook de aanleiding zijn om een spel te gaan spelen.</w:t>
      </w:r>
      <w:bookmarkStart w:id="36" w:name="_Toc75783345"/>
      <w:bookmarkStart w:id="37" w:name="_Toc75784211"/>
      <w:bookmarkStart w:id="38" w:name="_Toc75784477"/>
      <w:r w:rsidR="0013324A">
        <w:t xml:space="preserve"> </w:t>
      </w:r>
    </w:p>
    <w:p w14:paraId="76410204" w14:textId="455BEF90" w:rsidR="00B734C2" w:rsidRDefault="00B734C2" w:rsidP="00B734C2">
      <w:pPr>
        <w:tabs>
          <w:tab w:val="clear" w:pos="3686"/>
        </w:tabs>
        <w:spacing w:after="200" w:line="276" w:lineRule="auto"/>
        <w:jc w:val="center"/>
        <w:rPr>
          <w:rFonts w:eastAsiaTheme="majorEastAsia" w:cstheme="majorBidi"/>
          <w:bCs/>
          <w:color w:val="000000" w:themeColor="text1"/>
          <w:sz w:val="32"/>
          <w:szCs w:val="32"/>
          <w:u w:val="dotted"/>
        </w:rPr>
      </w:pPr>
      <w:r>
        <w:br w:type="page"/>
      </w:r>
    </w:p>
    <w:p w14:paraId="30862CDC" w14:textId="48F747CF" w:rsidR="000F1B58" w:rsidRDefault="00406F73" w:rsidP="00D10382">
      <w:pPr>
        <w:pStyle w:val="Kop1"/>
        <w:spacing w:after="0"/>
      </w:pPr>
      <w:bookmarkStart w:id="39" w:name="_Toc113268587"/>
      <w:bookmarkEnd w:id="36"/>
      <w:bookmarkEnd w:id="37"/>
      <w:bookmarkEnd w:id="38"/>
      <w:r>
        <w:lastRenderedPageBreak/>
        <w:t>M</w:t>
      </w:r>
      <w:r w:rsidR="0013324A">
        <w:t>edia &amp; digitale wereld</w:t>
      </w:r>
      <w:bookmarkEnd w:id="39"/>
    </w:p>
    <w:p w14:paraId="1E26E1CE" w14:textId="77777777" w:rsidR="0013324A" w:rsidRDefault="0013324A" w:rsidP="008F7C68">
      <w:pPr>
        <w:spacing w:after="0"/>
      </w:pPr>
      <w:r>
        <w:t>Denk aan...</w:t>
      </w:r>
    </w:p>
    <w:p w14:paraId="54B16CD5" w14:textId="77777777" w:rsidR="0013324A" w:rsidRDefault="0013324A" w:rsidP="00E83ED6">
      <w:pPr>
        <w:pStyle w:val="Tussentitel"/>
      </w:pPr>
      <w:bookmarkStart w:id="40" w:name="_Toc113268588"/>
      <w:proofErr w:type="spellStart"/>
      <w:r>
        <w:t>Spotify</w:t>
      </w:r>
      <w:bookmarkEnd w:id="40"/>
      <w:proofErr w:type="spellEnd"/>
      <w:r>
        <w:t xml:space="preserve"> </w:t>
      </w:r>
    </w:p>
    <w:p w14:paraId="35A90EC8" w14:textId="4E0A590F" w:rsidR="0013324A" w:rsidRDefault="0013324A" w:rsidP="0013324A">
      <w:r>
        <w:t xml:space="preserve">Op </w:t>
      </w:r>
      <w:proofErr w:type="spellStart"/>
      <w:r>
        <w:t>Spotify</w:t>
      </w:r>
      <w:proofErr w:type="spellEnd"/>
      <w:r>
        <w:t xml:space="preserve"> vind je niet alleen veel muziek, je vindt er ook luistersprookjes!</w:t>
      </w:r>
    </w:p>
    <w:p w14:paraId="7E078279" w14:textId="20716D07" w:rsidR="00D10382" w:rsidRDefault="00D10382" w:rsidP="00CD226D">
      <w:r>
        <w:rPr>
          <w:noProof/>
        </w:rPr>
        <w:drawing>
          <wp:inline distT="0" distB="0" distL="0" distR="0" wp14:anchorId="3A7078A4" wp14:editId="6E0DC0A2">
            <wp:extent cx="5923005" cy="2434635"/>
            <wp:effectExtent l="0" t="0" r="1905" b="381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8664" cy="2436961"/>
                    </a:xfrm>
                    <a:prstGeom prst="rect">
                      <a:avLst/>
                    </a:prstGeom>
                  </pic:spPr>
                </pic:pic>
              </a:graphicData>
            </a:graphic>
          </wp:inline>
        </w:drawing>
      </w:r>
    </w:p>
    <w:p w14:paraId="35FDB80E" w14:textId="77777777" w:rsidR="0013324A" w:rsidRDefault="0013324A" w:rsidP="00E83ED6">
      <w:pPr>
        <w:pStyle w:val="Tussentitel"/>
      </w:pPr>
      <w:bookmarkStart w:id="41" w:name="_Toc113268589"/>
      <w:r>
        <w:t>Apps</w:t>
      </w:r>
      <w:bookmarkEnd w:id="41"/>
    </w:p>
    <w:p w14:paraId="618AB665" w14:textId="77777777" w:rsidR="0013324A" w:rsidRDefault="0013324A" w:rsidP="0013324A">
      <w:r>
        <w:t>Ook in je spelletjes kan je media gebruiken. Denk aan verschillende soorten apps: quiz apps, fotografie apps, video apps, starters voor spelletjes, ...</w:t>
      </w:r>
    </w:p>
    <w:p w14:paraId="21841B35" w14:textId="77777777" w:rsidR="0013324A" w:rsidRDefault="0013324A" w:rsidP="00E83ED6">
      <w:pPr>
        <w:pStyle w:val="Tussentitel"/>
      </w:pPr>
      <w:bookmarkStart w:id="42" w:name="_Toc113268590"/>
      <w:r>
        <w:t>JEF</w:t>
      </w:r>
      <w:bookmarkEnd w:id="42"/>
      <w:r>
        <w:t xml:space="preserve"> </w:t>
      </w:r>
    </w:p>
    <w:p w14:paraId="5B05914B" w14:textId="021582AD" w:rsidR="0013324A" w:rsidRDefault="0013324A" w:rsidP="0013324A">
      <w:r>
        <w:t>JEF brengt eigenwijze, supergoeie films in de zalen, bij jou thuis, op school, in de jeugdwerking of vrijetijdsaanbod. Maar JEF is ook een festival en nodigt kinderen en jongeren uit om te experimenteren met nieuwe media en zelf films te maken. Je kan er heel wat films in verschillende thema’s terugvinden.</w:t>
      </w:r>
    </w:p>
    <w:p w14:paraId="246034BF" w14:textId="38D22FCF" w:rsidR="00E30065" w:rsidRDefault="00E30065" w:rsidP="004E0520">
      <w:pPr>
        <w:jc w:val="center"/>
      </w:pPr>
      <w:r>
        <w:br w:type="page"/>
      </w:r>
    </w:p>
    <w:p w14:paraId="096A1767" w14:textId="66F604C7" w:rsidR="00E30065" w:rsidRDefault="00406F73" w:rsidP="00D10382">
      <w:pPr>
        <w:pStyle w:val="Kop1"/>
        <w:spacing w:after="0"/>
      </w:pPr>
      <w:bookmarkStart w:id="43" w:name="_Toc75783360"/>
      <w:bookmarkStart w:id="44" w:name="_Toc75784226"/>
      <w:bookmarkStart w:id="45" w:name="_Toc75784492"/>
      <w:bookmarkStart w:id="46" w:name="_Toc113268591"/>
      <w:r>
        <w:lastRenderedPageBreak/>
        <w:t>M</w:t>
      </w:r>
      <w:r w:rsidR="005B2560" w:rsidRPr="005B2560">
        <w:t xml:space="preserve">uziek </w:t>
      </w:r>
      <w:r w:rsidR="005B2560" w:rsidRPr="008D674E">
        <w:t>maken</w:t>
      </w:r>
      <w:r w:rsidR="005B2560" w:rsidRPr="005B2560">
        <w:t xml:space="preserve"> </w:t>
      </w:r>
      <w:r w:rsidR="00897916">
        <w:t>&amp;</w:t>
      </w:r>
      <w:r w:rsidR="005B2560" w:rsidRPr="005B2560">
        <w:t xml:space="preserve"> zingen</w:t>
      </w:r>
      <w:bookmarkEnd w:id="43"/>
      <w:bookmarkEnd w:id="44"/>
      <w:bookmarkEnd w:id="45"/>
      <w:bookmarkEnd w:id="46"/>
    </w:p>
    <w:p w14:paraId="34A5C2BE" w14:textId="77777777" w:rsidR="0013324A" w:rsidRDefault="0013324A" w:rsidP="0013324A">
      <w:r>
        <w:t>Denk aan...</w:t>
      </w:r>
    </w:p>
    <w:p w14:paraId="562CB81B" w14:textId="77777777" w:rsidR="0013324A" w:rsidRDefault="0013324A" w:rsidP="00E83ED6">
      <w:pPr>
        <w:pStyle w:val="Tussentitel"/>
      </w:pPr>
      <w:bookmarkStart w:id="47" w:name="_Toc113268592"/>
      <w:r>
        <w:t>Verzin een lied</w:t>
      </w:r>
      <w:bookmarkEnd w:id="47"/>
    </w:p>
    <w:p w14:paraId="0C9FCFC9" w14:textId="77777777" w:rsidR="0013324A" w:rsidRDefault="0013324A" w:rsidP="0013324A">
      <w:r>
        <w:t>Laat de kinderen zelf een liedjestekst schrijven. Dit kan bijvoorbeeld te maken hebben met een net gehoord verhaal of iets wat hen bezighoudt. Laat hen een optreden geven met een zelfgemaakt orkest. Misschien knutselen ze wel een hele show in elkaar!</w:t>
      </w:r>
    </w:p>
    <w:p w14:paraId="29AE1BC0" w14:textId="77777777" w:rsidR="0013324A" w:rsidRDefault="0013324A" w:rsidP="00E83ED6">
      <w:pPr>
        <w:pStyle w:val="Tussentitel"/>
      </w:pPr>
      <w:bookmarkStart w:id="48" w:name="_Toc113268593"/>
      <w:r>
        <w:t>Zingen in canon</w:t>
      </w:r>
      <w:bookmarkEnd w:id="48"/>
    </w:p>
    <w:p w14:paraId="176B70EA" w14:textId="77777777" w:rsidR="0013324A" w:rsidRDefault="0013324A" w:rsidP="0013324A">
      <w:r>
        <w:t xml:space="preserve">Laat de kinderen eens in canon zingen en luister wat voor leuke effecten dat geeft. Zingen in canon doe je door de ene groep kinderen te laten beginnen met het liedje en de volgende groep te laten invallen vanaf de volgende zin, maar zij beginnen het lied ook van bij het begin. De verschillende groepen zingen dus door elkaar, wat een leuke samenzang geeft. Samson en Gert leggen in hun liedje ‘De canon’ uit hoe het werkt. Liedjes die geschikt zijn om te zingen in canon: Broeder Jakob, Brand in Mokum, Mijn haan is dood, </w:t>
      </w:r>
      <w:proofErr w:type="spellStart"/>
      <w:r>
        <w:t>Row</w:t>
      </w:r>
      <w:proofErr w:type="spellEnd"/>
      <w:r>
        <w:t xml:space="preserve"> </w:t>
      </w:r>
      <w:proofErr w:type="spellStart"/>
      <w:r>
        <w:t>row</w:t>
      </w:r>
      <w:proofErr w:type="spellEnd"/>
      <w:r>
        <w:t xml:space="preserve"> </w:t>
      </w:r>
      <w:proofErr w:type="spellStart"/>
      <w:r>
        <w:t>row</w:t>
      </w:r>
      <w:proofErr w:type="spellEnd"/>
      <w:r>
        <w:t xml:space="preserve"> </w:t>
      </w:r>
      <w:proofErr w:type="spellStart"/>
      <w:r>
        <w:t>your</w:t>
      </w:r>
      <w:proofErr w:type="spellEnd"/>
      <w:r>
        <w:t xml:space="preserve"> </w:t>
      </w:r>
      <w:proofErr w:type="spellStart"/>
      <w:r>
        <w:t>boat</w:t>
      </w:r>
      <w:proofErr w:type="spellEnd"/>
      <w:r>
        <w:t xml:space="preserve">, </w:t>
      </w:r>
      <w:proofErr w:type="spellStart"/>
      <w:r>
        <w:t>Sjalom</w:t>
      </w:r>
      <w:proofErr w:type="spellEnd"/>
      <w:r>
        <w:t xml:space="preserve"> </w:t>
      </w:r>
      <w:proofErr w:type="spellStart"/>
      <w:r>
        <w:t>chaverim</w:t>
      </w:r>
      <w:proofErr w:type="spellEnd"/>
      <w:r>
        <w:t>, ...</w:t>
      </w:r>
    </w:p>
    <w:p w14:paraId="5A03AF0B" w14:textId="03A59BD5" w:rsidR="0013324A" w:rsidRDefault="007D44F7" w:rsidP="00E83ED6">
      <w:pPr>
        <w:pStyle w:val="Tussentitel"/>
      </w:pPr>
      <w:bookmarkStart w:id="49" w:name="_Toc113268594"/>
      <w:r>
        <w:rPr>
          <w:noProof/>
        </w:rPr>
        <w:drawing>
          <wp:anchor distT="0" distB="0" distL="114300" distR="114300" simplePos="0" relativeHeight="251697152" behindDoc="0" locked="0" layoutInCell="1" allowOverlap="1" wp14:anchorId="53D0E1C0" wp14:editId="7F539915">
            <wp:simplePos x="0" y="0"/>
            <wp:positionH relativeFrom="column">
              <wp:posOffset>3530891</wp:posOffset>
            </wp:positionH>
            <wp:positionV relativeFrom="paragraph">
              <wp:posOffset>20578</wp:posOffset>
            </wp:positionV>
            <wp:extent cx="2708910" cy="2289508"/>
            <wp:effectExtent l="0" t="0" r="0" b="0"/>
            <wp:wrapSquare wrapText="bothSides"/>
            <wp:docPr id="41" name="Afbeelding 4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tekst&#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08910" cy="2289508"/>
                    </a:xfrm>
                    <a:prstGeom prst="rect">
                      <a:avLst/>
                    </a:prstGeom>
                  </pic:spPr>
                </pic:pic>
              </a:graphicData>
            </a:graphic>
          </wp:anchor>
        </w:drawing>
      </w:r>
      <w:r w:rsidR="0013324A">
        <w:t>Muziek &amp; dans</w:t>
      </w:r>
      <w:bookmarkEnd w:id="49"/>
    </w:p>
    <w:p w14:paraId="5A5F12D5" w14:textId="7A2F43FE" w:rsidR="0013324A" w:rsidRDefault="0013324A" w:rsidP="0013324A">
      <w:r>
        <w:t xml:space="preserve">Elke cultuur en elk individu heeft zijn eigen muziek- </w:t>
      </w:r>
      <w:r w:rsidR="007D44F7">
        <w:br/>
      </w:r>
      <w:r>
        <w:t xml:space="preserve">en dansstijl. Wie houdt van welke muziek en kan </w:t>
      </w:r>
    </w:p>
    <w:p w14:paraId="51DF07AD" w14:textId="0E731506" w:rsidR="0013324A" w:rsidRDefault="0013324A" w:rsidP="0013324A">
      <w:r>
        <w:t>daarop dansen? Tijdens een workshop kunnen kinderen elkaar dansen aanleren of andere kinderen met hun muziek in contact brengen. Nodig iemand uit die Afrikaans, Indisch, tango, hiphop, breakdance, ...  kan dansen.</w:t>
      </w:r>
    </w:p>
    <w:p w14:paraId="60E476FB" w14:textId="4659F1FF" w:rsidR="007D44F7" w:rsidRPr="0013324A" w:rsidRDefault="007D44F7" w:rsidP="0013324A"/>
    <w:p w14:paraId="69BA0E4A" w14:textId="77777777" w:rsidR="00CD226D" w:rsidRDefault="00CD226D">
      <w:pPr>
        <w:tabs>
          <w:tab w:val="clear" w:pos="3686"/>
        </w:tabs>
        <w:spacing w:after="200" w:line="276" w:lineRule="auto"/>
        <w:rPr>
          <w:rFonts w:eastAsiaTheme="majorEastAsia" w:cstheme="majorBidi"/>
          <w:b/>
          <w:bCs/>
          <w:caps/>
          <w:color w:val="FA73A3"/>
          <w:sz w:val="36"/>
          <w:szCs w:val="52"/>
        </w:rPr>
      </w:pPr>
      <w:bookmarkStart w:id="50" w:name="_Toc75783367"/>
      <w:bookmarkStart w:id="51" w:name="_Toc75784233"/>
      <w:bookmarkStart w:id="52" w:name="_Toc75784499"/>
      <w:r>
        <w:br w:type="page"/>
      </w:r>
    </w:p>
    <w:p w14:paraId="61CE2420" w14:textId="3D32333F" w:rsidR="00897916" w:rsidRDefault="00406F73" w:rsidP="00D10382">
      <w:pPr>
        <w:pStyle w:val="Kop1"/>
        <w:spacing w:after="0"/>
      </w:pPr>
      <w:bookmarkStart w:id="53" w:name="_Toc113268595"/>
      <w:r>
        <w:lastRenderedPageBreak/>
        <w:t>O</w:t>
      </w:r>
      <w:r w:rsidR="00897916" w:rsidRPr="00897916">
        <w:t>nderzoeken &amp; ontdekken</w:t>
      </w:r>
      <w:bookmarkEnd w:id="50"/>
      <w:bookmarkEnd w:id="51"/>
      <w:bookmarkEnd w:id="52"/>
      <w:bookmarkEnd w:id="53"/>
    </w:p>
    <w:p w14:paraId="480D4F21" w14:textId="1C1D3F8D" w:rsidR="0013324A" w:rsidRDefault="00BE668D" w:rsidP="0013324A">
      <w:r>
        <w:rPr>
          <w:noProof/>
        </w:rPr>
        <w:drawing>
          <wp:anchor distT="0" distB="0" distL="114300" distR="114300" simplePos="0" relativeHeight="251707392" behindDoc="0" locked="0" layoutInCell="1" allowOverlap="1" wp14:anchorId="63DFDC01" wp14:editId="21D87FB9">
            <wp:simplePos x="0" y="0"/>
            <wp:positionH relativeFrom="column">
              <wp:posOffset>3620770</wp:posOffset>
            </wp:positionH>
            <wp:positionV relativeFrom="paragraph">
              <wp:posOffset>70485</wp:posOffset>
            </wp:positionV>
            <wp:extent cx="2961640" cy="1857375"/>
            <wp:effectExtent l="0" t="0" r="0" b="9525"/>
            <wp:wrapSquare wrapText="bothSides"/>
            <wp:docPr id="56" name="Afbeelding 56"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descr="Afbeelding met persoon&#10;&#10;Automatisch gegenereerde beschrijving"/>
                    <pic:cNvPicPr/>
                  </pic:nvPicPr>
                  <pic:blipFill rotWithShape="1">
                    <a:blip r:embed="rId30" cstate="print">
                      <a:extLst>
                        <a:ext uri="{28A0092B-C50C-407E-A947-70E740481C1C}">
                          <a14:useLocalDpi xmlns:a14="http://schemas.microsoft.com/office/drawing/2010/main" val="0"/>
                        </a:ext>
                      </a:extLst>
                    </a:blip>
                    <a:srcRect l="-6288"/>
                    <a:stretch/>
                  </pic:blipFill>
                  <pic:spPr bwMode="auto">
                    <a:xfrm>
                      <a:off x="0" y="0"/>
                      <a:ext cx="2961640"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324A">
        <w:t xml:space="preserve">Denk aan... </w:t>
      </w:r>
    </w:p>
    <w:p w14:paraId="41A18832" w14:textId="1CA14C09" w:rsidR="0013324A" w:rsidRDefault="0013324A" w:rsidP="00E83ED6">
      <w:pPr>
        <w:pStyle w:val="Tussentitel"/>
      </w:pPr>
      <w:bookmarkStart w:id="54" w:name="_Toc113268596"/>
      <w:r>
        <w:t>Experimenteerkoffer</w:t>
      </w:r>
      <w:bookmarkEnd w:id="54"/>
      <w:r>
        <w:t xml:space="preserve">  </w:t>
      </w:r>
    </w:p>
    <w:p w14:paraId="125E1D3F" w14:textId="18A77309" w:rsidR="00D956DF" w:rsidRDefault="0013324A" w:rsidP="00D956DF">
      <w:r>
        <w:t>Huur of maak een experimenteerkoffer waarmee je aan de slag kan met de kinderen. Denk aan: wetenschap, detective, labo, het heelal ...</w:t>
      </w:r>
    </w:p>
    <w:p w14:paraId="5E697F3C" w14:textId="05170CDD" w:rsidR="0013324A" w:rsidRDefault="0013324A" w:rsidP="00E83ED6">
      <w:pPr>
        <w:pStyle w:val="Tussentitel"/>
      </w:pPr>
      <w:bookmarkStart w:id="55" w:name="_Toc113268597"/>
      <w:r>
        <w:t>Talent op bezoek in de opvang</w:t>
      </w:r>
      <w:bookmarkEnd w:id="55"/>
      <w:r>
        <w:t xml:space="preserve"> </w:t>
      </w:r>
    </w:p>
    <w:p w14:paraId="77958E5B" w14:textId="3C48EFDD" w:rsidR="0013324A" w:rsidRDefault="0013324A" w:rsidP="0013324A">
      <w:r>
        <w:t>Spreek ouders en mensen in de buurt met een bepaald talent aan om op bezoek te komen in jullie opvang en daarover iets te komen vertellen, tonen, samen doen, ...</w:t>
      </w:r>
    </w:p>
    <w:p w14:paraId="3F831EA9" w14:textId="39944D33" w:rsidR="0013324A" w:rsidRDefault="0013324A" w:rsidP="00E83ED6">
      <w:pPr>
        <w:pStyle w:val="Tussentitel"/>
      </w:pPr>
      <w:bookmarkStart w:id="56" w:name="_Toc113268598"/>
      <w:r>
        <w:t>Reis rond de wereld</w:t>
      </w:r>
      <w:bookmarkEnd w:id="56"/>
      <w:r>
        <w:t xml:space="preserve">  </w:t>
      </w:r>
    </w:p>
    <w:p w14:paraId="317B224C" w14:textId="701D4321" w:rsidR="0013324A" w:rsidRDefault="0013324A" w:rsidP="0013324A">
      <w:r>
        <w:t xml:space="preserve">Doe een reis rond de wereld met de kinderen en ga op bezoek in de verschillende landen. Betrek je ouders en buurt door hen dingen te laten meebrengen zoals souvenirs, snacks, ... </w:t>
      </w:r>
    </w:p>
    <w:p w14:paraId="5BDF79ED" w14:textId="10AEEDC4" w:rsidR="0013324A" w:rsidRDefault="0013324A" w:rsidP="00E83ED6">
      <w:pPr>
        <w:pStyle w:val="Tussentitel"/>
      </w:pPr>
      <w:bookmarkStart w:id="57" w:name="_Toc113268599"/>
      <w:r>
        <w:t>Op ontdekking</w:t>
      </w:r>
      <w:bookmarkEnd w:id="57"/>
      <w:r>
        <w:t xml:space="preserve"> </w:t>
      </w:r>
    </w:p>
    <w:p w14:paraId="10A06440" w14:textId="47E0ECCD" w:rsidR="0013324A" w:rsidRDefault="0013324A" w:rsidP="0013324A">
      <w:r>
        <w:t xml:space="preserve">Neem enkele vergrootglazen en ga op ontdekkingstocht in en rond de opvang! Jullie kunnen al jullie ontdekkingen bundelen in een collage of boek door foto’s te trekken, tekeningen of schilderijen te maken, ... </w:t>
      </w:r>
    </w:p>
    <w:p w14:paraId="743298F4" w14:textId="59C0E2D3" w:rsidR="0013324A" w:rsidRDefault="0013324A" w:rsidP="00E83ED6">
      <w:pPr>
        <w:pStyle w:val="Tussentitel"/>
      </w:pPr>
      <w:bookmarkStart w:id="58" w:name="_Toc113268600"/>
      <w:r>
        <w:t xml:space="preserve">Wiebel </w:t>
      </w:r>
      <w:proofErr w:type="spellStart"/>
      <w:r>
        <w:t>wiebel</w:t>
      </w:r>
      <w:bookmarkEnd w:id="58"/>
      <w:proofErr w:type="spellEnd"/>
    </w:p>
    <w:p w14:paraId="545AA568" w14:textId="6F6C3228" w:rsidR="0013324A" w:rsidRDefault="0013324A" w:rsidP="0013324A">
      <w:r>
        <w:t xml:space="preserve">Neem een plastiek mapje en doe er wat haargel in. Je kan er allerlei kleine voorwerpjes in toevoegen en die laten ‘wiebelen’. Je kan er ook wiebelogen in stoppen en op het mapje enkele gezichten tekenen. Dan kunnen de kinderen de ogen op de juiste plaats proberen schuiven.  Je kan het moeilijker maken door verschillende groottes van wiebelogen te gebruiken en verschillende gezichten. </w:t>
      </w:r>
    </w:p>
    <w:p w14:paraId="3488657E" w14:textId="5ADA1D6F" w:rsidR="0013324A" w:rsidRDefault="0013324A" w:rsidP="00E83ED6">
      <w:pPr>
        <w:pStyle w:val="Tussentitel"/>
      </w:pPr>
      <w:bookmarkStart w:id="59" w:name="_Toc113268601"/>
      <w:r w:rsidRPr="00E83ED6">
        <w:t>Wetenschappelijke</w:t>
      </w:r>
      <w:r>
        <w:t xml:space="preserve"> proefjes</w:t>
      </w:r>
      <w:bookmarkEnd w:id="59"/>
      <w:r>
        <w:t xml:space="preserve"> </w:t>
      </w:r>
    </w:p>
    <w:p w14:paraId="75BFAF9B" w14:textId="51A619A3" w:rsidR="0013324A" w:rsidRDefault="0013324A" w:rsidP="0013324A">
      <w:r>
        <w:t>Wetenschappelijke proefjes zorgen voor veel verwondering en fascinatie bij kinderen. Ze hoeven vaak niet moeilijk of gevaarlijk te zijn, het internet staat er vol van. Hier vinden jullie alvast wat ideetjes:</w:t>
      </w:r>
    </w:p>
    <w:p w14:paraId="55C0B409" w14:textId="5B7A2970" w:rsidR="0013324A" w:rsidRDefault="0013324A" w:rsidP="00870927">
      <w:pPr>
        <w:pStyle w:val="Lijstalinea"/>
        <w:numPr>
          <w:ilvl w:val="0"/>
          <w:numId w:val="16"/>
        </w:numPr>
        <w:spacing w:after="0"/>
      </w:pPr>
      <w:r>
        <w:t xml:space="preserve">Hoe krijg je een gekookt ei in een fles? </w:t>
      </w:r>
    </w:p>
    <w:p w14:paraId="5CC7984E" w14:textId="789492FD" w:rsidR="0013324A" w:rsidRDefault="00BE668D" w:rsidP="00870927">
      <w:pPr>
        <w:pStyle w:val="Lijstalinea"/>
        <w:numPr>
          <w:ilvl w:val="0"/>
          <w:numId w:val="16"/>
        </w:numPr>
        <w:spacing w:after="0"/>
      </w:pPr>
      <w:r>
        <w:rPr>
          <w:noProof/>
        </w:rPr>
        <w:drawing>
          <wp:anchor distT="0" distB="0" distL="114300" distR="114300" simplePos="0" relativeHeight="251710464" behindDoc="1" locked="0" layoutInCell="1" allowOverlap="1" wp14:anchorId="38695ACC" wp14:editId="316F1F99">
            <wp:simplePos x="0" y="0"/>
            <wp:positionH relativeFrom="column">
              <wp:posOffset>4460412</wp:posOffset>
            </wp:positionH>
            <wp:positionV relativeFrom="paragraph">
              <wp:posOffset>12837</wp:posOffset>
            </wp:positionV>
            <wp:extent cx="1731010" cy="1729740"/>
            <wp:effectExtent l="0" t="0" r="0" b="3810"/>
            <wp:wrapNone/>
            <wp:docPr id="59" name="Afbeelding 59" descr="Afbeelding me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descr="Afbeelding met vectorafbeeldingen&#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31010" cy="1729740"/>
                    </a:xfrm>
                    <a:prstGeom prst="rect">
                      <a:avLst/>
                    </a:prstGeom>
                  </pic:spPr>
                </pic:pic>
              </a:graphicData>
            </a:graphic>
          </wp:anchor>
        </w:drawing>
      </w:r>
      <w:r w:rsidR="0013324A">
        <w:t>Prik een ballon zonder een knal te maken.</w:t>
      </w:r>
    </w:p>
    <w:p w14:paraId="702ADCC6" w14:textId="21A3CEC1" w:rsidR="0013324A" w:rsidRDefault="0013324A" w:rsidP="00870927">
      <w:pPr>
        <w:pStyle w:val="Lijstalinea"/>
        <w:numPr>
          <w:ilvl w:val="0"/>
          <w:numId w:val="16"/>
        </w:numPr>
        <w:spacing w:after="0"/>
      </w:pPr>
      <w:r>
        <w:t>Een glas water op z’n kop houden zonder dat het water er uit loopt</w:t>
      </w:r>
    </w:p>
    <w:p w14:paraId="063815DE" w14:textId="267AA752" w:rsidR="0013324A" w:rsidRPr="0013324A" w:rsidRDefault="0013324A" w:rsidP="00870927">
      <w:pPr>
        <w:pStyle w:val="Lijstalinea"/>
        <w:numPr>
          <w:ilvl w:val="0"/>
          <w:numId w:val="16"/>
        </w:numPr>
        <w:spacing w:after="0"/>
      </w:pPr>
      <w:r>
        <w:t>Een geheim bericht schrijven met melk</w:t>
      </w:r>
    </w:p>
    <w:p w14:paraId="58581CAB" w14:textId="4FAD31DB" w:rsidR="00480317" w:rsidRDefault="00406F73" w:rsidP="00D10382">
      <w:pPr>
        <w:pStyle w:val="Kop1"/>
        <w:spacing w:after="0"/>
      </w:pPr>
      <w:bookmarkStart w:id="60" w:name="_Toc75783386"/>
      <w:bookmarkStart w:id="61" w:name="_Toc75784252"/>
      <w:bookmarkStart w:id="62" w:name="_Toc75784518"/>
      <w:bookmarkStart w:id="63" w:name="_Toc113268602"/>
      <w:r>
        <w:lastRenderedPageBreak/>
        <w:t>T</w:t>
      </w:r>
      <w:r w:rsidR="00480317" w:rsidRPr="00480317">
        <w:t>ekenen, boetseren, knutselen &amp; schilderen</w:t>
      </w:r>
      <w:bookmarkEnd w:id="60"/>
      <w:bookmarkEnd w:id="61"/>
      <w:bookmarkEnd w:id="62"/>
      <w:bookmarkEnd w:id="63"/>
    </w:p>
    <w:p w14:paraId="79EEF78D" w14:textId="07CE866C" w:rsidR="00924673" w:rsidRDefault="00924673" w:rsidP="00924673">
      <w:r>
        <w:t>Denk aan...</w:t>
      </w:r>
    </w:p>
    <w:p w14:paraId="5F9BC280" w14:textId="4B568326" w:rsidR="00924673" w:rsidRDefault="00924673" w:rsidP="00E83ED6">
      <w:pPr>
        <w:pStyle w:val="Tussentitel"/>
      </w:pPr>
      <w:bookmarkStart w:id="64" w:name="_Toc113268603"/>
      <w:r>
        <w:t>Macaroni figuren</w:t>
      </w:r>
      <w:bookmarkEnd w:id="64"/>
      <w:r>
        <w:t xml:space="preserve">  </w:t>
      </w:r>
    </w:p>
    <w:p w14:paraId="041BD929" w14:textId="5FA387C1" w:rsidR="00924673" w:rsidRDefault="00924673" w:rsidP="00924673">
      <w:r>
        <w:t xml:space="preserve">Maak een tekening van iets wat je leuk of mooi vindt of zorg voor sjablonen. Teken ze op stevig papier of karton en versier ze met verschillende soorten pasta. Je kan de pasta ook (vooraf) een kleurtje geven met verf. </w:t>
      </w:r>
    </w:p>
    <w:p w14:paraId="3B66B577" w14:textId="406E605C" w:rsidR="00924673" w:rsidRDefault="00924673" w:rsidP="00E83ED6">
      <w:pPr>
        <w:pStyle w:val="Tussentitel"/>
      </w:pPr>
      <w:bookmarkStart w:id="65" w:name="_Toc113268604"/>
      <w:r>
        <w:t>CD dieren</w:t>
      </w:r>
      <w:bookmarkEnd w:id="65"/>
    </w:p>
    <w:p w14:paraId="02077BA9" w14:textId="54750F07" w:rsidR="00924673" w:rsidRDefault="00924673" w:rsidP="00924673">
      <w:r>
        <w:t>Neem wat lege Cd’s en versier ze zoals dieren. Je kan er bijvoorbeeld een vis van maken. De schubben kan je er op tekenen met een stift of op plakken met diamantjes. De vinnen en het mondje kan je uit papier knippen en aan de onderkant vastmaken. Je kan ook een schildpad maken. Maak de pootjes en het hoofdje op papier of karton en plak het aan de onderkant. Op de Cd zelf kan je het patroon van de schild maken.</w:t>
      </w:r>
    </w:p>
    <w:p w14:paraId="741FAC6D" w14:textId="5E06B688" w:rsidR="00924673" w:rsidRDefault="00924673" w:rsidP="00E83ED6">
      <w:pPr>
        <w:pStyle w:val="Tussentitel"/>
      </w:pPr>
      <w:bookmarkStart w:id="66" w:name="_Toc113268605"/>
      <w:r>
        <w:t>Maskertekeningen</w:t>
      </w:r>
      <w:bookmarkEnd w:id="66"/>
      <w:r>
        <w:t xml:space="preserve">  </w:t>
      </w:r>
    </w:p>
    <w:p w14:paraId="31B8F4D2" w14:textId="42956B61" w:rsidR="00924673" w:rsidRDefault="001972D9" w:rsidP="00924673">
      <w:r>
        <w:rPr>
          <w:noProof/>
        </w:rPr>
        <w:drawing>
          <wp:anchor distT="0" distB="0" distL="114300" distR="114300" simplePos="0" relativeHeight="251708416" behindDoc="0" locked="0" layoutInCell="1" allowOverlap="1" wp14:anchorId="30E124D7" wp14:editId="13188626">
            <wp:simplePos x="0" y="0"/>
            <wp:positionH relativeFrom="column">
              <wp:posOffset>-3810</wp:posOffset>
            </wp:positionH>
            <wp:positionV relativeFrom="paragraph">
              <wp:posOffset>802640</wp:posOffset>
            </wp:positionV>
            <wp:extent cx="6194425" cy="2965450"/>
            <wp:effectExtent l="0" t="0" r="0" b="6350"/>
            <wp:wrapSquare wrapText="bothSides"/>
            <wp:docPr id="57" name="Afbeelding 57"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7" descr="Afbeelding met persoon, binnen&#10;&#10;Automatisch gegenereerde beschrijving"/>
                    <pic:cNvPicPr/>
                  </pic:nvPicPr>
                  <pic:blipFill rotWithShape="1">
                    <a:blip r:embed="rId32" cstate="print">
                      <a:extLst>
                        <a:ext uri="{28A0092B-C50C-407E-A947-70E740481C1C}">
                          <a14:useLocalDpi xmlns:a14="http://schemas.microsoft.com/office/drawing/2010/main" val="0"/>
                        </a:ext>
                      </a:extLst>
                    </a:blip>
                    <a:srcRect t="7802" b="7068"/>
                    <a:stretch/>
                  </pic:blipFill>
                  <pic:spPr bwMode="auto">
                    <a:xfrm>
                      <a:off x="0" y="0"/>
                      <a:ext cx="6194425" cy="296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4673">
        <w:t xml:space="preserve">Druk enkele blanco sjablonen van maskers af. Laat de kinderen zelf kiezen welk ze willen zijn. Laat de kinderen het masker versieren gekleurd papier, touwen, stiften, verf, … Wanneer het masker klaar is, maak het dan vast op maat van het kinderhoofd met een elastiekje.  </w:t>
      </w:r>
    </w:p>
    <w:p w14:paraId="1F94DFA7" w14:textId="1BE7BE5C" w:rsidR="00924673" w:rsidRDefault="00924673" w:rsidP="00E83ED6">
      <w:pPr>
        <w:pStyle w:val="Tussentitel"/>
      </w:pPr>
      <w:bookmarkStart w:id="67" w:name="_Toc113268606"/>
      <w:r>
        <w:t>De voorleesstoel</w:t>
      </w:r>
      <w:bookmarkEnd w:id="67"/>
    </w:p>
    <w:p w14:paraId="289B1296" w14:textId="1F3363ED" w:rsidR="00924673" w:rsidRDefault="00924673" w:rsidP="00924673">
      <w:r>
        <w:t>Tover samen met de kinderen een oude stoel om tot voorleesstoel. Met verf, stof,... iedereen creatief!</w:t>
      </w:r>
    </w:p>
    <w:p w14:paraId="6024D56A" w14:textId="719D6F8C" w:rsidR="00924673" w:rsidRDefault="00D437D2" w:rsidP="00E83ED6">
      <w:pPr>
        <w:pStyle w:val="Tussentitel"/>
      </w:pPr>
      <w:bookmarkStart w:id="68" w:name="_Toc113268607"/>
      <w:r>
        <w:rPr>
          <w:noProof/>
        </w:rPr>
        <w:lastRenderedPageBreak/>
        <w:drawing>
          <wp:anchor distT="0" distB="0" distL="114300" distR="114300" simplePos="0" relativeHeight="251711488" behindDoc="0" locked="0" layoutInCell="1" allowOverlap="1" wp14:anchorId="191C0E58" wp14:editId="4DA6F5AC">
            <wp:simplePos x="0" y="0"/>
            <wp:positionH relativeFrom="column">
              <wp:posOffset>4312920</wp:posOffset>
            </wp:positionH>
            <wp:positionV relativeFrom="paragraph">
              <wp:posOffset>3175</wp:posOffset>
            </wp:positionV>
            <wp:extent cx="1992630" cy="2569845"/>
            <wp:effectExtent l="0" t="0" r="7620" b="1905"/>
            <wp:wrapSquare wrapText="bothSides"/>
            <wp:docPr id="60" name="Afbeelding 60" descr="Afbeelding met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descr="Afbeelding met muur, binnen&#10;&#10;Automatisch gegenereerde beschrijving"/>
                    <pic:cNvPicPr/>
                  </pic:nvPicPr>
                  <pic:blipFill rotWithShape="1">
                    <a:blip r:embed="rId33" cstate="print">
                      <a:extLst>
                        <a:ext uri="{28A0092B-C50C-407E-A947-70E740481C1C}">
                          <a14:useLocalDpi xmlns:a14="http://schemas.microsoft.com/office/drawing/2010/main" val="0"/>
                        </a:ext>
                      </a:extLst>
                    </a:blip>
                    <a:srcRect t="10193" b="3853"/>
                    <a:stretch/>
                  </pic:blipFill>
                  <pic:spPr bwMode="auto">
                    <a:xfrm>
                      <a:off x="0" y="0"/>
                      <a:ext cx="1992630" cy="2569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4673">
        <w:t>Fa</w:t>
      </w:r>
      <w:r w:rsidR="00924673" w:rsidRPr="00924673">
        <w:t>ntasiedier</w:t>
      </w:r>
      <w:bookmarkEnd w:id="68"/>
      <w:r w:rsidR="00924673">
        <w:t xml:space="preserve"> </w:t>
      </w:r>
    </w:p>
    <w:p w14:paraId="529BA59F" w14:textId="088857D0" w:rsidR="00924673" w:rsidRDefault="00924673" w:rsidP="00924673">
      <w:r>
        <w:t>Vraag aan de kinderen een fantasiedier te tekenen. Het dier mag best wel heel gek zijn, bijvoorbeeld met ogen op de poep. Laat nadien de kinderen zelf vertellen wat ze hebben getekend.</w:t>
      </w:r>
    </w:p>
    <w:p w14:paraId="382DB322" w14:textId="42D941BE" w:rsidR="00924673" w:rsidRPr="00924673" w:rsidRDefault="00924673" w:rsidP="00E83ED6">
      <w:pPr>
        <w:pStyle w:val="Tussentitel"/>
      </w:pPr>
      <w:bookmarkStart w:id="69" w:name="_Toc113268608"/>
      <w:r w:rsidRPr="00924673">
        <w:t>Magische melk</w:t>
      </w:r>
      <w:bookmarkEnd w:id="69"/>
    </w:p>
    <w:p w14:paraId="4C3DF691" w14:textId="0B1F182A" w:rsidR="00924673" w:rsidRDefault="00924673" w:rsidP="00924673">
      <w:r>
        <w:t xml:space="preserve">Doe wat melk in een kom of diep bord en voeg verschillende kleuren </w:t>
      </w:r>
      <w:r w:rsidR="00BE668D">
        <w:br/>
      </w:r>
      <w:r>
        <w:t xml:space="preserve">van voeding kleurstof toe. Neem dan een oor-stokje en steek het in </w:t>
      </w:r>
      <w:r w:rsidR="00BE668D">
        <w:br/>
      </w:r>
      <w:r>
        <w:t xml:space="preserve">afwasmiddel. </w:t>
      </w:r>
      <w:r w:rsidR="001972D9">
        <w:t>Ga</w:t>
      </w:r>
      <w:r>
        <w:t xml:space="preserve"> dan met het stokje in de melk en zie de magie </w:t>
      </w:r>
      <w:r w:rsidR="00BE668D">
        <w:br/>
      </w:r>
      <w:r>
        <w:t xml:space="preserve">gebeuren! </w:t>
      </w:r>
    </w:p>
    <w:p w14:paraId="00290301" w14:textId="60AA74D3" w:rsidR="00924673" w:rsidRPr="00924673" w:rsidRDefault="00924673" w:rsidP="00E83ED6">
      <w:pPr>
        <w:pStyle w:val="Tussentitel"/>
      </w:pPr>
      <w:bookmarkStart w:id="70" w:name="_Toc113268609"/>
      <w:r w:rsidRPr="00924673">
        <w:t>Gekleurde spaghetti</w:t>
      </w:r>
      <w:bookmarkEnd w:id="70"/>
    </w:p>
    <w:p w14:paraId="50E8A56D" w14:textId="42129EE0" w:rsidR="00934AAA" w:rsidRDefault="00924673" w:rsidP="00924673">
      <w:r>
        <w:t>Kook spaghetti al-</w:t>
      </w:r>
      <w:proofErr w:type="spellStart"/>
      <w:r>
        <w:t>dente</w:t>
      </w:r>
      <w:proofErr w:type="spellEnd"/>
      <w:r>
        <w:t xml:space="preserve"> gaa</w:t>
      </w:r>
      <w:r w:rsidR="001972D9">
        <w:t>r</w:t>
      </w:r>
      <w:r>
        <w:t xml:space="preserve"> (als je de spaghetti te lang kookt, zal het niet lukken om deze te kleuren). Giet de spaghetti af en spoel meteen af met koud water. Verdeel kleurstoffen in afsluitbare potjes of zakjes. Je doet ongeveer 20 druppels van de kleurstof in een potje samen met 2 eetlepels water. Erna voeg je de spaghetti toe en sluit je het af. Schud goed met het potje zodat de kleur overal kan komen, laat het dan minstens 5 minuten staan. Daarna giet en spoel je de spaghetti af zodat overtollige kleurstoffen weg zijn. Je gekleurde spaghetti is nu klaar om te gebruiken!</w:t>
      </w:r>
    </w:p>
    <w:p w14:paraId="17A34124" w14:textId="77777777" w:rsidR="00D00144" w:rsidRDefault="00D00144">
      <w:pPr>
        <w:tabs>
          <w:tab w:val="clear" w:pos="3686"/>
        </w:tabs>
        <w:spacing w:after="200" w:line="276" w:lineRule="auto"/>
        <w:rPr>
          <w:rFonts w:eastAsiaTheme="majorEastAsia" w:cstheme="majorBidi"/>
          <w:b/>
          <w:bCs/>
          <w:caps/>
          <w:color w:val="FA73A3"/>
          <w:sz w:val="36"/>
          <w:szCs w:val="52"/>
        </w:rPr>
      </w:pPr>
      <w:bookmarkStart w:id="71" w:name="_Toc75783396"/>
      <w:bookmarkStart w:id="72" w:name="_Toc75784262"/>
      <w:bookmarkStart w:id="73" w:name="_Toc75784528"/>
      <w:r>
        <w:br w:type="page"/>
      </w:r>
    </w:p>
    <w:p w14:paraId="1691169C" w14:textId="10B3CF61" w:rsidR="00480317" w:rsidRDefault="00406F73" w:rsidP="00D10382">
      <w:pPr>
        <w:pStyle w:val="Kop1"/>
        <w:spacing w:after="0"/>
      </w:pPr>
      <w:bookmarkStart w:id="74" w:name="_Toc113268610"/>
      <w:r>
        <w:lastRenderedPageBreak/>
        <w:t>U</w:t>
      </w:r>
      <w:r w:rsidR="00934AAA" w:rsidRPr="00A00ECE">
        <w:t>itbeelden</w:t>
      </w:r>
      <w:r w:rsidR="00934AAA" w:rsidRPr="00934AAA">
        <w:t>, drama- en fantasiespel</w:t>
      </w:r>
      <w:bookmarkEnd w:id="71"/>
      <w:bookmarkEnd w:id="72"/>
      <w:bookmarkEnd w:id="73"/>
      <w:bookmarkEnd w:id="74"/>
    </w:p>
    <w:p w14:paraId="1830F6A0" w14:textId="2BF8E200" w:rsidR="00924673" w:rsidRDefault="00924673" w:rsidP="00924673">
      <w:r>
        <w:t>Denk aan...</w:t>
      </w:r>
    </w:p>
    <w:p w14:paraId="29720EE6" w14:textId="0602F7AA" w:rsidR="00924673" w:rsidRPr="00924673" w:rsidRDefault="001B412F" w:rsidP="00E83ED6">
      <w:pPr>
        <w:pStyle w:val="Tussentitel"/>
      </w:pPr>
      <w:bookmarkStart w:id="75" w:name="_Toc113268611"/>
      <w:r>
        <w:rPr>
          <w:noProof/>
        </w:rPr>
        <w:drawing>
          <wp:anchor distT="0" distB="0" distL="114300" distR="114300" simplePos="0" relativeHeight="251706368" behindDoc="0" locked="0" layoutInCell="1" allowOverlap="1" wp14:anchorId="15DEC94D" wp14:editId="034EB933">
            <wp:simplePos x="0" y="0"/>
            <wp:positionH relativeFrom="column">
              <wp:posOffset>4649470</wp:posOffset>
            </wp:positionH>
            <wp:positionV relativeFrom="paragraph">
              <wp:posOffset>201295</wp:posOffset>
            </wp:positionV>
            <wp:extent cx="2190750" cy="2660650"/>
            <wp:effectExtent l="0" t="0" r="0" b="6350"/>
            <wp:wrapSquare wrapText="bothSides"/>
            <wp:docPr id="55" name="Afbeelding 55" descr="Afbeelding met sneeuw,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descr="Afbeelding met sneeuw, persoon, buiten&#10;&#10;Automatisch gegenereerde beschrijving"/>
                    <pic:cNvPicPr/>
                  </pic:nvPicPr>
                  <pic:blipFill rotWithShape="1">
                    <a:blip r:embed="rId34" cstate="print">
                      <a:extLst>
                        <a:ext uri="{28A0092B-C50C-407E-A947-70E740481C1C}">
                          <a14:useLocalDpi xmlns:a14="http://schemas.microsoft.com/office/drawing/2010/main" val="0"/>
                        </a:ext>
                      </a:extLst>
                    </a:blip>
                    <a:srcRect l="829" t="20745" r="2422" b="832"/>
                    <a:stretch/>
                  </pic:blipFill>
                  <pic:spPr bwMode="auto">
                    <a:xfrm>
                      <a:off x="0" y="0"/>
                      <a:ext cx="2190750" cy="266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4673" w:rsidRPr="00924673">
        <w:t>Talentenjacht</w:t>
      </w:r>
      <w:bookmarkEnd w:id="75"/>
    </w:p>
    <w:p w14:paraId="17838E88" w14:textId="7BD5A524" w:rsidR="00924673" w:rsidRDefault="00924673" w:rsidP="00924673">
      <w:r>
        <w:t xml:space="preserve">Elk kind en elke begeleider is wel ergens heel goed in, heeft een talent dat misschien niet iedereen kent. Organiseer een talentenjacht waar je iedereen met zijn of haar talent in de schijnwerpers zet. Zet je kunstwerken tentoon, laat je heerlijkste hapjes door iedereen proeven, ... </w:t>
      </w:r>
    </w:p>
    <w:p w14:paraId="6AB54A75" w14:textId="4DE40445" w:rsidR="00924673" w:rsidRDefault="00924673" w:rsidP="00924673">
      <w:r>
        <w:t xml:space="preserve">Wie goed kan ontwerpen, maakt een affiche. Wie goed kan fotograferen, maakt een fotoverslag. Wie goed schrijft, is journalist van dienst en gaat de anderen interviewen. </w:t>
      </w:r>
    </w:p>
    <w:p w14:paraId="4F915FA8" w14:textId="6535BA43" w:rsidR="00924673" w:rsidRDefault="00924673" w:rsidP="00924673">
      <w:r>
        <w:t>Laat iedereen schitteren en de anderen bewonderen. Maak samen met de kinderen een podium en laat ze zelf talenten kiezen om te showen. Je kan samen met hen alle benodigdheden maken en verkleedkleren voorzien. Zo zijn jullie samen ook sterren op de speelvloer.</w:t>
      </w:r>
    </w:p>
    <w:p w14:paraId="170F7F62" w14:textId="77777777" w:rsidR="00924673" w:rsidRPr="00924673" w:rsidRDefault="00924673" w:rsidP="00E83ED6">
      <w:pPr>
        <w:pStyle w:val="Tussentitel"/>
      </w:pPr>
      <w:bookmarkStart w:id="76" w:name="_Toc113268612"/>
      <w:r w:rsidRPr="00924673">
        <w:t>Memory</w:t>
      </w:r>
      <w:bookmarkEnd w:id="76"/>
    </w:p>
    <w:p w14:paraId="489693CA" w14:textId="33F5CD59" w:rsidR="00924673" w:rsidRDefault="00924673" w:rsidP="00924673">
      <w:r>
        <w:t xml:space="preserve">Vraag aan de ouders om allerlei (oude) tijdschriften mee te brengen. </w:t>
      </w:r>
    </w:p>
    <w:p w14:paraId="53B08745" w14:textId="2583EBBF" w:rsidR="00924673" w:rsidRDefault="00924673" w:rsidP="00924673">
      <w:r>
        <w:t xml:space="preserve">Zoek samen met de kinderen prenten in de tijdschriften en verzamel ze allemaal in een doos. </w:t>
      </w:r>
      <w:proofErr w:type="spellStart"/>
      <w:r>
        <w:t>Één</w:t>
      </w:r>
      <w:proofErr w:type="spellEnd"/>
      <w:r>
        <w:t xml:space="preserve"> iemand neemt een prent uit de doos en beeldt het uit. De rest moet raden wat het is. Diegene die het als eerste juist heeft geraden, mag de volgende prent uit de doos halen. </w:t>
      </w:r>
    </w:p>
    <w:p w14:paraId="27E6CF19" w14:textId="287F28B3" w:rsidR="00924673" w:rsidRDefault="00924673" w:rsidP="00924673">
      <w:r>
        <w:t xml:space="preserve">Variatie voor de kleinsten: toon de prent telkens aan alle kinderen en beeld het samen uit, inclusief geluiden. </w:t>
      </w:r>
    </w:p>
    <w:p w14:paraId="5CA3C58D" w14:textId="314935EB" w:rsidR="00924673" w:rsidRDefault="00AB2FAE" w:rsidP="00E83ED6">
      <w:pPr>
        <w:pStyle w:val="Tussentitel"/>
      </w:pPr>
      <w:bookmarkStart w:id="77" w:name="_Toc113268613"/>
      <w:r>
        <w:rPr>
          <w:noProof/>
        </w:rPr>
        <w:drawing>
          <wp:anchor distT="0" distB="0" distL="114300" distR="114300" simplePos="0" relativeHeight="251714560" behindDoc="0" locked="0" layoutInCell="1" allowOverlap="1" wp14:anchorId="27FD0DB3" wp14:editId="1B8333B1">
            <wp:simplePos x="0" y="0"/>
            <wp:positionH relativeFrom="column">
              <wp:posOffset>3563779</wp:posOffset>
            </wp:positionH>
            <wp:positionV relativeFrom="paragraph">
              <wp:posOffset>201999</wp:posOffset>
            </wp:positionV>
            <wp:extent cx="3268115" cy="1878227"/>
            <wp:effectExtent l="0" t="0" r="8890" b="8255"/>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227" t="8002" b="9712"/>
                    <a:stretch/>
                  </pic:blipFill>
                  <pic:spPr bwMode="auto">
                    <a:xfrm>
                      <a:off x="0" y="0"/>
                      <a:ext cx="3268115" cy="18782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4673" w:rsidRPr="00924673">
        <w:t>Schimmen</w:t>
      </w:r>
      <w:bookmarkEnd w:id="77"/>
      <w:r w:rsidR="00924673">
        <w:t xml:space="preserve"> </w:t>
      </w:r>
    </w:p>
    <w:p w14:paraId="23AFBC77" w14:textId="0167A910" w:rsidR="00924673" w:rsidRDefault="00924673" w:rsidP="00924673">
      <w:r>
        <w:t xml:space="preserve">Maak de ruimte duister en richt één of enkele lampen op een muur. Kijk welke schaduwen je met je handen op de muur kan maken. </w:t>
      </w:r>
    </w:p>
    <w:p w14:paraId="354FC97B" w14:textId="77777777" w:rsidR="00AB2FAE" w:rsidRDefault="00AB2FAE">
      <w:pPr>
        <w:tabs>
          <w:tab w:val="clear" w:pos="3686"/>
        </w:tabs>
        <w:spacing w:after="200" w:line="276" w:lineRule="auto"/>
        <w:rPr>
          <w:rFonts w:eastAsiaTheme="majorEastAsia" w:cstheme="majorBidi"/>
          <w:bCs/>
          <w:color w:val="4F2E69"/>
          <w:sz w:val="32"/>
          <w:szCs w:val="32"/>
          <w:u w:val="dotted"/>
        </w:rPr>
      </w:pPr>
      <w:bookmarkStart w:id="78" w:name="_Toc113268614"/>
      <w:r>
        <w:br w:type="page"/>
      </w:r>
    </w:p>
    <w:p w14:paraId="27DDF5FA" w14:textId="171254E6" w:rsidR="00924673" w:rsidRPr="00924673" w:rsidRDefault="00924673" w:rsidP="00E83ED6">
      <w:pPr>
        <w:pStyle w:val="Tussentitel"/>
      </w:pPr>
      <w:r w:rsidRPr="00924673">
        <w:lastRenderedPageBreak/>
        <w:t>Op tocht</w:t>
      </w:r>
      <w:bookmarkEnd w:id="78"/>
      <w:r w:rsidRPr="00924673">
        <w:t xml:space="preserve"> </w:t>
      </w:r>
    </w:p>
    <w:p w14:paraId="09323C02" w14:textId="77777777" w:rsidR="00924673" w:rsidRDefault="00924673" w:rsidP="00924673">
      <w:r>
        <w:t xml:space="preserve">Jullie vertellen samen een verhaal en beelden het ook telkens uit. Een begeleider start het verhaal. Jullie stappen en lopen door elkaar en beelden dit met z’n allen uit. </w:t>
      </w:r>
    </w:p>
    <w:p w14:paraId="7139E529" w14:textId="291BD586" w:rsidR="00924673" w:rsidRDefault="00924673" w:rsidP="00924673">
      <w:r>
        <w:t xml:space="preserve">Om beurt vullen de kinderen het verhaal aan en telkens beelden jullie dit uit. Gebruik hiervoor de volledige ruimte en materiaal!  </w:t>
      </w:r>
    </w:p>
    <w:p w14:paraId="5519514D" w14:textId="32425123" w:rsidR="00924673" w:rsidRPr="00924673" w:rsidRDefault="00AB2FAE" w:rsidP="00E83ED6">
      <w:pPr>
        <w:pStyle w:val="Tussentitel"/>
      </w:pPr>
      <w:bookmarkStart w:id="79" w:name="_Toc113268615"/>
      <w:r>
        <w:rPr>
          <w:noProof/>
        </w:rPr>
        <w:drawing>
          <wp:anchor distT="0" distB="0" distL="114300" distR="114300" simplePos="0" relativeHeight="251715584" behindDoc="0" locked="0" layoutInCell="1" allowOverlap="1" wp14:anchorId="2044A4BC" wp14:editId="0AA6EDFC">
            <wp:simplePos x="0" y="0"/>
            <wp:positionH relativeFrom="column">
              <wp:posOffset>-160020</wp:posOffset>
            </wp:positionH>
            <wp:positionV relativeFrom="paragraph">
              <wp:posOffset>588181</wp:posOffset>
            </wp:positionV>
            <wp:extent cx="1548130" cy="4217035"/>
            <wp:effectExtent l="0" t="0" r="0" b="0"/>
            <wp:wrapSquare wrapText="bothSides"/>
            <wp:docPr id="66" name="Afbeelding 6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fbeelding 66" descr="Afbeelding met tekst, illustratie&#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8130" cy="4217035"/>
                    </a:xfrm>
                    <a:prstGeom prst="rect">
                      <a:avLst/>
                    </a:prstGeom>
                  </pic:spPr>
                </pic:pic>
              </a:graphicData>
            </a:graphic>
            <wp14:sizeRelH relativeFrom="margin">
              <wp14:pctWidth>0</wp14:pctWidth>
            </wp14:sizeRelH>
            <wp14:sizeRelV relativeFrom="margin">
              <wp14:pctHeight>0</wp14:pctHeight>
            </wp14:sizeRelV>
          </wp:anchor>
        </w:drawing>
      </w:r>
      <w:r w:rsidR="00924673" w:rsidRPr="00924673">
        <w:t>Toneel &amp; musical</w:t>
      </w:r>
      <w:bookmarkEnd w:id="79"/>
    </w:p>
    <w:p w14:paraId="4180E092" w14:textId="77777777" w:rsidR="00AB2FAE" w:rsidRDefault="00924673" w:rsidP="00924673">
      <w:r>
        <w:t xml:space="preserve">Zoek in je opvang de echte showbeesten, de toneelspelers op, maar probeer ook eens de kinderen met plankenkoorts te stimuleren. Je kan de materialen aanbieden, een podium ineensteken en dan de kinderen vrij een verhaal laten nadoen of je kan het meer begeleiden. </w:t>
      </w:r>
    </w:p>
    <w:p w14:paraId="7B6D734B" w14:textId="24FB7DE3" w:rsidR="00AB2FAE" w:rsidRDefault="00924673" w:rsidP="00924673">
      <w:r>
        <w:t xml:space="preserve">Een leuke manier om toneel te spelen met de kleinste kinderen is om een sprookje letterlijk voor te lezen en de kinderen elk een personage te laten uitbeelden (zonder tekst). De grotere kinderen vinden het meestal wel leuk om als personage ook wat (of veel) tekst te hebben. </w:t>
      </w:r>
    </w:p>
    <w:p w14:paraId="5F192B81" w14:textId="63A6DCFC" w:rsidR="00AB2FAE" w:rsidRDefault="00AB2FAE" w:rsidP="00924673"/>
    <w:p w14:paraId="1378A9AF" w14:textId="77777777" w:rsidR="00AB2FAE" w:rsidRDefault="00AB2FAE" w:rsidP="00924673"/>
    <w:p w14:paraId="06B19E04" w14:textId="6F7BCCD1" w:rsidR="00924673" w:rsidRPr="00AB2FAE" w:rsidRDefault="00924673" w:rsidP="00AB2FAE">
      <w:pPr>
        <w:rPr>
          <w:rStyle w:val="Subtielebenadrukking"/>
        </w:rPr>
      </w:pPr>
      <w:r w:rsidRPr="00AB2FAE">
        <w:rPr>
          <w:rStyle w:val="Subtielebenadrukking"/>
        </w:rPr>
        <w:t>Tip: je kan met de begeleiders het begin spelen en dan de kinderen verschillende aflopen laten bedenken en spelen. Spotlicht aan en actie! Ook de ouders zullen graag komen kijken!</w:t>
      </w:r>
    </w:p>
    <w:p w14:paraId="0268BB0D" w14:textId="600E6D7F" w:rsidR="00AB2FAE" w:rsidRPr="00924673" w:rsidRDefault="00AB2FAE" w:rsidP="00924673"/>
    <w:p w14:paraId="359DD831" w14:textId="77777777" w:rsidR="00D00144" w:rsidRDefault="00D00144">
      <w:pPr>
        <w:tabs>
          <w:tab w:val="clear" w:pos="3686"/>
        </w:tabs>
        <w:spacing w:after="200" w:line="276" w:lineRule="auto"/>
        <w:rPr>
          <w:rFonts w:eastAsiaTheme="majorEastAsia" w:cstheme="majorBidi"/>
          <w:b/>
          <w:bCs/>
          <w:caps/>
          <w:color w:val="FA73A3"/>
          <w:sz w:val="36"/>
          <w:szCs w:val="52"/>
        </w:rPr>
      </w:pPr>
      <w:bookmarkStart w:id="80" w:name="_Toc75783401"/>
      <w:bookmarkStart w:id="81" w:name="_Toc75784267"/>
      <w:bookmarkStart w:id="82" w:name="_Toc75784533"/>
      <w:r>
        <w:br w:type="page"/>
      </w:r>
    </w:p>
    <w:p w14:paraId="2E81E9A1" w14:textId="3836CEDC" w:rsidR="00934AAA" w:rsidRDefault="00857721" w:rsidP="00D10382">
      <w:pPr>
        <w:pStyle w:val="Kop1"/>
        <w:spacing w:after="0"/>
      </w:pPr>
      <w:bookmarkStart w:id="83" w:name="_Toc113268616"/>
      <w:r>
        <w:rPr>
          <w:noProof/>
        </w:rPr>
        <w:lastRenderedPageBreak/>
        <w:drawing>
          <wp:anchor distT="0" distB="0" distL="114300" distR="114300" simplePos="0" relativeHeight="251713536" behindDoc="1" locked="0" layoutInCell="1" allowOverlap="1" wp14:anchorId="75C3F78F" wp14:editId="6DDB03A9">
            <wp:simplePos x="0" y="0"/>
            <wp:positionH relativeFrom="column">
              <wp:posOffset>4642108</wp:posOffset>
            </wp:positionH>
            <wp:positionV relativeFrom="paragraph">
              <wp:posOffset>-688340</wp:posOffset>
            </wp:positionV>
            <wp:extent cx="1937385" cy="3899535"/>
            <wp:effectExtent l="0" t="0" r="0" b="0"/>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pic:cNvPicPr/>
                  </pic:nvPicPr>
                  <pic:blipFill rotWithShape="1">
                    <a:blip r:embed="rId37" cstate="print">
                      <a:extLst>
                        <a:ext uri="{28A0092B-C50C-407E-A947-70E740481C1C}">
                          <a14:useLocalDpi xmlns:a14="http://schemas.microsoft.com/office/drawing/2010/main" val="0"/>
                        </a:ext>
                      </a:extLst>
                    </a:blip>
                    <a:srcRect t="6701"/>
                    <a:stretch/>
                  </pic:blipFill>
                  <pic:spPr bwMode="auto">
                    <a:xfrm>
                      <a:off x="0" y="0"/>
                      <a:ext cx="1937385" cy="38995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06F73">
        <w:t>S</w:t>
      </w:r>
      <w:r w:rsidR="00934AAA" w:rsidRPr="00A00ECE">
        <w:t>peelhoeken</w:t>
      </w:r>
      <w:bookmarkEnd w:id="80"/>
      <w:bookmarkEnd w:id="81"/>
      <w:bookmarkEnd w:id="82"/>
      <w:bookmarkEnd w:id="83"/>
    </w:p>
    <w:p w14:paraId="0C15089F" w14:textId="2ED63BF3" w:rsidR="00924673" w:rsidRDefault="00924673" w:rsidP="00924673">
      <w:r>
        <w:t>Denk aan...</w:t>
      </w:r>
    </w:p>
    <w:p w14:paraId="1DF87935" w14:textId="33B2C413" w:rsidR="00924673" w:rsidRPr="00924673" w:rsidRDefault="00924673" w:rsidP="00E83ED6">
      <w:pPr>
        <w:pStyle w:val="Tussentitel"/>
      </w:pPr>
      <w:bookmarkStart w:id="84" w:name="_Toc113268617"/>
      <w:r w:rsidRPr="00924673">
        <w:t>Acteurs &amp; actrices</w:t>
      </w:r>
      <w:bookmarkEnd w:id="84"/>
      <w:r w:rsidRPr="00924673">
        <w:t xml:space="preserve"> </w:t>
      </w:r>
    </w:p>
    <w:p w14:paraId="604E97A1" w14:textId="7ED270CF" w:rsidR="00924673" w:rsidRDefault="00924673" w:rsidP="00924673">
      <w:r>
        <w:t xml:space="preserve">Een speelhoek in het thema van acteurs &amp; actrices! Je kan zorgen voor </w:t>
      </w:r>
      <w:r w:rsidR="00857721">
        <w:br/>
      </w:r>
      <w:r>
        <w:t xml:space="preserve">verkleedkledij, posters van bekende acteurs, trofeeën die worden uitgereikt, </w:t>
      </w:r>
      <w:r w:rsidR="00857721">
        <w:br/>
      </w:r>
      <w:r>
        <w:t>een videocamera, ...</w:t>
      </w:r>
    </w:p>
    <w:p w14:paraId="421BF03A" w14:textId="77777777" w:rsidR="00924673" w:rsidRPr="00924673" w:rsidRDefault="00924673" w:rsidP="00E83ED6">
      <w:pPr>
        <w:pStyle w:val="Tussentitel"/>
      </w:pPr>
      <w:bookmarkStart w:id="85" w:name="_Toc113268618"/>
      <w:r w:rsidRPr="00924673">
        <w:t>Actiehelden</w:t>
      </w:r>
      <w:bookmarkEnd w:id="85"/>
    </w:p>
    <w:p w14:paraId="44DBBAC2" w14:textId="2318AB75" w:rsidR="00924673" w:rsidRDefault="00924673" w:rsidP="00924673">
      <w:r>
        <w:t xml:space="preserve">Met een speelhoek in het thema actiehelden laat je de grootste helden tot leven </w:t>
      </w:r>
      <w:r w:rsidR="00857721">
        <w:br/>
      </w:r>
      <w:r>
        <w:t xml:space="preserve">komen. Betrek de kinderen om de hoek uit te werken en voorzie een plaatsje voor </w:t>
      </w:r>
      <w:r w:rsidR="00857721">
        <w:br/>
      </w:r>
      <w:r>
        <w:t xml:space="preserve">hun favoriete actiehelden. Afhankelijk van de helden die gekozen worden kan je </w:t>
      </w:r>
      <w:r w:rsidR="00857721">
        <w:br/>
      </w:r>
      <w:r>
        <w:t>ook de hoek vormgeven.</w:t>
      </w:r>
    </w:p>
    <w:p w14:paraId="3C988E93" w14:textId="77777777" w:rsidR="00924673" w:rsidRPr="00924673" w:rsidRDefault="00924673" w:rsidP="00E83ED6">
      <w:pPr>
        <w:pStyle w:val="Tussentitel"/>
      </w:pPr>
      <w:bookmarkStart w:id="86" w:name="_Toc113268619"/>
      <w:r w:rsidRPr="00924673">
        <w:t>De Ruimte</w:t>
      </w:r>
      <w:bookmarkEnd w:id="86"/>
    </w:p>
    <w:p w14:paraId="43A27F09" w14:textId="54FDE967" w:rsidR="00924673" w:rsidRDefault="00924673" w:rsidP="00924673">
      <w:r>
        <w:t xml:space="preserve">Maak een speelhoek in het thema van de ruimte. Hang planeten op (deze kan je zelf maken) en verschillende sterren. Je kan ook gebruik maken van lege Cd’s om een leuk glinsterend effect te creëren. </w:t>
      </w:r>
    </w:p>
    <w:p w14:paraId="4BF049BF" w14:textId="4DC82AB3" w:rsidR="00924673" w:rsidRPr="00924673" w:rsidRDefault="00924673" w:rsidP="00E83ED6">
      <w:pPr>
        <w:pStyle w:val="Tussentitel"/>
      </w:pPr>
      <w:bookmarkStart w:id="87" w:name="_Toc113268620"/>
      <w:r w:rsidRPr="00924673">
        <w:t>Glitter &amp; glamour</w:t>
      </w:r>
      <w:bookmarkEnd w:id="87"/>
      <w:r w:rsidRPr="00924673">
        <w:t xml:space="preserve"> </w:t>
      </w:r>
    </w:p>
    <w:p w14:paraId="36F25602" w14:textId="77777777" w:rsidR="00D00144" w:rsidRDefault="00924673" w:rsidP="00924673">
      <w:r>
        <w:t xml:space="preserve">Geen snuifje glitter of </w:t>
      </w:r>
      <w:proofErr w:type="spellStart"/>
      <w:r>
        <w:t>bling</w:t>
      </w:r>
      <w:proofErr w:type="spellEnd"/>
      <w:r>
        <w:t xml:space="preserve"> </w:t>
      </w:r>
      <w:proofErr w:type="spellStart"/>
      <w:r>
        <w:t>bling</w:t>
      </w:r>
      <w:proofErr w:type="spellEnd"/>
      <w:r>
        <w:t xml:space="preserve"> is teveel in de speelhoek Glitter &amp; glamour! Waan jullie echte filmsterren met verkleedkledij, schmink, juwelen en diamanten!</w:t>
      </w:r>
    </w:p>
    <w:p w14:paraId="5C49F72E" w14:textId="09DA5535" w:rsidR="00924673" w:rsidRDefault="00D00144" w:rsidP="00D00144">
      <w:pPr>
        <w:jc w:val="center"/>
      </w:pPr>
      <w:r>
        <w:rPr>
          <w:noProof/>
        </w:rPr>
        <w:drawing>
          <wp:inline distT="0" distB="0" distL="0" distR="0" wp14:anchorId="3F7243F3" wp14:editId="1DA59640">
            <wp:extent cx="4307205" cy="2718435"/>
            <wp:effectExtent l="0" t="0" r="0" b="5715"/>
            <wp:docPr id="61" name="Afbeelding 61"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61" descr="Afbeelding met persoon, binnen&#10;&#10;Automatisch gegenereerde beschrijving"/>
                    <pic:cNvPicPr/>
                  </pic:nvPicPr>
                  <pic:blipFill rotWithShape="1">
                    <a:blip r:embed="rId38" cstate="print">
                      <a:extLst>
                        <a:ext uri="{28A0092B-C50C-407E-A947-70E740481C1C}">
                          <a14:useLocalDpi xmlns:a14="http://schemas.microsoft.com/office/drawing/2010/main" val="0"/>
                        </a:ext>
                      </a:extLst>
                    </a:blip>
                    <a:srcRect r="612" b="5911"/>
                    <a:stretch/>
                  </pic:blipFill>
                  <pic:spPr bwMode="auto">
                    <a:xfrm>
                      <a:off x="0" y="0"/>
                      <a:ext cx="4307205" cy="2718435"/>
                    </a:xfrm>
                    <a:prstGeom prst="rect">
                      <a:avLst/>
                    </a:prstGeom>
                    <a:ln>
                      <a:noFill/>
                    </a:ln>
                    <a:extLst>
                      <a:ext uri="{53640926-AAD7-44D8-BBD7-CCE9431645EC}">
                        <a14:shadowObscured xmlns:a14="http://schemas.microsoft.com/office/drawing/2010/main"/>
                      </a:ext>
                    </a:extLst>
                  </pic:spPr>
                </pic:pic>
              </a:graphicData>
            </a:graphic>
          </wp:inline>
        </w:drawing>
      </w:r>
    </w:p>
    <w:p w14:paraId="1C9C94E7" w14:textId="7E1BB018" w:rsidR="00924673" w:rsidRPr="00924673" w:rsidRDefault="00924673" w:rsidP="00E83ED6">
      <w:pPr>
        <w:pStyle w:val="Tussentitel"/>
      </w:pPr>
      <w:bookmarkStart w:id="88" w:name="_Toc113268621"/>
      <w:r w:rsidRPr="00924673">
        <w:lastRenderedPageBreak/>
        <w:t>Droomhoek</w:t>
      </w:r>
      <w:bookmarkEnd w:id="88"/>
    </w:p>
    <w:p w14:paraId="3E0918B1" w14:textId="36AC1988" w:rsidR="00924673" w:rsidRDefault="00924673" w:rsidP="00924673">
      <w:r>
        <w:t xml:space="preserve">Met een droomhoek kan je alle kanten op! Je kan er een hoek van maken die de kinderen mee inrichten afhankelijk van hun eigen dromen en idealen. Of je ziet het als een dromerig, zacht </w:t>
      </w:r>
      <w:proofErr w:type="spellStart"/>
      <w:r>
        <w:t>snoezelhoekje</w:t>
      </w:r>
      <w:proofErr w:type="spellEnd"/>
      <w:r>
        <w:t xml:space="preserve"> met wolkjes en sterretjes.</w:t>
      </w:r>
    </w:p>
    <w:p w14:paraId="7E050FAB" w14:textId="77777777" w:rsidR="00924673" w:rsidRPr="00924673" w:rsidRDefault="00924673" w:rsidP="00E83ED6">
      <w:pPr>
        <w:pStyle w:val="Tussentitel"/>
      </w:pPr>
      <w:bookmarkStart w:id="89" w:name="_Toc113268622"/>
      <w:r w:rsidRPr="00924673">
        <w:t>Divers hoekje</w:t>
      </w:r>
      <w:bookmarkEnd w:id="89"/>
    </w:p>
    <w:p w14:paraId="23371D5E" w14:textId="338A0425" w:rsidR="00924673" w:rsidRDefault="00924673" w:rsidP="00924673">
      <w:r>
        <w:t xml:space="preserve">We staan er niet altijd bij stil dat de inrichting en het speelgoed dat we aanbieden in de opvang vaak heel westers is. Je kan respect voor diversiteit ook in je inrichting benadrukken. Volgende ideeën kunnen je daarbij helpen. </w:t>
      </w:r>
    </w:p>
    <w:p w14:paraId="146E5793" w14:textId="1977761A" w:rsidR="00924673" w:rsidRDefault="00924673" w:rsidP="008F7C68">
      <w:pPr>
        <w:pStyle w:val="Lijstalinea"/>
        <w:numPr>
          <w:ilvl w:val="0"/>
          <w:numId w:val="17"/>
        </w:numPr>
        <w:spacing w:after="0" w:line="276" w:lineRule="auto"/>
      </w:pPr>
      <w:r>
        <w:t xml:space="preserve">Een Mexicaanse hangmat wordt een plek om even lekker te chillen. </w:t>
      </w:r>
    </w:p>
    <w:p w14:paraId="68224D42" w14:textId="22606585" w:rsidR="00924673" w:rsidRDefault="00924673" w:rsidP="008F7C68">
      <w:pPr>
        <w:pStyle w:val="Lijstalinea"/>
        <w:numPr>
          <w:ilvl w:val="0"/>
          <w:numId w:val="17"/>
        </w:numPr>
        <w:spacing w:after="0" w:line="276" w:lineRule="auto"/>
      </w:pPr>
      <w:r>
        <w:t xml:space="preserve">Nestel je in een stel dikke Noord-Afrikaanse kussens op een heerlijk tapijt om een boekje te lezen. </w:t>
      </w:r>
    </w:p>
    <w:p w14:paraId="06FAD949" w14:textId="3BFE53BD" w:rsidR="00924673" w:rsidRDefault="00924673" w:rsidP="008F7C68">
      <w:pPr>
        <w:pStyle w:val="Lijstalinea"/>
        <w:numPr>
          <w:ilvl w:val="0"/>
          <w:numId w:val="17"/>
        </w:numPr>
        <w:spacing w:after="0" w:line="276" w:lineRule="auto"/>
      </w:pPr>
      <w:r>
        <w:t xml:space="preserve">Hang een klamboe op als tent of verstopplaats waar je tot rust kunt komen. Of hang stoffen op met prints uit allerlei culturen. </w:t>
      </w:r>
    </w:p>
    <w:p w14:paraId="606E861B" w14:textId="32E3143C" w:rsidR="00924673" w:rsidRDefault="00924673" w:rsidP="008F7C68">
      <w:pPr>
        <w:pStyle w:val="Lijstalinea"/>
        <w:numPr>
          <w:ilvl w:val="0"/>
          <w:numId w:val="17"/>
        </w:numPr>
        <w:spacing w:after="0" w:line="276" w:lineRule="auto"/>
      </w:pPr>
      <w:r>
        <w:t>Hang andere posters op, bijvoorbeeld van kinderen met verschillende huidskleuren, gezinnen uit verschillende culturen in dagelijkse situaties, kinderen met een handicap, verschillende gezinsvormen, tekeningen of beelden uit andere werelddelen, ... Zo kan je ervoor zorgen dat iedereen zich kan herkennen in de afbeeldingen en het gevoel heeft welkom te zijn. Let hier wel op voor stereotype afbeeldingen en materialen.</w:t>
      </w:r>
    </w:p>
    <w:p w14:paraId="574DAF70" w14:textId="2F8BA98A" w:rsidR="00924673" w:rsidRPr="00924673" w:rsidRDefault="00924673" w:rsidP="00924673"/>
    <w:p w14:paraId="0ACC2729" w14:textId="4AFA14DD" w:rsidR="00934AAA" w:rsidRDefault="00406F73" w:rsidP="00934AAA">
      <w:pPr>
        <w:pStyle w:val="Kop1"/>
      </w:pPr>
      <w:bookmarkStart w:id="90" w:name="_Toc75784536"/>
      <w:bookmarkStart w:id="91" w:name="_Toc113268623"/>
      <w:r>
        <w:t>T</w:t>
      </w:r>
      <w:r w:rsidR="00924673">
        <w:t>e gekke</w:t>
      </w:r>
      <w:r w:rsidR="00934AAA">
        <w:t xml:space="preserve"> websites</w:t>
      </w:r>
      <w:bookmarkEnd w:id="90"/>
      <w:bookmarkEnd w:id="91"/>
    </w:p>
    <w:p w14:paraId="08892ACA" w14:textId="3573C8AD" w:rsidR="00924673" w:rsidRDefault="00D00144" w:rsidP="00924673">
      <w:r>
        <w:rPr>
          <w:noProof/>
        </w:rPr>
        <w:drawing>
          <wp:anchor distT="0" distB="0" distL="114300" distR="114300" simplePos="0" relativeHeight="251712512" behindDoc="0" locked="0" layoutInCell="1" allowOverlap="1" wp14:anchorId="5CBA0F4D" wp14:editId="28B6327A">
            <wp:simplePos x="0" y="0"/>
            <wp:positionH relativeFrom="column">
              <wp:posOffset>-720090</wp:posOffset>
            </wp:positionH>
            <wp:positionV relativeFrom="paragraph">
              <wp:posOffset>398780</wp:posOffset>
            </wp:positionV>
            <wp:extent cx="3278505" cy="2150110"/>
            <wp:effectExtent l="0" t="0" r="0" b="2540"/>
            <wp:wrapSquare wrapText="bothSides"/>
            <wp:docPr id="14" name="Afbeelding 14" descr="Afbeelding met tekst, binnen, computer,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binnen, computer, elektronica&#10;&#10;Automatisch gegenereerde beschrijving"/>
                    <pic:cNvPicPr/>
                  </pic:nvPicPr>
                  <pic:blipFill rotWithShape="1">
                    <a:blip r:embed="rId39" cstate="print">
                      <a:extLst>
                        <a:ext uri="{28A0092B-C50C-407E-A947-70E740481C1C}">
                          <a14:useLocalDpi xmlns:a14="http://schemas.microsoft.com/office/drawing/2010/main" val="0"/>
                        </a:ext>
                      </a:extLst>
                    </a:blip>
                    <a:srcRect l="4036" b="4570"/>
                    <a:stretch/>
                  </pic:blipFill>
                  <pic:spPr bwMode="auto">
                    <a:xfrm>
                      <a:off x="0" y="0"/>
                      <a:ext cx="3278505" cy="215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4673">
        <w:t>Op zoek naar inspiratie en spelideeën? Neem zeker een kijkje op deze websites:</w:t>
      </w:r>
    </w:p>
    <w:p w14:paraId="5E15F69F" w14:textId="70D8008A" w:rsidR="00924673" w:rsidRPr="00B378CD" w:rsidRDefault="00726AD3" w:rsidP="00B378CD">
      <w:pPr>
        <w:pStyle w:val="Lijstalinea"/>
        <w:numPr>
          <w:ilvl w:val="0"/>
          <w:numId w:val="21"/>
        </w:numPr>
        <w:tabs>
          <w:tab w:val="clear" w:pos="3686"/>
        </w:tabs>
        <w:spacing w:beforeAutospacing="1" w:after="120" w:line="259" w:lineRule="auto"/>
        <w:contextualSpacing/>
        <w:rPr>
          <w:rFonts w:asciiTheme="majorHAnsi" w:hAnsiTheme="majorHAnsi" w:cstheme="majorBidi"/>
        </w:rPr>
      </w:pPr>
      <w:hyperlink r:id="rId40">
        <w:r w:rsidR="00924673" w:rsidRPr="00B378CD">
          <w:rPr>
            <w:rStyle w:val="Hyperlink"/>
            <w:rFonts w:asciiTheme="majorHAnsi" w:hAnsiTheme="majorHAnsi" w:cstheme="majorBidi"/>
          </w:rPr>
          <w:t>www.speelbank.be</w:t>
        </w:r>
      </w:hyperlink>
      <w:r w:rsidR="00924673" w:rsidRPr="00B378CD">
        <w:rPr>
          <w:rStyle w:val="Hyperlink"/>
          <w:rFonts w:asciiTheme="majorHAnsi" w:hAnsiTheme="majorHAnsi" w:cstheme="majorBidi"/>
        </w:rPr>
        <w:t xml:space="preserve"> (0-6 jaar)</w:t>
      </w:r>
    </w:p>
    <w:p w14:paraId="0BA3247B" w14:textId="77777777" w:rsidR="00924673" w:rsidRPr="00B378CD" w:rsidRDefault="00726AD3" w:rsidP="00B378CD">
      <w:pPr>
        <w:pStyle w:val="Lijstalinea"/>
        <w:numPr>
          <w:ilvl w:val="0"/>
          <w:numId w:val="21"/>
        </w:numPr>
        <w:tabs>
          <w:tab w:val="clear" w:pos="3686"/>
        </w:tabs>
        <w:spacing w:beforeAutospacing="1" w:after="120" w:line="259" w:lineRule="auto"/>
        <w:contextualSpacing/>
        <w:rPr>
          <w:rStyle w:val="Hyperlink"/>
          <w:rFonts w:asciiTheme="majorHAnsi" w:hAnsiTheme="majorHAnsi" w:cstheme="majorBidi"/>
          <w:color w:val="auto"/>
        </w:rPr>
      </w:pPr>
      <w:hyperlink r:id="rId41">
        <w:r w:rsidR="00924673" w:rsidRPr="00B378CD">
          <w:rPr>
            <w:rStyle w:val="Hyperlink"/>
            <w:rFonts w:cstheme="majorBidi"/>
          </w:rPr>
          <w:t>www.spelensite.be</w:t>
        </w:r>
      </w:hyperlink>
    </w:p>
    <w:p w14:paraId="0CBB39AF" w14:textId="77777777" w:rsidR="00924673" w:rsidRPr="00B378CD" w:rsidRDefault="00726AD3" w:rsidP="00B378CD">
      <w:pPr>
        <w:pStyle w:val="Lijstalinea"/>
        <w:numPr>
          <w:ilvl w:val="0"/>
          <w:numId w:val="21"/>
        </w:numPr>
        <w:tabs>
          <w:tab w:val="clear" w:pos="3686"/>
        </w:tabs>
        <w:spacing w:beforeAutospacing="1" w:after="120" w:line="259" w:lineRule="auto"/>
        <w:contextualSpacing/>
        <w:rPr>
          <w:rFonts w:asciiTheme="majorHAnsi" w:hAnsiTheme="majorHAnsi" w:cstheme="majorBidi"/>
        </w:rPr>
      </w:pPr>
      <w:hyperlink r:id="rId42">
        <w:r w:rsidR="00924673" w:rsidRPr="00B378CD">
          <w:rPr>
            <w:rStyle w:val="Hyperlink"/>
            <w:rFonts w:cstheme="majorBidi"/>
          </w:rPr>
          <w:t>www.jeugdwerker.be</w:t>
        </w:r>
      </w:hyperlink>
    </w:p>
    <w:p w14:paraId="05A0AE7E" w14:textId="77777777" w:rsidR="00924673" w:rsidRPr="00B378CD" w:rsidRDefault="00726AD3" w:rsidP="00B378CD">
      <w:pPr>
        <w:pStyle w:val="Lijstalinea"/>
        <w:numPr>
          <w:ilvl w:val="0"/>
          <w:numId w:val="21"/>
        </w:numPr>
        <w:tabs>
          <w:tab w:val="clear" w:pos="3686"/>
        </w:tabs>
        <w:spacing w:beforeAutospacing="1" w:after="120" w:line="259" w:lineRule="auto"/>
        <w:contextualSpacing/>
        <w:rPr>
          <w:rStyle w:val="Hyperlink"/>
          <w:rFonts w:asciiTheme="majorHAnsi" w:hAnsiTheme="majorHAnsi" w:cstheme="majorBidi"/>
          <w:color w:val="auto"/>
        </w:rPr>
      </w:pPr>
      <w:hyperlink r:id="rId43">
        <w:r w:rsidR="00924673" w:rsidRPr="00B378CD">
          <w:rPr>
            <w:rStyle w:val="Hyperlink"/>
            <w:rFonts w:cstheme="majorBidi"/>
          </w:rPr>
          <w:t>www.klj.be/spelen</w:t>
        </w:r>
      </w:hyperlink>
    </w:p>
    <w:p w14:paraId="0052C8EE" w14:textId="77777777" w:rsidR="00924673" w:rsidRPr="00B378CD" w:rsidRDefault="00726AD3" w:rsidP="00B378CD">
      <w:pPr>
        <w:pStyle w:val="Lijstalinea"/>
        <w:numPr>
          <w:ilvl w:val="0"/>
          <w:numId w:val="21"/>
        </w:numPr>
        <w:tabs>
          <w:tab w:val="clear" w:pos="3686"/>
        </w:tabs>
        <w:spacing w:beforeAutospacing="1" w:after="120" w:line="259" w:lineRule="auto"/>
        <w:contextualSpacing/>
        <w:rPr>
          <w:rFonts w:asciiTheme="majorHAnsi" w:hAnsiTheme="majorHAnsi" w:cstheme="majorBidi"/>
        </w:rPr>
      </w:pPr>
      <w:hyperlink r:id="rId44">
        <w:r w:rsidR="00924673" w:rsidRPr="00B378CD">
          <w:rPr>
            <w:rStyle w:val="Hyperlink"/>
            <w:rFonts w:cstheme="majorBidi"/>
          </w:rPr>
          <w:t>www.talententoolbox.nl</w:t>
        </w:r>
      </w:hyperlink>
      <w:r w:rsidR="00924673" w:rsidRPr="00B378CD">
        <w:rPr>
          <w:rStyle w:val="Hyperlink"/>
          <w:rFonts w:asciiTheme="majorHAnsi" w:hAnsiTheme="majorHAnsi" w:cstheme="majorBidi"/>
          <w:color w:val="auto"/>
        </w:rPr>
        <w:t xml:space="preserve"> </w:t>
      </w:r>
    </w:p>
    <w:p w14:paraId="02F30BEF" w14:textId="77777777" w:rsidR="00924673" w:rsidRPr="00B378CD" w:rsidRDefault="00726AD3" w:rsidP="00B378CD">
      <w:pPr>
        <w:pStyle w:val="Lijstalinea"/>
        <w:numPr>
          <w:ilvl w:val="0"/>
          <w:numId w:val="21"/>
        </w:numPr>
        <w:tabs>
          <w:tab w:val="clear" w:pos="3686"/>
        </w:tabs>
        <w:spacing w:beforeAutospacing="1" w:after="120" w:line="259" w:lineRule="auto"/>
        <w:contextualSpacing/>
        <w:rPr>
          <w:rFonts w:asciiTheme="majorHAnsi" w:hAnsiTheme="majorHAnsi" w:cstheme="majorBidi"/>
        </w:rPr>
      </w:pPr>
      <w:hyperlink r:id="rId45">
        <w:r w:rsidR="00924673" w:rsidRPr="00B378CD">
          <w:rPr>
            <w:rStyle w:val="Hyperlink"/>
            <w:rFonts w:cstheme="majorBidi"/>
          </w:rPr>
          <w:t>www.chiro.be</w:t>
        </w:r>
      </w:hyperlink>
      <w:r w:rsidR="00924673" w:rsidRPr="00B378CD">
        <w:rPr>
          <w:rFonts w:asciiTheme="majorHAnsi" w:hAnsiTheme="majorHAnsi" w:cstheme="majorBidi"/>
          <w:b/>
          <w:bCs/>
          <w:sz w:val="40"/>
          <w:szCs w:val="40"/>
        </w:rPr>
        <w:t xml:space="preserve"> </w:t>
      </w:r>
    </w:p>
    <w:p w14:paraId="411D8F84" w14:textId="77777777" w:rsidR="00924673" w:rsidRPr="00B378CD" w:rsidRDefault="00726AD3" w:rsidP="00B378CD">
      <w:pPr>
        <w:pStyle w:val="Lijstalinea"/>
        <w:numPr>
          <w:ilvl w:val="0"/>
          <w:numId w:val="21"/>
        </w:numPr>
        <w:tabs>
          <w:tab w:val="clear" w:pos="3686"/>
        </w:tabs>
        <w:spacing w:beforeAutospacing="1" w:after="120" w:line="259" w:lineRule="auto"/>
        <w:contextualSpacing/>
        <w:rPr>
          <w:rFonts w:asciiTheme="majorHAnsi" w:hAnsiTheme="majorHAnsi" w:cstheme="majorBidi"/>
        </w:rPr>
      </w:pPr>
      <w:hyperlink r:id="rId46" w:anchor="object_69814">
        <w:r w:rsidR="00924673" w:rsidRPr="00B378CD">
          <w:rPr>
            <w:rStyle w:val="Hyperlink"/>
            <w:rFonts w:cstheme="majorBidi"/>
          </w:rPr>
          <w:t>www.klascement.net/lesmateriaal</w:t>
        </w:r>
      </w:hyperlink>
      <w:r w:rsidR="00924673" w:rsidRPr="00B378CD">
        <w:rPr>
          <w:rFonts w:asciiTheme="majorHAnsi" w:hAnsiTheme="majorHAnsi" w:cstheme="majorBidi"/>
        </w:rPr>
        <w:t xml:space="preserve"> </w:t>
      </w:r>
    </w:p>
    <w:p w14:paraId="26178BF1" w14:textId="77777777" w:rsidR="00924673" w:rsidRPr="00B378CD" w:rsidRDefault="00726AD3" w:rsidP="00B378CD">
      <w:pPr>
        <w:pStyle w:val="Lijstalinea"/>
        <w:numPr>
          <w:ilvl w:val="0"/>
          <w:numId w:val="21"/>
        </w:numPr>
        <w:tabs>
          <w:tab w:val="clear" w:pos="3686"/>
        </w:tabs>
        <w:spacing w:beforeAutospacing="1" w:after="120" w:line="259" w:lineRule="auto"/>
        <w:contextualSpacing/>
        <w:rPr>
          <w:rFonts w:asciiTheme="majorHAnsi" w:hAnsiTheme="majorHAnsi" w:cstheme="majorBidi"/>
        </w:rPr>
      </w:pPr>
      <w:hyperlink r:id="rId47">
        <w:r w:rsidR="00924673" w:rsidRPr="00B378CD">
          <w:rPr>
            <w:rStyle w:val="Hyperlink"/>
            <w:rFonts w:cstheme="majorBidi"/>
          </w:rPr>
          <w:t>www.spelenboek.nl</w:t>
        </w:r>
      </w:hyperlink>
    </w:p>
    <w:p w14:paraId="70605DA9" w14:textId="77777777" w:rsidR="00924673" w:rsidRPr="00B378CD" w:rsidRDefault="00726AD3" w:rsidP="00B378CD">
      <w:pPr>
        <w:pStyle w:val="Lijstalinea"/>
        <w:numPr>
          <w:ilvl w:val="0"/>
          <w:numId w:val="21"/>
        </w:numPr>
        <w:tabs>
          <w:tab w:val="clear" w:pos="3686"/>
        </w:tabs>
        <w:spacing w:beforeAutospacing="1" w:after="120" w:line="259" w:lineRule="auto"/>
        <w:contextualSpacing/>
        <w:rPr>
          <w:rStyle w:val="Hyperlink"/>
          <w:rFonts w:asciiTheme="majorHAnsi" w:hAnsiTheme="majorHAnsi" w:cstheme="majorBidi"/>
          <w:color w:val="auto"/>
        </w:rPr>
      </w:pPr>
      <w:hyperlink r:id="rId48">
        <w:r w:rsidR="00924673" w:rsidRPr="00B378CD">
          <w:rPr>
            <w:rStyle w:val="Hyperlink"/>
            <w:rFonts w:cstheme="majorBidi"/>
          </w:rPr>
          <w:t>www.schimmenspel.nl</w:t>
        </w:r>
      </w:hyperlink>
    </w:p>
    <w:p w14:paraId="3BF616AE" w14:textId="77777777" w:rsidR="00924673" w:rsidRPr="00B378CD" w:rsidRDefault="00726AD3" w:rsidP="00B378CD">
      <w:pPr>
        <w:pStyle w:val="Lijstalinea"/>
        <w:numPr>
          <w:ilvl w:val="0"/>
          <w:numId w:val="21"/>
        </w:numPr>
        <w:tabs>
          <w:tab w:val="clear" w:pos="3686"/>
        </w:tabs>
        <w:spacing w:beforeAutospacing="1" w:after="120" w:line="259" w:lineRule="auto"/>
        <w:contextualSpacing/>
        <w:rPr>
          <w:rStyle w:val="Hyperlink"/>
          <w:rFonts w:asciiTheme="majorHAnsi" w:hAnsiTheme="majorHAnsi" w:cstheme="majorBidi"/>
          <w:color w:val="auto"/>
        </w:rPr>
      </w:pPr>
      <w:hyperlink r:id="rId49">
        <w:r w:rsidR="00924673" w:rsidRPr="00B378CD">
          <w:rPr>
            <w:rStyle w:val="Hyperlink"/>
            <w:rFonts w:cstheme="majorBidi"/>
          </w:rPr>
          <w:t>www.proefjes.nl</w:t>
        </w:r>
      </w:hyperlink>
    </w:p>
    <w:p w14:paraId="6AD0D578" w14:textId="77777777" w:rsidR="00924673" w:rsidRPr="00B378CD" w:rsidRDefault="00726AD3" w:rsidP="00B378CD">
      <w:pPr>
        <w:pStyle w:val="Lijstalinea"/>
        <w:numPr>
          <w:ilvl w:val="0"/>
          <w:numId w:val="21"/>
        </w:numPr>
        <w:tabs>
          <w:tab w:val="clear" w:pos="3686"/>
        </w:tabs>
        <w:spacing w:beforeAutospacing="1" w:after="120" w:line="259" w:lineRule="auto"/>
        <w:contextualSpacing/>
        <w:rPr>
          <w:rFonts w:asciiTheme="majorHAnsi" w:hAnsiTheme="majorHAnsi" w:cstheme="majorBidi"/>
        </w:rPr>
      </w:pPr>
      <w:hyperlink r:id="rId50" w:history="1">
        <w:r w:rsidR="00924673" w:rsidRPr="00B378CD">
          <w:rPr>
            <w:rStyle w:val="Hyperlink"/>
            <w:rFonts w:asciiTheme="majorHAnsi" w:hAnsiTheme="majorHAnsi" w:cstheme="majorHAnsi"/>
            <w:lang w:val="nl-NL"/>
          </w:rPr>
          <w:t>Rijmen (beleven.org)</w:t>
        </w:r>
      </w:hyperlink>
    </w:p>
    <w:p w14:paraId="5E75B2C3" w14:textId="285CAC3F" w:rsidR="00A458E1" w:rsidRDefault="00A458E1">
      <w:pPr>
        <w:tabs>
          <w:tab w:val="clear" w:pos="3686"/>
        </w:tabs>
        <w:spacing w:after="200" w:line="276" w:lineRule="auto"/>
      </w:pPr>
      <w:r>
        <w:br w:type="page"/>
      </w:r>
    </w:p>
    <w:p w14:paraId="3D4FB543" w14:textId="7B30755F" w:rsidR="00934AAA" w:rsidRDefault="00406F73" w:rsidP="00A458E1">
      <w:pPr>
        <w:pStyle w:val="Kop1"/>
      </w:pPr>
      <w:bookmarkStart w:id="92" w:name="_Toc75784540"/>
      <w:bookmarkStart w:id="93" w:name="_Toc113268624"/>
      <w:r>
        <w:lastRenderedPageBreak/>
        <w:t>W</w:t>
      </w:r>
      <w:r w:rsidR="00A458E1" w:rsidRPr="00A458E1">
        <w:t>edstrijd</w:t>
      </w:r>
      <w:bookmarkEnd w:id="92"/>
      <w:bookmarkEnd w:id="93"/>
    </w:p>
    <w:p w14:paraId="55789735" w14:textId="77777777" w:rsidR="00B378CD" w:rsidRPr="00B378CD" w:rsidRDefault="00B378CD" w:rsidP="00B378CD">
      <w:bookmarkStart w:id="94" w:name="_Toc75783409"/>
      <w:bookmarkStart w:id="95" w:name="_Toc75784275"/>
      <w:bookmarkStart w:id="96" w:name="_Toc75784541"/>
      <w:bookmarkStart w:id="97" w:name="_Toc79063590"/>
      <w:r w:rsidRPr="00B378CD">
        <w:t xml:space="preserve">Ook dit jaar is er opnieuw een wedstrijd en leuke prijzen om te winnen! </w:t>
      </w:r>
    </w:p>
    <w:p w14:paraId="0E4DBF0C" w14:textId="77777777" w:rsidR="00B378CD" w:rsidRPr="00B378CD" w:rsidRDefault="00B378CD" w:rsidP="00B378CD">
      <w:r w:rsidRPr="00B378CD">
        <w:rPr>
          <w:rStyle w:val="Subtielebenadrukking"/>
        </w:rPr>
        <w:t>NIEUW dit jaar: we kiezen 2 winnaars per categorie! Twee in de categorie baby’s en peuters en twee in de categorie buitenschoolse kinderopvang! Een extra kans om te winnen dus</w:t>
      </w:r>
      <w:r w:rsidRPr="00B378CD">
        <w:t xml:space="preserve"> </w:t>
      </w:r>
      <w:r w:rsidRPr="00B378CD">
        <w:rPr>
          <mc:AlternateContent>
            <mc:Choice Requires="w16se"/>
            <mc:Fallback>
              <w:rFonts w:ascii="Segoe UI Emoji" w:eastAsia="Segoe UI Emoji" w:hAnsi="Segoe UI Emoji" w:cs="Segoe UI Emoji"/>
            </mc:Fallback>
          </mc:AlternateContent>
        </w:rPr>
        <mc:AlternateContent>
          <mc:Choice Requires="w16se">
            <w16se:symEx w16se:font="Segoe UI Emoji" w16se:char="1F929"/>
          </mc:Choice>
          <mc:Fallback>
            <w:t>🤩</w:t>
          </mc:Fallback>
        </mc:AlternateContent>
      </w:r>
    </w:p>
    <w:p w14:paraId="57A6ED53" w14:textId="77777777" w:rsidR="00B378CD" w:rsidRPr="00915D36" w:rsidRDefault="00B378CD" w:rsidP="00E83ED6">
      <w:pPr>
        <w:pStyle w:val="Tussentitel"/>
      </w:pPr>
      <w:bookmarkStart w:id="98" w:name="_Toc113268625"/>
      <w:r w:rsidRPr="00915D36">
        <w:t>Wat valt er te winnen?</w:t>
      </w:r>
      <w:bookmarkEnd w:id="98"/>
    </w:p>
    <w:p w14:paraId="39EB6B4F" w14:textId="77777777" w:rsidR="00B378CD" w:rsidRPr="00B378CD" w:rsidRDefault="00B378CD" w:rsidP="00B378CD">
      <w:r w:rsidRPr="00B378CD">
        <w:t>Een leuke waardebon om nog meer te schitteren in jullie opvang!</w:t>
      </w:r>
    </w:p>
    <w:p w14:paraId="39C4B62B" w14:textId="77777777" w:rsidR="00B378CD" w:rsidRPr="00915D36" w:rsidRDefault="00B378CD" w:rsidP="00E83ED6">
      <w:pPr>
        <w:pStyle w:val="Tussentitel"/>
      </w:pPr>
      <w:bookmarkStart w:id="99" w:name="_Toc113268626"/>
      <w:r w:rsidRPr="00915D36">
        <w:t>Wat zoeken we bij een winnende activiteit?</w:t>
      </w:r>
      <w:bookmarkEnd w:id="99"/>
    </w:p>
    <w:p w14:paraId="4A8D6111" w14:textId="77777777" w:rsidR="00B378CD" w:rsidRPr="00B378CD" w:rsidRDefault="00B378CD" w:rsidP="00915D36">
      <w:pPr>
        <w:pStyle w:val="Lijstalinea"/>
        <w:numPr>
          <w:ilvl w:val="0"/>
          <w:numId w:val="24"/>
        </w:numPr>
        <w:spacing w:after="0" w:line="276" w:lineRule="auto"/>
      </w:pPr>
      <w:r w:rsidRPr="00B378CD">
        <w:t>De kinderen hebben actief en vol enthousiasme deelgenomen aan de activiteit</w:t>
      </w:r>
    </w:p>
    <w:p w14:paraId="2CD1B406" w14:textId="77777777" w:rsidR="00B378CD" w:rsidRPr="00B378CD" w:rsidRDefault="00B378CD" w:rsidP="00915D36">
      <w:pPr>
        <w:pStyle w:val="Lijstalinea"/>
        <w:numPr>
          <w:ilvl w:val="0"/>
          <w:numId w:val="24"/>
        </w:numPr>
        <w:spacing w:after="0" w:line="276" w:lineRule="auto"/>
      </w:pPr>
      <w:r w:rsidRPr="00B378CD">
        <w:t>De inzending blaast ons van onze stoel van creativiteit of originaliteit</w:t>
      </w:r>
    </w:p>
    <w:p w14:paraId="03F424C6" w14:textId="77777777" w:rsidR="00B378CD" w:rsidRPr="00B378CD" w:rsidRDefault="00B378CD" w:rsidP="00915D36">
      <w:pPr>
        <w:pStyle w:val="Lijstalinea"/>
        <w:numPr>
          <w:ilvl w:val="0"/>
          <w:numId w:val="24"/>
        </w:numPr>
        <w:spacing w:after="0" w:line="276" w:lineRule="auto"/>
      </w:pPr>
      <w:r w:rsidRPr="00B378CD">
        <w:t xml:space="preserve">Het thema is verrassend aanwezig </w:t>
      </w:r>
    </w:p>
    <w:p w14:paraId="48336432" w14:textId="77777777" w:rsidR="00B378CD" w:rsidRPr="00B378CD" w:rsidRDefault="00B378CD" w:rsidP="00915D36">
      <w:pPr>
        <w:pStyle w:val="Lijstalinea"/>
        <w:numPr>
          <w:ilvl w:val="0"/>
          <w:numId w:val="24"/>
        </w:numPr>
        <w:spacing w:after="0" w:line="276" w:lineRule="auto"/>
      </w:pPr>
      <w:r w:rsidRPr="00B378CD">
        <w:t>Ouders, de buurt of externen werden betrokken</w:t>
      </w:r>
    </w:p>
    <w:p w14:paraId="332FF9BA" w14:textId="77777777" w:rsidR="00B378CD" w:rsidRPr="00915D36" w:rsidRDefault="00B378CD" w:rsidP="00E83ED6">
      <w:pPr>
        <w:pStyle w:val="Tussentitel"/>
      </w:pPr>
      <w:bookmarkStart w:id="100" w:name="_Toc113268627"/>
      <w:r w:rsidRPr="00915D36">
        <w:t>Hoe kan je deelnemen?</w:t>
      </w:r>
      <w:bookmarkEnd w:id="100"/>
      <w:r w:rsidRPr="00915D36">
        <w:t xml:space="preserve"> </w:t>
      </w:r>
    </w:p>
    <w:p w14:paraId="528C239E" w14:textId="77777777" w:rsidR="00B378CD" w:rsidRPr="00B378CD" w:rsidRDefault="00B378CD" w:rsidP="00915D36">
      <w:pPr>
        <w:pStyle w:val="Lijstalinea"/>
        <w:numPr>
          <w:ilvl w:val="0"/>
          <w:numId w:val="25"/>
        </w:numPr>
        <w:spacing w:after="0" w:line="276" w:lineRule="auto"/>
      </w:pPr>
      <w:r w:rsidRPr="00B378CD">
        <w:t xml:space="preserve">Deelnemen kan enkel met het deelnameformulier in bijlage. </w:t>
      </w:r>
    </w:p>
    <w:p w14:paraId="653F5670" w14:textId="77777777" w:rsidR="00B378CD" w:rsidRPr="00B378CD" w:rsidRDefault="00B378CD" w:rsidP="00915D36">
      <w:pPr>
        <w:pStyle w:val="Lijstalinea"/>
        <w:numPr>
          <w:ilvl w:val="0"/>
          <w:numId w:val="25"/>
        </w:numPr>
        <w:spacing w:after="0" w:line="276" w:lineRule="auto"/>
      </w:pPr>
      <w:r w:rsidRPr="00B378CD">
        <w:t xml:space="preserve">Op de eerste pagina kan je één foto of collage opladen van je activiteit of knutselwerk. </w:t>
      </w:r>
    </w:p>
    <w:p w14:paraId="49E3F20F" w14:textId="77777777" w:rsidR="00B378CD" w:rsidRPr="00B378CD" w:rsidRDefault="00B378CD" w:rsidP="00915D36">
      <w:pPr>
        <w:pStyle w:val="Lijstalinea"/>
        <w:numPr>
          <w:ilvl w:val="0"/>
          <w:numId w:val="25"/>
        </w:numPr>
        <w:spacing w:after="0" w:line="276" w:lineRule="auto"/>
      </w:pPr>
      <w:r w:rsidRPr="00B378CD">
        <w:t xml:space="preserve">Op de tweede pagina kan je uitleg geven bij wat je hebt gedaan indien je dit wenst. </w:t>
      </w:r>
    </w:p>
    <w:p w14:paraId="48CA0E74" w14:textId="77777777" w:rsidR="00B378CD" w:rsidRPr="00B378CD" w:rsidRDefault="00B378CD" w:rsidP="00915D36">
      <w:pPr>
        <w:pStyle w:val="Lijstalinea"/>
        <w:numPr>
          <w:ilvl w:val="0"/>
          <w:numId w:val="25"/>
        </w:numPr>
        <w:spacing w:after="0" w:line="276" w:lineRule="auto"/>
      </w:pPr>
      <w:r w:rsidRPr="00B378CD">
        <w:t xml:space="preserve">Stuur je inzending ten laatste zondag 16 oktober naar: </w:t>
      </w:r>
    </w:p>
    <w:p w14:paraId="0A994C4A" w14:textId="77777777" w:rsidR="00B378CD" w:rsidRPr="00B378CD" w:rsidRDefault="00726AD3" w:rsidP="00915D36">
      <w:pPr>
        <w:pStyle w:val="Lijstalinea"/>
        <w:numPr>
          <w:ilvl w:val="1"/>
          <w:numId w:val="25"/>
        </w:numPr>
        <w:spacing w:after="0" w:line="276" w:lineRule="auto"/>
      </w:pPr>
      <w:hyperlink r:id="rId51" w:history="1">
        <w:r w:rsidR="00B378CD" w:rsidRPr="00B378CD">
          <w:rPr>
            <w:rStyle w:val="Hyperlink"/>
          </w:rPr>
          <w:t>Weekvdko.babyenpeuter@outlook.com</w:t>
        </w:r>
      </w:hyperlink>
      <w:r w:rsidR="00B378CD" w:rsidRPr="00B378CD">
        <w:t xml:space="preserve"> voor baby’s &amp; peuters</w:t>
      </w:r>
    </w:p>
    <w:p w14:paraId="361065AF" w14:textId="2AB218A0" w:rsidR="00B378CD" w:rsidRDefault="00726AD3" w:rsidP="00915D36">
      <w:pPr>
        <w:pStyle w:val="Lijstalinea"/>
        <w:numPr>
          <w:ilvl w:val="1"/>
          <w:numId w:val="25"/>
        </w:numPr>
        <w:spacing w:line="276" w:lineRule="auto"/>
      </w:pPr>
      <w:hyperlink r:id="rId52" w:history="1">
        <w:r w:rsidR="00B378CD" w:rsidRPr="00B378CD">
          <w:rPr>
            <w:rStyle w:val="Hyperlink"/>
          </w:rPr>
          <w:t>Weekvdko.bko@outlook.com</w:t>
        </w:r>
      </w:hyperlink>
      <w:r w:rsidR="00B378CD" w:rsidRPr="00B378CD">
        <w:t xml:space="preserve"> voor de buitenschoolse opvang </w:t>
      </w:r>
    </w:p>
    <w:p w14:paraId="0D676EF8" w14:textId="77777777" w:rsidR="00915D36" w:rsidRPr="00B378CD" w:rsidRDefault="00915D36" w:rsidP="00915D36">
      <w:pPr>
        <w:spacing w:line="276" w:lineRule="auto"/>
      </w:pPr>
    </w:p>
    <w:p w14:paraId="58A5EE04" w14:textId="70288034" w:rsidR="00B378CD" w:rsidRPr="00E83ED6" w:rsidRDefault="00B378CD" w:rsidP="00E83ED6">
      <w:pPr>
        <w:pStyle w:val="opgelet"/>
      </w:pPr>
      <w:r w:rsidRPr="008F7C68">
        <w:rPr>
          <w:b/>
          <w:bCs/>
        </w:rPr>
        <w:t>Opgelet:</w:t>
      </w:r>
      <w:r w:rsidR="00915D36" w:rsidRPr="00E83ED6">
        <w:br/>
        <w:t xml:space="preserve">&gt; </w:t>
      </w:r>
      <w:r w:rsidRPr="00E83ED6">
        <w:t>De inzending mag deze twee pagina’s niet overschrijden</w:t>
      </w:r>
      <w:r w:rsidR="00915D36" w:rsidRPr="00E83ED6">
        <w:br/>
        <w:t xml:space="preserve">&gt; </w:t>
      </w:r>
      <w:r w:rsidRPr="00E83ED6">
        <w:t>Vermeld de contactgegevens van je opvang bij de extra uitleg, niet op de foto zelf.</w:t>
      </w:r>
      <w:r w:rsidR="00915D36" w:rsidRPr="00E83ED6">
        <w:br/>
        <w:t xml:space="preserve">&gt; </w:t>
      </w:r>
      <w:r w:rsidRPr="00E83ED6">
        <w:t>Je mag per (leef)groep 1 inzending bezorgen.</w:t>
      </w:r>
      <w:r w:rsidR="00915D36" w:rsidRPr="00E83ED6">
        <w:br/>
      </w:r>
      <w:r w:rsidR="00857721">
        <w:br/>
      </w:r>
      <w:r w:rsidRPr="00E83ED6">
        <w:t xml:space="preserve">De inzendingen worden na de week gepost op de Facebookpagina ‘Week van de Kinderopvang’. Houd dus zeker rekening met GDPR-regelgeving. </w:t>
      </w:r>
    </w:p>
    <w:p w14:paraId="70A905D6" w14:textId="77777777" w:rsidR="00B378CD" w:rsidRPr="00B378CD" w:rsidRDefault="00B378CD" w:rsidP="00B378CD"/>
    <w:p w14:paraId="78F2746B" w14:textId="3D785C6B" w:rsidR="00A458E1" w:rsidRPr="00A458E1" w:rsidRDefault="00B378CD" w:rsidP="00915D36">
      <w:r w:rsidRPr="00B378CD">
        <w:t>De winnaars worden eind oktober verkozen door een professionele jury en persoonlijk op de hoogte gebracht. Natuurlijk is dit ook allemaal te volgen via de Facebookpagina van ‘Week van de Kinderopvang’!</w:t>
      </w:r>
      <w:bookmarkEnd w:id="94"/>
      <w:bookmarkEnd w:id="95"/>
      <w:bookmarkEnd w:id="96"/>
      <w:bookmarkEnd w:id="97"/>
    </w:p>
    <w:sectPr w:rsidR="00A458E1" w:rsidRPr="00A458E1" w:rsidSect="00A52516">
      <w:footerReference w:type="default" r:id="rId53"/>
      <w:headerReference w:type="first" r:id="rId54"/>
      <w:pgSz w:w="11906" w:h="16838" w:code="9"/>
      <w:pgMar w:top="851" w:right="851" w:bottom="2268"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514A3" w14:textId="77777777" w:rsidR="0013544E" w:rsidRDefault="0013544E" w:rsidP="00F11703">
      <w:pPr>
        <w:spacing w:line="240" w:lineRule="auto"/>
      </w:pPr>
      <w:r>
        <w:separator/>
      </w:r>
    </w:p>
    <w:p w14:paraId="0F45842A" w14:textId="77777777" w:rsidR="0013544E" w:rsidRDefault="0013544E"/>
  </w:endnote>
  <w:endnote w:type="continuationSeparator" w:id="0">
    <w:p w14:paraId="0F3C02EE" w14:textId="77777777" w:rsidR="0013544E" w:rsidRDefault="0013544E" w:rsidP="00F11703">
      <w:pPr>
        <w:spacing w:line="240" w:lineRule="auto"/>
      </w:pPr>
      <w:r>
        <w:continuationSeparator/>
      </w:r>
    </w:p>
    <w:p w14:paraId="0C49104C" w14:textId="77777777" w:rsidR="0013544E" w:rsidRDefault="001354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FlandersArtSans-Regular"/>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landers Art Sans b2">
    <w:altName w:val="Cambria"/>
    <w:panose1 w:val="00000000000000000000"/>
    <w:charset w:val="00"/>
    <w:family w:val="roman"/>
    <w:notTrueType/>
    <w:pitch w:val="default"/>
  </w:font>
  <w:font w:name="Flanders Art Serif">
    <w:altName w:val="FlandersArtSerif-Regular"/>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erif-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 Art Serif Bold">
    <w:panose1 w:val="00000800000000000000"/>
    <w:charset w:val="00"/>
    <w:family w:val="modern"/>
    <w:notTrueType/>
    <w:pitch w:val="variable"/>
    <w:sig w:usb0="00000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embedRegular r:id="rId1" w:subsetted="1" w:fontKey="{AA3A549C-8967-4929-B450-6AFE0A0F59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CBFB6" w14:textId="77777777" w:rsidR="00ED2195" w:rsidRPr="00ED2195" w:rsidRDefault="003E6F04" w:rsidP="00ED2195">
    <w:pPr>
      <w:pStyle w:val="Voettekst"/>
    </w:pPr>
    <w:r>
      <w:ptab w:relativeTo="margin" w:alignment="right" w:leader="none"/>
    </w:r>
    <w:r w:rsidR="00ED2195">
      <w:t xml:space="preserve">pagina </w:t>
    </w:r>
    <w:r w:rsidR="00ED2195">
      <w:fldChar w:fldCharType="begin"/>
    </w:r>
    <w:r w:rsidR="00ED2195">
      <w:instrText xml:space="preserve"> PAGE  \* Arabic  \* MERGEFORMAT </w:instrText>
    </w:r>
    <w:r w:rsidR="00ED2195">
      <w:fldChar w:fldCharType="separate"/>
    </w:r>
    <w:r w:rsidR="00ED2195">
      <w:t>1</w:t>
    </w:r>
    <w:r w:rsidR="00ED2195">
      <w:fldChar w:fldCharType="end"/>
    </w:r>
    <w:r w:rsidR="00ED2195">
      <w:t xml:space="preserve"> van </w:t>
    </w:r>
    <w:r w:rsidR="00726AD3">
      <w:fldChar w:fldCharType="begin"/>
    </w:r>
    <w:r w:rsidR="00726AD3">
      <w:instrText xml:space="preserve"> NUMPAGES  \* Arabic  \* MERGEFORMAT </w:instrText>
    </w:r>
    <w:r w:rsidR="00726AD3">
      <w:fldChar w:fldCharType="separate"/>
    </w:r>
    <w:r w:rsidR="00ED2195">
      <w:t>4</w:t>
    </w:r>
    <w:r w:rsidR="00726AD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1AF4E" w14:textId="77777777" w:rsidR="0013544E" w:rsidRDefault="0013544E">
      <w:r>
        <w:separator/>
      </w:r>
    </w:p>
  </w:footnote>
  <w:footnote w:type="continuationSeparator" w:id="0">
    <w:p w14:paraId="6633C94C" w14:textId="77777777" w:rsidR="0013544E" w:rsidRDefault="0013544E" w:rsidP="00F11703">
      <w:pPr>
        <w:spacing w:line="240" w:lineRule="auto"/>
      </w:pPr>
      <w:r>
        <w:continuationSeparator/>
      </w:r>
    </w:p>
    <w:p w14:paraId="6BBE4FEF" w14:textId="77777777" w:rsidR="0013544E" w:rsidRDefault="001354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3C6EE" w14:textId="77777777" w:rsidR="00E5308D" w:rsidRPr="00EB5D63" w:rsidRDefault="00EB5D63" w:rsidP="00EB5D63">
    <w:pPr>
      <w:rPr>
        <w:rStyle w:val="KoptekstChar"/>
        <w:rFonts w:ascii="Calibri" w:hAnsi="Calibri"/>
      </w:rPr>
    </w:pPr>
    <w:r>
      <w:rPr>
        <w:noProof/>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955434C"/>
    <w:multiLevelType w:val="hybridMultilevel"/>
    <w:tmpl w:val="E1E22A2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1BB34DBF"/>
    <w:multiLevelType w:val="hybridMultilevel"/>
    <w:tmpl w:val="B412BA60"/>
    <w:lvl w:ilvl="0" w:tplc="E264BB3E">
      <w:start w:val="1"/>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366AB4"/>
    <w:multiLevelType w:val="hybridMultilevel"/>
    <w:tmpl w:val="8F2036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F93002A"/>
    <w:multiLevelType w:val="hybridMultilevel"/>
    <w:tmpl w:val="FE34A8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3552EEC"/>
    <w:multiLevelType w:val="hybridMultilevel"/>
    <w:tmpl w:val="C3AC10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B9A6BFB"/>
    <w:multiLevelType w:val="hybridMultilevel"/>
    <w:tmpl w:val="B3BA86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73AAD3"/>
    <w:multiLevelType w:val="hybridMultilevel"/>
    <w:tmpl w:val="6352A046"/>
    <w:lvl w:ilvl="0" w:tplc="0E44A87A">
      <w:start w:val="1"/>
      <w:numFmt w:val="bullet"/>
      <w:lvlText w:val="o"/>
      <w:lvlJc w:val="left"/>
      <w:pPr>
        <w:ind w:left="720" w:hanging="360"/>
      </w:pPr>
      <w:rPr>
        <w:rFonts w:ascii="Courier New" w:hAnsi="Courier New" w:hint="default"/>
      </w:rPr>
    </w:lvl>
    <w:lvl w:ilvl="1" w:tplc="00FC0674">
      <w:start w:val="1"/>
      <w:numFmt w:val="bullet"/>
      <w:lvlText w:val="o"/>
      <w:lvlJc w:val="left"/>
      <w:pPr>
        <w:ind w:left="1440" w:hanging="360"/>
      </w:pPr>
      <w:rPr>
        <w:rFonts w:ascii="Courier New" w:hAnsi="Courier New" w:hint="default"/>
      </w:rPr>
    </w:lvl>
    <w:lvl w:ilvl="2" w:tplc="F8E2C134">
      <w:start w:val="1"/>
      <w:numFmt w:val="bullet"/>
      <w:lvlText w:val=""/>
      <w:lvlJc w:val="left"/>
      <w:pPr>
        <w:ind w:left="2160" w:hanging="360"/>
      </w:pPr>
      <w:rPr>
        <w:rFonts w:ascii="Wingdings" w:hAnsi="Wingdings" w:hint="default"/>
      </w:rPr>
    </w:lvl>
    <w:lvl w:ilvl="3" w:tplc="635C53F2">
      <w:start w:val="1"/>
      <w:numFmt w:val="bullet"/>
      <w:lvlText w:val=""/>
      <w:lvlJc w:val="left"/>
      <w:pPr>
        <w:ind w:left="2880" w:hanging="360"/>
      </w:pPr>
      <w:rPr>
        <w:rFonts w:ascii="Symbol" w:hAnsi="Symbol" w:hint="default"/>
      </w:rPr>
    </w:lvl>
    <w:lvl w:ilvl="4" w:tplc="BF9C4DFA">
      <w:start w:val="1"/>
      <w:numFmt w:val="bullet"/>
      <w:lvlText w:val="o"/>
      <w:lvlJc w:val="left"/>
      <w:pPr>
        <w:ind w:left="3600" w:hanging="360"/>
      </w:pPr>
      <w:rPr>
        <w:rFonts w:ascii="Courier New" w:hAnsi="Courier New" w:hint="default"/>
      </w:rPr>
    </w:lvl>
    <w:lvl w:ilvl="5" w:tplc="CA0CCFAC">
      <w:start w:val="1"/>
      <w:numFmt w:val="bullet"/>
      <w:lvlText w:val=""/>
      <w:lvlJc w:val="left"/>
      <w:pPr>
        <w:ind w:left="4320" w:hanging="360"/>
      </w:pPr>
      <w:rPr>
        <w:rFonts w:ascii="Wingdings" w:hAnsi="Wingdings" w:hint="default"/>
      </w:rPr>
    </w:lvl>
    <w:lvl w:ilvl="6" w:tplc="B1E64546">
      <w:start w:val="1"/>
      <w:numFmt w:val="bullet"/>
      <w:lvlText w:val=""/>
      <w:lvlJc w:val="left"/>
      <w:pPr>
        <w:ind w:left="5040" w:hanging="360"/>
      </w:pPr>
      <w:rPr>
        <w:rFonts w:ascii="Symbol" w:hAnsi="Symbol" w:hint="default"/>
      </w:rPr>
    </w:lvl>
    <w:lvl w:ilvl="7" w:tplc="F1340130">
      <w:start w:val="1"/>
      <w:numFmt w:val="bullet"/>
      <w:lvlText w:val="o"/>
      <w:lvlJc w:val="left"/>
      <w:pPr>
        <w:ind w:left="5760" w:hanging="360"/>
      </w:pPr>
      <w:rPr>
        <w:rFonts w:ascii="Courier New" w:hAnsi="Courier New" w:hint="default"/>
      </w:rPr>
    </w:lvl>
    <w:lvl w:ilvl="8" w:tplc="00668620">
      <w:start w:val="1"/>
      <w:numFmt w:val="bullet"/>
      <w:lvlText w:val=""/>
      <w:lvlJc w:val="left"/>
      <w:pPr>
        <w:ind w:left="6480" w:hanging="360"/>
      </w:pPr>
      <w:rPr>
        <w:rFonts w:ascii="Wingdings" w:hAnsi="Wingdings" w:hint="default"/>
      </w:rPr>
    </w:lvl>
  </w:abstractNum>
  <w:abstractNum w:abstractNumId="10" w15:restartNumberingAfterBreak="0">
    <w:nsid w:val="32D606AC"/>
    <w:multiLevelType w:val="hybridMultilevel"/>
    <w:tmpl w:val="388A50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7131F9"/>
    <w:multiLevelType w:val="hybridMultilevel"/>
    <w:tmpl w:val="442A5C68"/>
    <w:lvl w:ilvl="0" w:tplc="D28CD322">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667183B"/>
    <w:multiLevelType w:val="hybridMultilevel"/>
    <w:tmpl w:val="6870088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424242" w:themeColor="text2"/>
      </w:rPr>
    </w:lvl>
    <w:lvl w:ilvl="1">
      <w:start w:val="1"/>
      <w:numFmt w:val="lowerLetter"/>
      <w:lvlText w:val="%2"/>
      <w:lvlJc w:val="left"/>
      <w:pPr>
        <w:ind w:left="720" w:hanging="360"/>
      </w:pPr>
      <w:rPr>
        <w:rFonts w:hint="default"/>
        <w:u w:color="424242" w:themeColor="text2"/>
      </w:rPr>
    </w:lvl>
    <w:lvl w:ilvl="2">
      <w:start w:val="1"/>
      <w:numFmt w:val="lowerRoman"/>
      <w:lvlText w:val="%3"/>
      <w:lvlJc w:val="left"/>
      <w:pPr>
        <w:ind w:left="1080" w:hanging="360"/>
      </w:pPr>
      <w:rPr>
        <w:rFonts w:hint="default"/>
        <w:u w:color="424242"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E2E43E0"/>
    <w:multiLevelType w:val="hybridMultilevel"/>
    <w:tmpl w:val="3C4EFC4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0"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num w:numId="1" w16cid:durableId="110051791">
    <w:abstractNumId w:val="0"/>
  </w:num>
  <w:num w:numId="2" w16cid:durableId="1416246301">
    <w:abstractNumId w:val="13"/>
  </w:num>
  <w:num w:numId="3" w16cid:durableId="275261872">
    <w:abstractNumId w:val="11"/>
  </w:num>
  <w:num w:numId="4" w16cid:durableId="1237475523">
    <w:abstractNumId w:val="7"/>
  </w:num>
  <w:num w:numId="5" w16cid:durableId="323313749">
    <w:abstractNumId w:val="16"/>
  </w:num>
  <w:num w:numId="6" w16cid:durableId="1414231984">
    <w:abstractNumId w:val="19"/>
  </w:num>
  <w:num w:numId="7" w16cid:durableId="1673291971">
    <w:abstractNumId w:val="8"/>
  </w:num>
  <w:num w:numId="8" w16cid:durableId="38434091">
    <w:abstractNumId w:val="12"/>
  </w:num>
  <w:num w:numId="9" w16cid:durableId="884874478">
    <w:abstractNumId w:val="20"/>
  </w:num>
  <w:num w:numId="10" w16cid:durableId="949582398">
    <w:abstractNumId w:val="17"/>
  </w:num>
  <w:num w:numId="11" w16cid:durableId="2100372222">
    <w:abstractNumId w:val="17"/>
  </w:num>
  <w:num w:numId="12" w16cid:durableId="2150943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495118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671161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93156307">
    <w:abstractNumId w:val="1"/>
  </w:num>
  <w:num w:numId="16" w16cid:durableId="319509526">
    <w:abstractNumId w:val="5"/>
  </w:num>
  <w:num w:numId="17" w16cid:durableId="1235431887">
    <w:abstractNumId w:val="3"/>
  </w:num>
  <w:num w:numId="18" w16cid:durableId="858736558">
    <w:abstractNumId w:val="6"/>
  </w:num>
  <w:num w:numId="19" w16cid:durableId="1617980417">
    <w:abstractNumId w:val="9"/>
  </w:num>
  <w:num w:numId="20" w16cid:durableId="1778209075">
    <w:abstractNumId w:val="15"/>
  </w:num>
  <w:num w:numId="21" w16cid:durableId="264849627">
    <w:abstractNumId w:val="10"/>
  </w:num>
  <w:num w:numId="22" w16cid:durableId="104887636">
    <w:abstractNumId w:val="14"/>
  </w:num>
  <w:num w:numId="23" w16cid:durableId="1909071060">
    <w:abstractNumId w:val="2"/>
  </w:num>
  <w:num w:numId="24" w16cid:durableId="1908418973">
    <w:abstractNumId w:val="4"/>
  </w:num>
  <w:num w:numId="25" w16cid:durableId="1513304796">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TrueTypeFonts/>
  <w:saveSubsetFonts/>
  <w:proofState w:spelling="clean"/>
  <w:attachedTemplate r:id="rId1"/>
  <w:stylePaneFormatFilter w:val="1621" w:allStyles="1" w:customStyles="0" w:latentStyles="0" w:stylesInUse="0" w:headingStyles="1" w:numberingStyles="0" w:tableStyles="0" w:directFormattingOnRuns="0" w:directFormattingOnParagraphs="1" w:directFormattingOnNumbering="1" w:directFormattingOnTables="0" w:clearFormatting="1" w:top3HeadingStyles="0" w:visibleStyles="0" w:alternateStyleNames="0"/>
  <w:documentProtection w:edit="forms" w:enforcement="0"/>
  <w:defaultTabStop w:val="720"/>
  <w:hyphenationZone w:val="357"/>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D33"/>
    <w:rsid w:val="0000298C"/>
    <w:rsid w:val="00004721"/>
    <w:rsid w:val="000078AC"/>
    <w:rsid w:val="00020494"/>
    <w:rsid w:val="00042A43"/>
    <w:rsid w:val="00062470"/>
    <w:rsid w:val="000703EE"/>
    <w:rsid w:val="0008341E"/>
    <w:rsid w:val="000933E6"/>
    <w:rsid w:val="00095596"/>
    <w:rsid w:val="000A7260"/>
    <w:rsid w:val="000A7D83"/>
    <w:rsid w:val="000B410C"/>
    <w:rsid w:val="000C54AF"/>
    <w:rsid w:val="000D1A5B"/>
    <w:rsid w:val="000E3E4E"/>
    <w:rsid w:val="000E4BB3"/>
    <w:rsid w:val="000E6DBB"/>
    <w:rsid w:val="000F1B58"/>
    <w:rsid w:val="000F321E"/>
    <w:rsid w:val="000F6D3E"/>
    <w:rsid w:val="00101D2B"/>
    <w:rsid w:val="00102777"/>
    <w:rsid w:val="0010485E"/>
    <w:rsid w:val="00110358"/>
    <w:rsid w:val="001149A0"/>
    <w:rsid w:val="0013324A"/>
    <w:rsid w:val="0013336D"/>
    <w:rsid w:val="0013544E"/>
    <w:rsid w:val="00141C18"/>
    <w:rsid w:val="001422F6"/>
    <w:rsid w:val="00150622"/>
    <w:rsid w:val="00153126"/>
    <w:rsid w:val="00164780"/>
    <w:rsid w:val="001713C5"/>
    <w:rsid w:val="00174621"/>
    <w:rsid w:val="00174DB9"/>
    <w:rsid w:val="0017683B"/>
    <w:rsid w:val="001823A9"/>
    <w:rsid w:val="00187FCD"/>
    <w:rsid w:val="00191D02"/>
    <w:rsid w:val="001972D9"/>
    <w:rsid w:val="00197B5B"/>
    <w:rsid w:val="001B412F"/>
    <w:rsid w:val="001C1358"/>
    <w:rsid w:val="001C53DE"/>
    <w:rsid w:val="001C6715"/>
    <w:rsid w:val="001D3C47"/>
    <w:rsid w:val="001D6281"/>
    <w:rsid w:val="001F1E85"/>
    <w:rsid w:val="001F2740"/>
    <w:rsid w:val="00203187"/>
    <w:rsid w:val="00221A5D"/>
    <w:rsid w:val="00225E25"/>
    <w:rsid w:val="002420A5"/>
    <w:rsid w:val="00246B94"/>
    <w:rsid w:val="00246CDC"/>
    <w:rsid w:val="00246F4E"/>
    <w:rsid w:val="0024797D"/>
    <w:rsid w:val="002645BC"/>
    <w:rsid w:val="002703EA"/>
    <w:rsid w:val="00276AA8"/>
    <w:rsid w:val="002864BA"/>
    <w:rsid w:val="002A00C2"/>
    <w:rsid w:val="002B1C33"/>
    <w:rsid w:val="002E05FA"/>
    <w:rsid w:val="002E23B9"/>
    <w:rsid w:val="002E61D0"/>
    <w:rsid w:val="00304037"/>
    <w:rsid w:val="00305917"/>
    <w:rsid w:val="003103C9"/>
    <w:rsid w:val="003149F8"/>
    <w:rsid w:val="00315DFA"/>
    <w:rsid w:val="0033419B"/>
    <w:rsid w:val="00336226"/>
    <w:rsid w:val="00350BE4"/>
    <w:rsid w:val="00353A84"/>
    <w:rsid w:val="00361F03"/>
    <w:rsid w:val="003667FD"/>
    <w:rsid w:val="00370899"/>
    <w:rsid w:val="0039407C"/>
    <w:rsid w:val="003B7084"/>
    <w:rsid w:val="003E3B8C"/>
    <w:rsid w:val="003E6F04"/>
    <w:rsid w:val="004004ED"/>
    <w:rsid w:val="00406F73"/>
    <w:rsid w:val="00415B33"/>
    <w:rsid w:val="0042022D"/>
    <w:rsid w:val="00422EB7"/>
    <w:rsid w:val="00424666"/>
    <w:rsid w:val="00442617"/>
    <w:rsid w:val="00443225"/>
    <w:rsid w:val="00444C33"/>
    <w:rsid w:val="00451424"/>
    <w:rsid w:val="00451F6C"/>
    <w:rsid w:val="00474F18"/>
    <w:rsid w:val="00477883"/>
    <w:rsid w:val="00480317"/>
    <w:rsid w:val="00490796"/>
    <w:rsid w:val="0049605C"/>
    <w:rsid w:val="00497BDA"/>
    <w:rsid w:val="004A0FB4"/>
    <w:rsid w:val="004A537C"/>
    <w:rsid w:val="004B35AB"/>
    <w:rsid w:val="004C1D8C"/>
    <w:rsid w:val="004C268C"/>
    <w:rsid w:val="004C54E7"/>
    <w:rsid w:val="004C6D48"/>
    <w:rsid w:val="004D565B"/>
    <w:rsid w:val="004E0520"/>
    <w:rsid w:val="004E2D01"/>
    <w:rsid w:val="004E4011"/>
    <w:rsid w:val="004F0DCF"/>
    <w:rsid w:val="00516379"/>
    <w:rsid w:val="0052355C"/>
    <w:rsid w:val="00525045"/>
    <w:rsid w:val="0053114A"/>
    <w:rsid w:val="00532F11"/>
    <w:rsid w:val="00535244"/>
    <w:rsid w:val="00536E3A"/>
    <w:rsid w:val="0054417F"/>
    <w:rsid w:val="00550352"/>
    <w:rsid w:val="005520CF"/>
    <w:rsid w:val="0055529F"/>
    <w:rsid w:val="0056090F"/>
    <w:rsid w:val="0056138A"/>
    <w:rsid w:val="0056161C"/>
    <w:rsid w:val="00567702"/>
    <w:rsid w:val="005754AB"/>
    <w:rsid w:val="005771C2"/>
    <w:rsid w:val="005848B5"/>
    <w:rsid w:val="005873AA"/>
    <w:rsid w:val="005921F6"/>
    <w:rsid w:val="0059596C"/>
    <w:rsid w:val="005B2560"/>
    <w:rsid w:val="005B68FA"/>
    <w:rsid w:val="005C7015"/>
    <w:rsid w:val="005D267A"/>
    <w:rsid w:val="005D3CC1"/>
    <w:rsid w:val="005E07B4"/>
    <w:rsid w:val="005F552D"/>
    <w:rsid w:val="005F6354"/>
    <w:rsid w:val="00603619"/>
    <w:rsid w:val="0060521D"/>
    <w:rsid w:val="006105AE"/>
    <w:rsid w:val="00615307"/>
    <w:rsid w:val="006248C3"/>
    <w:rsid w:val="00636359"/>
    <w:rsid w:val="006532AC"/>
    <w:rsid w:val="00660C93"/>
    <w:rsid w:val="006615AE"/>
    <w:rsid w:val="006708C0"/>
    <w:rsid w:val="00673145"/>
    <w:rsid w:val="00674118"/>
    <w:rsid w:val="00676435"/>
    <w:rsid w:val="006952BA"/>
    <w:rsid w:val="006A1250"/>
    <w:rsid w:val="006A7C85"/>
    <w:rsid w:val="006B1F21"/>
    <w:rsid w:val="006B7B4B"/>
    <w:rsid w:val="006C5D10"/>
    <w:rsid w:val="006C6D9C"/>
    <w:rsid w:val="006D09DB"/>
    <w:rsid w:val="006D382A"/>
    <w:rsid w:val="006D3D5B"/>
    <w:rsid w:val="006D783B"/>
    <w:rsid w:val="006E7367"/>
    <w:rsid w:val="006F330E"/>
    <w:rsid w:val="006F5E62"/>
    <w:rsid w:val="0070395D"/>
    <w:rsid w:val="00707400"/>
    <w:rsid w:val="00707D05"/>
    <w:rsid w:val="00714BED"/>
    <w:rsid w:val="00717DE7"/>
    <w:rsid w:val="00726AD3"/>
    <w:rsid w:val="00742E2D"/>
    <w:rsid w:val="00751F87"/>
    <w:rsid w:val="00762166"/>
    <w:rsid w:val="00765082"/>
    <w:rsid w:val="00772274"/>
    <w:rsid w:val="007741FB"/>
    <w:rsid w:val="00781F5F"/>
    <w:rsid w:val="00790F02"/>
    <w:rsid w:val="007A33BD"/>
    <w:rsid w:val="007C280E"/>
    <w:rsid w:val="007C487F"/>
    <w:rsid w:val="007D2D7E"/>
    <w:rsid w:val="007D3B70"/>
    <w:rsid w:val="007D44F7"/>
    <w:rsid w:val="007D487E"/>
    <w:rsid w:val="007D5437"/>
    <w:rsid w:val="007D7EA6"/>
    <w:rsid w:val="007E3904"/>
    <w:rsid w:val="007E5EB6"/>
    <w:rsid w:val="007E75D7"/>
    <w:rsid w:val="00813BBA"/>
    <w:rsid w:val="00814845"/>
    <w:rsid w:val="00820DDF"/>
    <w:rsid w:val="00821C9C"/>
    <w:rsid w:val="00822071"/>
    <w:rsid w:val="008331C5"/>
    <w:rsid w:val="00833891"/>
    <w:rsid w:val="00840E4D"/>
    <w:rsid w:val="00855643"/>
    <w:rsid w:val="00857721"/>
    <w:rsid w:val="00870927"/>
    <w:rsid w:val="00890D5A"/>
    <w:rsid w:val="00891B16"/>
    <w:rsid w:val="00894909"/>
    <w:rsid w:val="0089627B"/>
    <w:rsid w:val="0089768F"/>
    <w:rsid w:val="00897916"/>
    <w:rsid w:val="008A0CEB"/>
    <w:rsid w:val="008B3240"/>
    <w:rsid w:val="008C7253"/>
    <w:rsid w:val="008D5255"/>
    <w:rsid w:val="008D674E"/>
    <w:rsid w:val="008D7CDA"/>
    <w:rsid w:val="008E0375"/>
    <w:rsid w:val="008E21C0"/>
    <w:rsid w:val="008E2F63"/>
    <w:rsid w:val="008E61AB"/>
    <w:rsid w:val="008F7C68"/>
    <w:rsid w:val="00903822"/>
    <w:rsid w:val="00906BBD"/>
    <w:rsid w:val="00914E13"/>
    <w:rsid w:val="00915D36"/>
    <w:rsid w:val="00916630"/>
    <w:rsid w:val="00924673"/>
    <w:rsid w:val="00925D33"/>
    <w:rsid w:val="00932353"/>
    <w:rsid w:val="00933107"/>
    <w:rsid w:val="00934AAA"/>
    <w:rsid w:val="00935F13"/>
    <w:rsid w:val="00952A62"/>
    <w:rsid w:val="00955AB9"/>
    <w:rsid w:val="009610D1"/>
    <w:rsid w:val="00967069"/>
    <w:rsid w:val="00976995"/>
    <w:rsid w:val="00982905"/>
    <w:rsid w:val="00986427"/>
    <w:rsid w:val="00993A0E"/>
    <w:rsid w:val="009B0299"/>
    <w:rsid w:val="009B6A42"/>
    <w:rsid w:val="009B7279"/>
    <w:rsid w:val="009B77F4"/>
    <w:rsid w:val="009D3024"/>
    <w:rsid w:val="009D47BF"/>
    <w:rsid w:val="009D70D3"/>
    <w:rsid w:val="009E34CB"/>
    <w:rsid w:val="009E4454"/>
    <w:rsid w:val="009E4F33"/>
    <w:rsid w:val="009E7BC1"/>
    <w:rsid w:val="009F63C0"/>
    <w:rsid w:val="00A00ECE"/>
    <w:rsid w:val="00A03A0D"/>
    <w:rsid w:val="00A042C5"/>
    <w:rsid w:val="00A234AD"/>
    <w:rsid w:val="00A32642"/>
    <w:rsid w:val="00A33900"/>
    <w:rsid w:val="00A458E1"/>
    <w:rsid w:val="00A47E0E"/>
    <w:rsid w:val="00A52516"/>
    <w:rsid w:val="00A52DA0"/>
    <w:rsid w:val="00A5641B"/>
    <w:rsid w:val="00A6545E"/>
    <w:rsid w:val="00A67626"/>
    <w:rsid w:val="00A74C6D"/>
    <w:rsid w:val="00AA234E"/>
    <w:rsid w:val="00AB2003"/>
    <w:rsid w:val="00AB2FAE"/>
    <w:rsid w:val="00AB4FF5"/>
    <w:rsid w:val="00AB51C4"/>
    <w:rsid w:val="00AB7907"/>
    <w:rsid w:val="00AC0404"/>
    <w:rsid w:val="00AC6308"/>
    <w:rsid w:val="00AD7EE7"/>
    <w:rsid w:val="00AE2BD8"/>
    <w:rsid w:val="00AE2E38"/>
    <w:rsid w:val="00AF0016"/>
    <w:rsid w:val="00AF0A1D"/>
    <w:rsid w:val="00AF5089"/>
    <w:rsid w:val="00AF7F1F"/>
    <w:rsid w:val="00B00C0D"/>
    <w:rsid w:val="00B04DF9"/>
    <w:rsid w:val="00B23D1D"/>
    <w:rsid w:val="00B31892"/>
    <w:rsid w:val="00B36C45"/>
    <w:rsid w:val="00B378CD"/>
    <w:rsid w:val="00B70D85"/>
    <w:rsid w:val="00B72F11"/>
    <w:rsid w:val="00B734C2"/>
    <w:rsid w:val="00B7698E"/>
    <w:rsid w:val="00B77256"/>
    <w:rsid w:val="00B77C3D"/>
    <w:rsid w:val="00B9457B"/>
    <w:rsid w:val="00B95810"/>
    <w:rsid w:val="00BA05B4"/>
    <w:rsid w:val="00BA2874"/>
    <w:rsid w:val="00BA415F"/>
    <w:rsid w:val="00BA68DA"/>
    <w:rsid w:val="00BB320C"/>
    <w:rsid w:val="00BC6EA6"/>
    <w:rsid w:val="00BE4572"/>
    <w:rsid w:val="00BE668D"/>
    <w:rsid w:val="00BF19FD"/>
    <w:rsid w:val="00C0052E"/>
    <w:rsid w:val="00C063E8"/>
    <w:rsid w:val="00C07B09"/>
    <w:rsid w:val="00C15EC8"/>
    <w:rsid w:val="00C16594"/>
    <w:rsid w:val="00C168D8"/>
    <w:rsid w:val="00C20D8F"/>
    <w:rsid w:val="00C21461"/>
    <w:rsid w:val="00C235D6"/>
    <w:rsid w:val="00C26807"/>
    <w:rsid w:val="00C4083B"/>
    <w:rsid w:val="00C42336"/>
    <w:rsid w:val="00C6284B"/>
    <w:rsid w:val="00C632BA"/>
    <w:rsid w:val="00C64F3E"/>
    <w:rsid w:val="00C66609"/>
    <w:rsid w:val="00C75C88"/>
    <w:rsid w:val="00C95C18"/>
    <w:rsid w:val="00CB05C1"/>
    <w:rsid w:val="00CC6D13"/>
    <w:rsid w:val="00CD226D"/>
    <w:rsid w:val="00CD35C5"/>
    <w:rsid w:val="00CD35F3"/>
    <w:rsid w:val="00CE3DF3"/>
    <w:rsid w:val="00CE5170"/>
    <w:rsid w:val="00CF559C"/>
    <w:rsid w:val="00CF6B96"/>
    <w:rsid w:val="00CF7A0C"/>
    <w:rsid w:val="00D00144"/>
    <w:rsid w:val="00D049E7"/>
    <w:rsid w:val="00D04BC0"/>
    <w:rsid w:val="00D10382"/>
    <w:rsid w:val="00D14E03"/>
    <w:rsid w:val="00D16E57"/>
    <w:rsid w:val="00D24875"/>
    <w:rsid w:val="00D27DE7"/>
    <w:rsid w:val="00D33AD4"/>
    <w:rsid w:val="00D36527"/>
    <w:rsid w:val="00D437D2"/>
    <w:rsid w:val="00D62383"/>
    <w:rsid w:val="00D669C7"/>
    <w:rsid w:val="00D76391"/>
    <w:rsid w:val="00D956DF"/>
    <w:rsid w:val="00D972F6"/>
    <w:rsid w:val="00DA1DDC"/>
    <w:rsid w:val="00DB03C0"/>
    <w:rsid w:val="00DB5165"/>
    <w:rsid w:val="00DC3A83"/>
    <w:rsid w:val="00DD2F3F"/>
    <w:rsid w:val="00DD3801"/>
    <w:rsid w:val="00DD67BA"/>
    <w:rsid w:val="00DD7B8D"/>
    <w:rsid w:val="00DE44BE"/>
    <w:rsid w:val="00DE77D1"/>
    <w:rsid w:val="00DF017D"/>
    <w:rsid w:val="00DF4261"/>
    <w:rsid w:val="00DF65FC"/>
    <w:rsid w:val="00E07543"/>
    <w:rsid w:val="00E136BB"/>
    <w:rsid w:val="00E30065"/>
    <w:rsid w:val="00E33D15"/>
    <w:rsid w:val="00E41095"/>
    <w:rsid w:val="00E41832"/>
    <w:rsid w:val="00E4189F"/>
    <w:rsid w:val="00E524DB"/>
    <w:rsid w:val="00E5308D"/>
    <w:rsid w:val="00E56EDA"/>
    <w:rsid w:val="00E8026F"/>
    <w:rsid w:val="00E83ED6"/>
    <w:rsid w:val="00E92863"/>
    <w:rsid w:val="00E9528D"/>
    <w:rsid w:val="00EA20E9"/>
    <w:rsid w:val="00EB00EC"/>
    <w:rsid w:val="00EB3333"/>
    <w:rsid w:val="00EB5226"/>
    <w:rsid w:val="00EB5D63"/>
    <w:rsid w:val="00EC0B6D"/>
    <w:rsid w:val="00EC3104"/>
    <w:rsid w:val="00EC35D0"/>
    <w:rsid w:val="00EC5369"/>
    <w:rsid w:val="00EC680D"/>
    <w:rsid w:val="00ED2195"/>
    <w:rsid w:val="00EE09B9"/>
    <w:rsid w:val="00EE1AD8"/>
    <w:rsid w:val="00EE47B5"/>
    <w:rsid w:val="00EE4864"/>
    <w:rsid w:val="00EF3DDB"/>
    <w:rsid w:val="00F11703"/>
    <w:rsid w:val="00F20417"/>
    <w:rsid w:val="00F20874"/>
    <w:rsid w:val="00F22A3C"/>
    <w:rsid w:val="00F3447D"/>
    <w:rsid w:val="00F442B3"/>
    <w:rsid w:val="00F45892"/>
    <w:rsid w:val="00F579C7"/>
    <w:rsid w:val="00F6009E"/>
    <w:rsid w:val="00F6173A"/>
    <w:rsid w:val="00F6516E"/>
    <w:rsid w:val="00F71C6B"/>
    <w:rsid w:val="00F7725C"/>
    <w:rsid w:val="00F80AE0"/>
    <w:rsid w:val="00F811C4"/>
    <w:rsid w:val="00F92AB3"/>
    <w:rsid w:val="00FB382E"/>
    <w:rsid w:val="00FB4E28"/>
    <w:rsid w:val="00FD00A4"/>
    <w:rsid w:val="00FD3CAF"/>
    <w:rsid w:val="00FE6967"/>
    <w:rsid w:val="00FF15EB"/>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5A1BB"/>
  <w15:docId w15:val="{3CB7CBCD-A177-49FC-ACF4-D5A18A036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B5226"/>
    <w:pPr>
      <w:tabs>
        <w:tab w:val="left" w:pos="3686"/>
      </w:tabs>
      <w:spacing w:after="270" w:line="270" w:lineRule="atLeast"/>
    </w:pPr>
    <w:rPr>
      <w:rFonts w:ascii="Flanders Art Sans" w:hAnsi="Flanders Art Sans"/>
      <w:color w:val="1D1B14" w:themeColor="background2" w:themeShade="1A"/>
      <w:lang w:val="nl-BE"/>
    </w:rPr>
  </w:style>
  <w:style w:type="paragraph" w:styleId="Kop1">
    <w:name w:val="heading 1"/>
    <w:basedOn w:val="Standaard"/>
    <w:next w:val="Standaard"/>
    <w:link w:val="Kop1Char"/>
    <w:uiPriority w:val="9"/>
    <w:qFormat/>
    <w:rsid w:val="00615307"/>
    <w:pPr>
      <w:keepNext/>
      <w:keepLines/>
      <w:tabs>
        <w:tab w:val="clear" w:pos="3686"/>
      </w:tabs>
      <w:spacing w:before="480" w:after="480" w:line="432" w:lineRule="exact"/>
      <w:outlineLvl w:val="0"/>
    </w:pPr>
    <w:rPr>
      <w:rFonts w:eastAsiaTheme="majorEastAsia" w:cstheme="majorBidi"/>
      <w:b/>
      <w:bCs/>
      <w:caps/>
      <w:color w:val="FA73A3"/>
      <w:sz w:val="36"/>
      <w:szCs w:val="52"/>
    </w:rPr>
  </w:style>
  <w:style w:type="paragraph" w:styleId="Kop2">
    <w:name w:val="heading 2"/>
    <w:basedOn w:val="Standaard"/>
    <w:next w:val="Standaard"/>
    <w:link w:val="Kop2Char"/>
    <w:uiPriority w:val="9"/>
    <w:unhideWhenUsed/>
    <w:qFormat/>
    <w:rsid w:val="004C54E7"/>
    <w:pPr>
      <w:keepNext/>
      <w:keepLines/>
      <w:tabs>
        <w:tab w:val="clear" w:pos="3686"/>
      </w:tabs>
      <w:spacing w:before="480" w:after="240" w:line="400" w:lineRule="exact"/>
      <w:outlineLvl w:val="1"/>
    </w:pPr>
    <w:rPr>
      <w:rFonts w:eastAsiaTheme="majorEastAsia" w:cstheme="majorBidi"/>
      <w:bCs/>
      <w:color w:val="000000" w:themeColor="text1"/>
      <w:sz w:val="32"/>
      <w:szCs w:val="32"/>
      <w:u w:val="dotted"/>
    </w:rPr>
  </w:style>
  <w:style w:type="paragraph" w:styleId="Kop3">
    <w:name w:val="heading 3"/>
    <w:basedOn w:val="Standaard"/>
    <w:next w:val="Standaard"/>
    <w:link w:val="Kop3Char"/>
    <w:uiPriority w:val="9"/>
    <w:unhideWhenUsed/>
    <w:qFormat/>
    <w:rsid w:val="00EB5226"/>
    <w:pPr>
      <w:keepNext/>
      <w:keepLines/>
      <w:tabs>
        <w:tab w:val="clear" w:pos="3686"/>
      </w:tabs>
      <w:spacing w:before="200" w:after="120" w:line="288" w:lineRule="exact"/>
      <w:outlineLvl w:val="2"/>
    </w:pPr>
    <w:rPr>
      <w:rFonts w:ascii="Flanders Art Serif" w:eastAsiaTheme="majorEastAsia" w:hAnsi="Flanders Art Serif" w:cstheme="majorBidi"/>
      <w:b/>
      <w:bCs/>
      <w:color w:val="9B9DA0"/>
      <w:sz w:val="24"/>
      <w:szCs w:val="24"/>
    </w:rPr>
  </w:style>
  <w:style w:type="paragraph" w:styleId="Kop4">
    <w:name w:val="heading 4"/>
    <w:basedOn w:val="Standaard"/>
    <w:next w:val="Standaard"/>
    <w:link w:val="Kop4Char"/>
    <w:uiPriority w:val="9"/>
    <w:unhideWhenUsed/>
    <w:qFormat/>
    <w:rsid w:val="00EB5226"/>
    <w:pPr>
      <w:keepNext/>
      <w:keepLines/>
      <w:tabs>
        <w:tab w:val="clear" w:pos="3686"/>
      </w:tabs>
      <w:spacing w:before="200"/>
      <w:outlineLvl w:val="3"/>
    </w:pPr>
    <w:rPr>
      <w:rFonts w:ascii="Flanders Art Serif" w:eastAsiaTheme="majorEastAsia" w:hAnsi="Flanders Art Serif" w:cstheme="majorBidi"/>
      <w:bCs/>
      <w:iCs/>
      <w:color w:val="000000" w:themeColor="text1"/>
      <w:u w:val="single"/>
    </w:rPr>
  </w:style>
  <w:style w:type="paragraph" w:styleId="Kop5">
    <w:name w:val="heading 5"/>
    <w:basedOn w:val="Standaard"/>
    <w:next w:val="Standaard"/>
    <w:link w:val="Kop5Char"/>
    <w:uiPriority w:val="9"/>
    <w:unhideWhenUsed/>
    <w:rsid w:val="00EB5226"/>
    <w:pPr>
      <w:keepNext/>
      <w:keepLines/>
      <w:tabs>
        <w:tab w:val="clear" w:pos="3686"/>
      </w:tabs>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rsid w:val="00EB5226"/>
    <w:pPr>
      <w:keepNext/>
      <w:keepLines/>
      <w:tabs>
        <w:tab w:val="clear" w:pos="3686"/>
      </w:tabs>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EB5226"/>
    <w:pPr>
      <w:keepNext/>
      <w:keepLines/>
      <w:tabs>
        <w:tab w:val="clear" w:pos="3686"/>
      </w:tabs>
      <w:spacing w:before="200"/>
      <w:outlineLvl w:val="6"/>
    </w:pPr>
    <w:rPr>
      <w:rFonts w:ascii="Flanders Art Serif" w:eastAsiaTheme="majorEastAsia" w:hAnsi="Flanders Art Serif" w:cstheme="majorBidi"/>
      <w:b/>
      <w:iCs/>
      <w:color w:val="9B9DA0"/>
    </w:rPr>
  </w:style>
  <w:style w:type="paragraph" w:styleId="Kop8">
    <w:name w:val="heading 8"/>
    <w:basedOn w:val="Standaard"/>
    <w:next w:val="Standaard"/>
    <w:link w:val="Kop8Char"/>
    <w:uiPriority w:val="9"/>
    <w:unhideWhenUsed/>
    <w:rsid w:val="00EB5226"/>
    <w:pPr>
      <w:keepNext/>
      <w:keepLines/>
      <w:tabs>
        <w:tab w:val="clear" w:pos="3686"/>
      </w:tabs>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EB5226"/>
    <w:pPr>
      <w:keepNext/>
      <w:keepLines/>
      <w:tabs>
        <w:tab w:val="clear" w:pos="3686"/>
      </w:tabs>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353A84"/>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353A84"/>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BA05B4"/>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BA05B4"/>
    <w:rPr>
      <w:rFonts w:ascii="Flanders Art Serif" w:hAnsi="Flanders Art Serif"/>
      <w:sz w:val="16"/>
      <w:lang w:val="nl-BE"/>
    </w:rPr>
  </w:style>
  <w:style w:type="character" w:styleId="Tekstvantijdelijkeaanduiding">
    <w:name w:val="Placeholder Text"/>
    <w:basedOn w:val="Standaardalinea-lettertype"/>
    <w:uiPriority w:val="99"/>
    <w:semiHidden/>
    <w:rsid w:val="00F20417"/>
    <w:rPr>
      <w:color w:val="808080"/>
    </w:rPr>
  </w:style>
  <w:style w:type="table" w:styleId="Tabelraster">
    <w:name w:val="Table Grid"/>
    <w:basedOn w:val="Standaardtabel"/>
    <w:uiPriority w:val="59"/>
    <w:rsid w:val="00C6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uiPriority w:val="19"/>
    <w:rsid w:val="00833891"/>
    <w:rPr>
      <w:b/>
      <w:caps w:val="0"/>
      <w:smallCaps w:val="0"/>
      <w:color w:val="262626" w:themeColor="text1" w:themeTint="D9"/>
      <w:shd w:val="clear" w:color="auto" w:fill="E6EEEA" w:themeFill="accent3" w:themeFillTint="33"/>
    </w:rPr>
  </w:style>
  <w:style w:type="character" w:styleId="Intensievebenadrukking">
    <w:name w:val="Intense Emphasis"/>
    <w:uiPriority w:val="21"/>
    <w:rsid w:val="00D62383"/>
    <w:rPr>
      <w:b/>
      <w:bCs/>
      <w:smallCaps/>
      <w:color w:val="000000" w:themeColor="text1"/>
      <w:spacing w:val="5"/>
      <w:shd w:val="clear" w:color="auto" w:fill="F3D594" w:themeFill="accent2" w:themeFillTint="99"/>
    </w:rPr>
  </w:style>
  <w:style w:type="paragraph" w:styleId="Ondertitel">
    <w:name w:val="Subtitle"/>
    <w:basedOn w:val="Standaard"/>
    <w:next w:val="Standaard"/>
    <w:link w:val="OndertitelChar"/>
    <w:uiPriority w:val="11"/>
    <w:rsid w:val="002E61D0"/>
    <w:pPr>
      <w:spacing w:line="600" w:lineRule="exact"/>
    </w:pPr>
    <w:rPr>
      <w:rFonts w:ascii="Flanders Art Serif" w:hAnsi="Flanders Art Serif"/>
      <w:b/>
      <w:color w:val="auto"/>
      <w:sz w:val="52"/>
      <w:szCs w:val="30"/>
    </w:rPr>
  </w:style>
  <w:style w:type="character" w:customStyle="1" w:styleId="OndertitelChar">
    <w:name w:val="Ondertitel Char"/>
    <w:basedOn w:val="Standaardalinea-lettertype"/>
    <w:link w:val="Ondertitel"/>
    <w:uiPriority w:val="11"/>
    <w:rsid w:val="002E61D0"/>
    <w:rPr>
      <w:rFonts w:ascii="Flanders Art Serif" w:hAnsi="Flanders Art Serif"/>
      <w:b/>
      <w:sz w:val="52"/>
      <w:szCs w:val="30"/>
      <w:lang w:val="nl-BE"/>
    </w:rPr>
  </w:style>
  <w:style w:type="table" w:styleId="Gemiddeldraster3-accent1">
    <w:name w:val="Medium Grid 3 Accent 1"/>
    <w:basedOn w:val="Standaardtabel"/>
    <w:uiPriority w:val="69"/>
    <w:rsid w:val="00276A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93B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93B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93B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93B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C9D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C9D8" w:themeFill="accent1" w:themeFillTint="7F"/>
      </w:tcPr>
    </w:tblStylePr>
  </w:style>
  <w:style w:type="table" w:customStyle="1" w:styleId="Gemiddeldearcering1-accent11">
    <w:name w:val="Gemiddelde arcering 1 - accent 11"/>
    <w:basedOn w:val="Standaardtabel"/>
    <w:uiPriority w:val="63"/>
    <w:rsid w:val="004E2D01"/>
    <w:pPr>
      <w:spacing w:after="0" w:line="240" w:lineRule="auto"/>
    </w:pPr>
    <w:rPr>
      <w:rFonts w:ascii="Flanders Art Serif" w:hAnsi="Flanders Art Serif"/>
      <w:sz w:val="19"/>
    </w:rPr>
    <w:tblPr>
      <w:tblStyleRowBandSize w:val="1"/>
      <w:tblStyleColBandSize w:val="1"/>
      <w:tblBorders>
        <w:top w:val="single" w:sz="8" w:space="0" w:color="8DADC4" w:themeColor="accent1" w:themeTint="BF"/>
        <w:left w:val="single" w:sz="8" w:space="0" w:color="8DADC4" w:themeColor="accent1" w:themeTint="BF"/>
        <w:bottom w:val="single" w:sz="8" w:space="0" w:color="8DADC4" w:themeColor="accent1" w:themeTint="BF"/>
        <w:right w:val="single" w:sz="8" w:space="0" w:color="8DADC4" w:themeColor="accent1" w:themeTint="BF"/>
        <w:insideH w:val="single" w:sz="8" w:space="0" w:color="8DADC4" w:themeColor="accent1" w:themeTint="BF"/>
      </w:tblBorders>
    </w:tblPr>
    <w:tcPr>
      <w:shd w:val="clear" w:color="auto" w:fill="F6F5F2" w:themeFill="background2"/>
    </w:tcPr>
    <w:tblStylePr w:type="firstRow">
      <w:pPr>
        <w:spacing w:before="0" w:after="0" w:line="240" w:lineRule="auto"/>
      </w:pPr>
      <w:rPr>
        <w:b/>
        <w:bCs/>
        <w:color w:val="FFFFFF" w:themeColor="background1"/>
      </w:rPr>
      <w:tblPr/>
      <w:tcPr>
        <w:tcBorders>
          <w:top w:val="single" w:sz="8" w:space="0" w:color="8DADC4" w:themeColor="accent1" w:themeTint="BF"/>
          <w:left w:val="single" w:sz="8" w:space="0" w:color="8DADC4" w:themeColor="accent1" w:themeTint="BF"/>
          <w:bottom w:val="single" w:sz="8" w:space="0" w:color="8DADC4" w:themeColor="accent1" w:themeTint="BF"/>
          <w:right w:val="single" w:sz="8" w:space="0" w:color="8DADC4" w:themeColor="accent1" w:themeTint="BF"/>
          <w:insideH w:val="nil"/>
          <w:insideV w:val="nil"/>
        </w:tcBorders>
        <w:shd w:val="clear" w:color="auto" w:fill="6793B1" w:themeFill="accent1"/>
      </w:tcPr>
    </w:tblStylePr>
    <w:tblStylePr w:type="lastRow">
      <w:pPr>
        <w:spacing w:before="0" w:after="0" w:line="240" w:lineRule="auto"/>
      </w:pPr>
      <w:rPr>
        <w:b/>
        <w:bCs/>
      </w:rPr>
      <w:tblPr/>
      <w:tcPr>
        <w:tcBorders>
          <w:top w:val="double" w:sz="6" w:space="0" w:color="8DADC4" w:themeColor="accent1" w:themeTint="BF"/>
          <w:left w:val="single" w:sz="8" w:space="0" w:color="8DADC4" w:themeColor="accent1" w:themeTint="BF"/>
          <w:bottom w:val="single" w:sz="8" w:space="0" w:color="8DADC4" w:themeColor="accent1" w:themeTint="BF"/>
          <w:right w:val="single" w:sz="8" w:space="0" w:color="8DADC4"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E4EB" w:themeFill="accent1" w:themeFillTint="3F"/>
      </w:tcPr>
    </w:tblStylePr>
    <w:tblStylePr w:type="band1Horz">
      <w:tblPr/>
      <w:tcPr>
        <w:tcBorders>
          <w:insideH w:val="nil"/>
          <w:insideV w:val="nil"/>
        </w:tcBorders>
        <w:shd w:val="clear" w:color="auto" w:fill="D9E4EB"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E3E4E"/>
    <w:rPr>
      <w:rFonts w:ascii="FlandersArtSans-Bold" w:hAnsi="FlandersArtSans-Bold"/>
      <w:color w:val="auto"/>
      <w:sz w:val="24"/>
      <w:szCs w:val="24"/>
      <w:lang w:val="nl-BE"/>
    </w:rPr>
  </w:style>
  <w:style w:type="paragraph" w:styleId="Titel">
    <w:name w:val="Title"/>
    <w:basedOn w:val="Standaard"/>
    <w:next w:val="Standaard"/>
    <w:link w:val="TitelChar"/>
    <w:uiPriority w:val="10"/>
    <w:rsid w:val="002E61D0"/>
    <w:pPr>
      <w:framePr w:wrap="notBeside" w:vAnchor="text" w:hAnchor="text" w:y="1"/>
      <w:spacing w:before="420" w:after="520" w:line="1200" w:lineRule="exact"/>
    </w:pPr>
    <w:rPr>
      <w:rFonts w:eastAsiaTheme="majorEastAsia" w:cstheme="majorBidi"/>
      <w:b/>
      <w:caps/>
      <w:color w:val="auto"/>
      <w:spacing w:val="5"/>
      <w:sz w:val="100"/>
      <w:szCs w:val="56"/>
    </w:rPr>
  </w:style>
  <w:style w:type="character" w:customStyle="1" w:styleId="TitelChar">
    <w:name w:val="Titel Char"/>
    <w:basedOn w:val="Standaardalinea-lettertype"/>
    <w:link w:val="Titel"/>
    <w:uiPriority w:val="10"/>
    <w:rsid w:val="002E61D0"/>
    <w:rPr>
      <w:rFonts w:ascii="Flanders Art Sans" w:eastAsiaTheme="majorEastAsia" w:hAnsi="Flanders Art Sans" w:cstheme="majorBidi"/>
      <w:b/>
      <w:caps/>
      <w:spacing w:val="5"/>
      <w:sz w:val="100"/>
      <w:szCs w:val="56"/>
      <w:lang w:val="nl-BE"/>
    </w:rPr>
  </w:style>
  <w:style w:type="character" w:customStyle="1" w:styleId="Kop1Char">
    <w:name w:val="Kop 1 Char"/>
    <w:basedOn w:val="Standaardalinea-lettertype"/>
    <w:link w:val="Kop1"/>
    <w:uiPriority w:val="9"/>
    <w:rsid w:val="00615307"/>
    <w:rPr>
      <w:rFonts w:ascii="Flanders Art Sans" w:eastAsiaTheme="majorEastAsia" w:hAnsi="Flanders Art Sans" w:cstheme="majorBidi"/>
      <w:b/>
      <w:bCs/>
      <w:caps/>
      <w:color w:val="FA73A3"/>
      <w:sz w:val="36"/>
      <w:szCs w:val="52"/>
      <w:lang w:val="nl-BE"/>
    </w:rPr>
  </w:style>
  <w:style w:type="paragraph" w:styleId="Kopvaninhoudsopgave">
    <w:name w:val="TOC Heading"/>
    <w:basedOn w:val="Standaard"/>
    <w:next w:val="Standaard"/>
    <w:uiPriority w:val="39"/>
    <w:unhideWhenUsed/>
    <w:qFormat/>
    <w:rsid w:val="007D2D7E"/>
    <w:pPr>
      <w:spacing w:after="240"/>
    </w:pPr>
    <w:rPr>
      <w:caps/>
      <w:color w:val="3C3D3C"/>
      <w:sz w:val="24"/>
      <w:szCs w:val="28"/>
    </w:rPr>
  </w:style>
  <w:style w:type="character" w:customStyle="1" w:styleId="Kop2Char">
    <w:name w:val="Kop 2 Char"/>
    <w:basedOn w:val="Standaardalinea-lettertype"/>
    <w:link w:val="Kop2"/>
    <w:uiPriority w:val="9"/>
    <w:rsid w:val="004C54E7"/>
    <w:rPr>
      <w:rFonts w:ascii="Flanders Art Sans" w:eastAsiaTheme="majorEastAsia" w:hAnsi="Flanders Art Sans" w:cstheme="majorBidi"/>
      <w:bCs/>
      <w:color w:val="000000" w:themeColor="text1"/>
      <w:sz w:val="32"/>
      <w:szCs w:val="32"/>
      <w:u w:val="dotted"/>
      <w:lang w:val="nl-BE"/>
    </w:rPr>
  </w:style>
  <w:style w:type="character" w:customStyle="1" w:styleId="Kop3Char">
    <w:name w:val="Kop 3 Char"/>
    <w:basedOn w:val="Standaardalinea-lettertype"/>
    <w:link w:val="Kop3"/>
    <w:uiPriority w:val="9"/>
    <w:rsid w:val="00EB5226"/>
    <w:rPr>
      <w:rFonts w:ascii="Flanders Art Serif" w:eastAsiaTheme="majorEastAsia" w:hAnsi="Flanders Art Serif" w:cstheme="majorBidi"/>
      <w:b/>
      <w:bCs/>
      <w:color w:val="9B9DA0"/>
      <w:sz w:val="24"/>
      <w:szCs w:val="24"/>
      <w:lang w:val="nl-BE"/>
    </w:rPr>
  </w:style>
  <w:style w:type="character" w:customStyle="1" w:styleId="Kop4Char">
    <w:name w:val="Kop 4 Char"/>
    <w:basedOn w:val="Standaardalinea-lettertype"/>
    <w:link w:val="Kop4"/>
    <w:uiPriority w:val="9"/>
    <w:rsid w:val="00EB5226"/>
    <w:rPr>
      <w:rFonts w:ascii="Flanders Art Serif" w:eastAsiaTheme="majorEastAsia" w:hAnsi="Flanders Art Serif" w:cstheme="majorBidi"/>
      <w:bCs/>
      <w:iCs/>
      <w:color w:val="000000" w:themeColor="text1"/>
      <w:u w:val="single"/>
      <w:lang w:val="nl-BE"/>
    </w:rPr>
  </w:style>
  <w:style w:type="character" w:customStyle="1" w:styleId="Kop5Char">
    <w:name w:val="Kop 5 Char"/>
    <w:basedOn w:val="Standaardalinea-lettertype"/>
    <w:link w:val="Kop5"/>
    <w:uiPriority w:val="9"/>
    <w:rsid w:val="00EB5226"/>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EB5226"/>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EB5226"/>
    <w:rPr>
      <w:rFonts w:ascii="Flanders Art Serif" w:eastAsiaTheme="majorEastAsia" w:hAnsi="Flanders Art Serif" w:cstheme="majorBidi"/>
      <w:b/>
      <w:iCs/>
      <w:color w:val="9B9DA0"/>
      <w:lang w:val="nl-BE"/>
    </w:rPr>
  </w:style>
  <w:style w:type="character" w:customStyle="1" w:styleId="Kop8Char">
    <w:name w:val="Kop 8 Char"/>
    <w:basedOn w:val="Standaardalinea-lettertype"/>
    <w:link w:val="Kop8"/>
    <w:uiPriority w:val="9"/>
    <w:rsid w:val="00EB5226"/>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rsid w:val="00EB5226"/>
    <w:rPr>
      <w:rFonts w:ascii="Flanders Art Sans" w:eastAsiaTheme="majorEastAsia" w:hAnsi="Flanders Art Sans" w:cstheme="majorBidi"/>
      <w:iCs/>
      <w:color w:val="6F7173"/>
      <w:szCs w:val="20"/>
      <w:lang w:val="nl-BE"/>
    </w:rPr>
  </w:style>
  <w:style w:type="paragraph" w:styleId="Inhopg1">
    <w:name w:val="toc 1"/>
    <w:basedOn w:val="Standaard"/>
    <w:next w:val="Standaard"/>
    <w:autoRedefine/>
    <w:uiPriority w:val="39"/>
    <w:unhideWhenUsed/>
    <w:rsid w:val="00857721"/>
    <w:pPr>
      <w:tabs>
        <w:tab w:val="clear" w:pos="3686"/>
        <w:tab w:val="left" w:pos="851"/>
        <w:tab w:val="right" w:leader="dot" w:pos="9060"/>
      </w:tabs>
      <w:spacing w:before="60" w:after="0"/>
    </w:pPr>
    <w:rPr>
      <w:noProof/>
      <w:color w:val="000000" w:themeColor="text1"/>
    </w:rPr>
  </w:style>
  <w:style w:type="paragraph" w:styleId="Inhopg2">
    <w:name w:val="toc 2"/>
    <w:basedOn w:val="Standaard"/>
    <w:next w:val="Standaard"/>
    <w:autoRedefine/>
    <w:uiPriority w:val="39"/>
    <w:unhideWhenUsed/>
    <w:rsid w:val="007D2D7E"/>
    <w:pPr>
      <w:tabs>
        <w:tab w:val="clear" w:pos="3686"/>
        <w:tab w:val="left" w:pos="851"/>
        <w:tab w:val="right" w:pos="9060"/>
      </w:tabs>
    </w:pPr>
    <w:rPr>
      <w:noProof/>
      <w:color w:val="6F7173"/>
      <w:sz w:val="18"/>
    </w:rPr>
  </w:style>
  <w:style w:type="paragraph" w:styleId="Inhopg3">
    <w:name w:val="toc 3"/>
    <w:basedOn w:val="Standaard"/>
    <w:next w:val="Standaard"/>
    <w:uiPriority w:val="39"/>
    <w:unhideWhenUsed/>
    <w:rsid w:val="007D2D7E"/>
    <w:pPr>
      <w:tabs>
        <w:tab w:val="clear" w:pos="3686"/>
        <w:tab w:val="left" w:pos="851"/>
        <w:tab w:val="right" w:pos="9060"/>
      </w:tabs>
    </w:pPr>
    <w:rPr>
      <w:noProof/>
      <w:color w:val="9B9DA0"/>
      <w:sz w:val="18"/>
    </w:rPr>
  </w:style>
  <w:style w:type="character" w:styleId="Hyperlink">
    <w:name w:val="Hyperlink"/>
    <w:uiPriority w:val="99"/>
    <w:unhideWhenUsed/>
    <w:rsid w:val="008F7C68"/>
    <w:rPr>
      <w:color w:val="4F2E69"/>
      <w:u w:val="single"/>
    </w:rPr>
  </w:style>
  <w:style w:type="paragraph" w:styleId="Lijstalinea">
    <w:name w:val="List Paragraph"/>
    <w:basedOn w:val="Standaard"/>
    <w:link w:val="LijstalineaChar"/>
    <w:uiPriority w:val="34"/>
    <w:qFormat/>
    <w:rsid w:val="004C268C"/>
    <w:pPr>
      <w:ind w:left="426"/>
    </w:pPr>
  </w:style>
  <w:style w:type="paragraph" w:styleId="Lijstopsomteken">
    <w:name w:val="List Bullet"/>
    <w:uiPriority w:val="99"/>
    <w:unhideWhenUsed/>
    <w:qFormat/>
    <w:rsid w:val="005C7015"/>
    <w:pPr>
      <w:numPr>
        <w:numId w:val="8"/>
      </w:numPr>
      <w:spacing w:after="270" w:line="270" w:lineRule="exact"/>
      <w:ind w:left="284" w:hanging="284"/>
      <w:contextualSpacing/>
    </w:pPr>
    <w:rPr>
      <w:rFonts w:ascii="Flanders Art Sans" w:hAnsi="Flanders Art Sans"/>
      <w:color w:val="1D1B14" w:themeColor="background2" w:themeShade="1A"/>
      <w:lang w:val="nl-BE"/>
    </w:rPr>
  </w:style>
  <w:style w:type="paragraph" w:styleId="Lijstopsomteken2">
    <w:name w:val="List Bullet 2"/>
    <w:basedOn w:val="Lijstopsomteken"/>
    <w:uiPriority w:val="99"/>
    <w:unhideWhenUsed/>
    <w:rsid w:val="00062470"/>
    <w:pPr>
      <w:numPr>
        <w:numId w:val="9"/>
      </w:numPr>
      <w:ind w:left="568" w:hanging="284"/>
    </w:pPr>
  </w:style>
  <w:style w:type="paragraph" w:styleId="Lijstopsomteken3">
    <w:name w:val="List Bullet 3"/>
    <w:basedOn w:val="Lijstopsomteken"/>
    <w:uiPriority w:val="99"/>
    <w:unhideWhenUsed/>
    <w:rsid w:val="00062470"/>
    <w:pPr>
      <w:numPr>
        <w:numId w:val="6"/>
      </w:numPr>
      <w:ind w:left="851" w:hanging="284"/>
    </w:pPr>
  </w:style>
  <w:style w:type="paragraph" w:styleId="Lijstopsomteken4">
    <w:name w:val="List Bullet 4"/>
    <w:basedOn w:val="Lijstopsomteken"/>
    <w:uiPriority w:val="99"/>
    <w:unhideWhenUsed/>
    <w:rsid w:val="00062470"/>
    <w:pPr>
      <w:numPr>
        <w:numId w:val="7"/>
      </w:numPr>
      <w:ind w:left="1135" w:hanging="284"/>
    </w:pPr>
  </w:style>
  <w:style w:type="paragraph" w:styleId="Lijstopsomteken5">
    <w:name w:val="List Bullet 5"/>
    <w:basedOn w:val="Lijstopsomteken"/>
    <w:uiPriority w:val="99"/>
    <w:unhideWhenUsed/>
    <w:rsid w:val="00E4189F"/>
    <w:pPr>
      <w:numPr>
        <w:numId w:val="1"/>
      </w:numPr>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 Art Serif" w:hAnsi="Flanders Art Serif"/>
      <w:color w:val="1D1B14" w:themeColor="background2" w:themeShade="1A"/>
      <w:sz w:val="14"/>
      <w:szCs w:val="20"/>
      <w:lang w:val="nl-BE"/>
    </w:rPr>
  </w:style>
  <w:style w:type="character" w:styleId="Voetnootmarkering">
    <w:name w:val="footnote reference"/>
    <w:basedOn w:val="Standaardalinea-lettertype"/>
    <w:uiPriority w:val="99"/>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424242" w:themeColor="text2"/>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424242" w:themeColor="text2"/>
      <w:sz w:val="24"/>
    </w:rPr>
  </w:style>
  <w:style w:type="paragraph" w:styleId="Lijstnummering">
    <w:name w:val="List Number"/>
    <w:basedOn w:val="Lijstopsomteken"/>
    <w:uiPriority w:val="99"/>
    <w:unhideWhenUsed/>
    <w:rsid w:val="007D2D7E"/>
    <w:pPr>
      <w:numPr>
        <w:numId w:val="11"/>
      </w:numPr>
    </w:pPr>
  </w:style>
  <w:style w:type="paragraph" w:styleId="Lijstnummering2">
    <w:name w:val="List Number 2"/>
    <w:basedOn w:val="Lijstalinea"/>
    <w:uiPriority w:val="99"/>
    <w:unhideWhenUsed/>
    <w:rsid w:val="00187FCD"/>
    <w:pPr>
      <w:numPr>
        <w:numId w:val="2"/>
      </w:numPr>
      <w:ind w:left="567" w:hanging="283"/>
    </w:pPr>
  </w:style>
  <w:style w:type="paragraph" w:styleId="Lijstnummering3">
    <w:name w:val="List Number 3"/>
    <w:basedOn w:val="Lijstalinea"/>
    <w:uiPriority w:val="99"/>
    <w:unhideWhenUsed/>
    <w:rsid w:val="001F1E85"/>
    <w:pPr>
      <w:numPr>
        <w:numId w:val="3"/>
      </w:numPr>
      <w:ind w:left="851" w:hanging="284"/>
    </w:pPr>
  </w:style>
  <w:style w:type="paragraph" w:styleId="Lijstnummering4">
    <w:name w:val="List Number 4"/>
    <w:basedOn w:val="Lijstalinea"/>
    <w:uiPriority w:val="99"/>
    <w:unhideWhenUsed/>
    <w:rsid w:val="004A537C"/>
    <w:pPr>
      <w:numPr>
        <w:numId w:val="4"/>
      </w:numPr>
      <w:ind w:left="1135" w:hanging="284"/>
    </w:pPr>
  </w:style>
  <w:style w:type="paragraph" w:styleId="Lijstnummering5">
    <w:name w:val="List Number 5"/>
    <w:basedOn w:val="Lijstalinea"/>
    <w:uiPriority w:val="99"/>
    <w:unhideWhenUsed/>
    <w:rsid w:val="00304037"/>
    <w:pPr>
      <w:numPr>
        <w:numId w:val="5"/>
      </w:numPr>
      <w:ind w:left="1418" w:hanging="284"/>
    </w:pPr>
  </w:style>
  <w:style w:type="paragraph" w:styleId="Citaat">
    <w:name w:val="Quote"/>
    <w:basedOn w:val="Standaard"/>
    <w:next w:val="Standaard"/>
    <w:link w:val="CitaatChar"/>
    <w:uiPriority w:val="29"/>
    <w:rsid w:val="00D62383"/>
    <w:pPr>
      <w:spacing w:before="200" w:after="160"/>
      <w:ind w:left="864" w:right="864"/>
      <w:jc w:val="center"/>
    </w:pPr>
    <w:rPr>
      <w:rFonts w:ascii="Flanders Art Serif" w:hAnsi="Flanders Art Serif"/>
      <w:i/>
      <w:iCs/>
      <w:color w:val="87AD98" w:themeColor="accent3"/>
      <w:sz w:val="26"/>
    </w:rPr>
  </w:style>
  <w:style w:type="character" w:customStyle="1" w:styleId="CitaatChar">
    <w:name w:val="Citaat Char"/>
    <w:basedOn w:val="Standaardalinea-lettertype"/>
    <w:link w:val="Citaat"/>
    <w:uiPriority w:val="29"/>
    <w:rsid w:val="00D62383"/>
    <w:rPr>
      <w:rFonts w:ascii="Flanders Art Serif" w:hAnsi="Flanders Art Serif"/>
      <w:i/>
      <w:iCs/>
      <w:color w:val="87AD98" w:themeColor="accent3"/>
      <w:sz w:val="26"/>
      <w:lang w:val="nl-BE"/>
    </w:rPr>
  </w:style>
  <w:style w:type="paragraph" w:styleId="Duidelijkcitaat">
    <w:name w:val="Intense Quote"/>
    <w:basedOn w:val="Standaard"/>
    <w:next w:val="Standaard"/>
    <w:link w:val="DuidelijkcitaatChar"/>
    <w:uiPriority w:val="30"/>
    <w:rsid w:val="00D62383"/>
    <w:pPr>
      <w:pBdr>
        <w:top w:val="single" w:sz="4" w:space="10" w:color="6793B1" w:themeColor="accent1"/>
        <w:bottom w:val="single" w:sz="4" w:space="10" w:color="6793B1" w:themeColor="accent1"/>
      </w:pBdr>
      <w:spacing w:before="360" w:after="360"/>
      <w:ind w:left="864" w:right="864"/>
      <w:jc w:val="center"/>
    </w:pPr>
    <w:rPr>
      <w:i/>
      <w:iCs/>
      <w:color w:val="424242" w:themeColor="text2"/>
    </w:rPr>
  </w:style>
  <w:style w:type="character" w:customStyle="1" w:styleId="DuidelijkcitaatChar">
    <w:name w:val="Duidelijk citaat Char"/>
    <w:basedOn w:val="Standaardalinea-lettertype"/>
    <w:link w:val="Duidelijkcitaat"/>
    <w:uiPriority w:val="30"/>
    <w:rsid w:val="00D62383"/>
    <w:rPr>
      <w:rFonts w:ascii="Flanders Art Sans" w:hAnsi="Flanders Art Sans"/>
      <w:i/>
      <w:iCs/>
      <w:color w:val="424242" w:themeColor="text2"/>
      <w:lang w:val="nl-BE"/>
    </w:rPr>
  </w:style>
  <w:style w:type="character" w:styleId="Nadruk">
    <w:name w:val="Emphasis"/>
    <w:basedOn w:val="Standaardalinea-lettertype"/>
    <w:uiPriority w:val="20"/>
    <w:rsid w:val="00EE09B9"/>
    <w:rPr>
      <w:b/>
      <w:i/>
      <w:iCs/>
    </w:rPr>
  </w:style>
  <w:style w:type="character" w:styleId="Subtieleverwijzing">
    <w:name w:val="Subtle Reference"/>
    <w:basedOn w:val="Standaardalinea-lettertype"/>
    <w:uiPriority w:val="31"/>
    <w:rsid w:val="0039407C"/>
    <w:rPr>
      <w:caps/>
      <w:smallCaps w:val="0"/>
      <w:color w:val="auto"/>
      <w:sz w:val="16"/>
      <w:u w:val="none"/>
      <w:bdr w:val="none" w:sz="0" w:space="0" w:color="auto"/>
    </w:rPr>
  </w:style>
  <w:style w:type="character" w:styleId="Intensieveverwijzing">
    <w:name w:val="Intense Reference"/>
    <w:basedOn w:val="Standaardalinea-lettertype"/>
    <w:uiPriority w:val="32"/>
    <w:rsid w:val="0039407C"/>
    <w:rPr>
      <w:b/>
      <w:bCs/>
      <w:i w:val="0"/>
      <w:caps/>
      <w:smallCaps w:val="0"/>
      <w:color w:val="auto"/>
      <w:spacing w:val="5"/>
      <w:sz w:val="16"/>
      <w:u w:val="none"/>
    </w:rPr>
  </w:style>
  <w:style w:type="paragraph" w:styleId="Bijschrift">
    <w:name w:val="caption"/>
    <w:basedOn w:val="Standaard"/>
    <w:next w:val="Standaard"/>
    <w:uiPriority w:val="35"/>
    <w:unhideWhenUsed/>
    <w:rsid w:val="00BA05B4"/>
    <w:pPr>
      <w:spacing w:before="120" w:after="200" w:line="240" w:lineRule="auto"/>
    </w:pPr>
    <w:rPr>
      <w:bCs/>
      <w:color w:val="auto"/>
      <w:sz w:val="18"/>
      <w:szCs w:val="18"/>
    </w:rPr>
  </w:style>
  <w:style w:type="table" w:customStyle="1" w:styleId="TabelVO">
    <w:name w:val="Tabel VO"/>
    <w:basedOn w:val="Standaardtabel"/>
    <w:uiPriority w:val="99"/>
    <w:rsid w:val="008A0CE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2" w:themeFill="background2"/>
      <w:vAlign w:val="center"/>
    </w:tcPr>
  </w:style>
  <w:style w:type="table" w:customStyle="1" w:styleId="Lijsttabel6kleurrijk1">
    <w:name w:val="Lijsttabel 6 kleurrijk1"/>
    <w:basedOn w:val="Standaardtabel"/>
    <w:uiPriority w:val="51"/>
    <w:rsid w:val="008A0C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41">
    <w:name w:val="Rastertabel 41"/>
    <w:basedOn w:val="TabelVO"/>
    <w:uiPriority w:val="49"/>
    <w:rsid w:val="002E05FA"/>
    <w:tblPr>
      <w:tblStyleRowBandSize w:val="1"/>
      <w:tblStyleColBandSize w:val="1"/>
      <w:tblBorders>
        <w:top w:val="none" w:sz="0" w:space="0" w:color="auto"/>
        <w:left w:val="none" w:sz="0" w:space="0" w:color="auto"/>
        <w:bottom w:val="single" w:sz="4" w:space="0" w:color="666666" w:themeColor="text1" w:themeTint="99"/>
        <w:right w:val="none" w:sz="0" w:space="0" w:color="auto"/>
        <w:insideH w:val="none" w:sz="0" w:space="0" w:color="auto"/>
        <w:insideV w:val="single" w:sz="4" w:space="0" w:color="666666" w:themeColor="text1" w:themeTint="99"/>
      </w:tblBorders>
    </w:tblPr>
    <w:tcPr>
      <w:shd w:val="clear" w:color="auto" w:fill="auto"/>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ijl1">
    <w:name w:val="Stijl1"/>
    <w:basedOn w:val="Standaardtabel"/>
    <w:uiPriority w:val="99"/>
    <w:rsid w:val="008A0CEB"/>
    <w:pPr>
      <w:spacing w:after="0" w:line="240" w:lineRule="auto"/>
    </w:pPr>
    <w:tblPr/>
  </w:style>
  <w:style w:type="paragraph" w:customStyle="1" w:styleId="Tabelheader">
    <w:name w:val="Tabel header"/>
    <w:basedOn w:val="Standaard"/>
    <w:qFormat/>
    <w:rsid w:val="00304037"/>
    <w:pPr>
      <w:spacing w:after="0" w:line="240" w:lineRule="auto"/>
      <w:jc w:val="center"/>
    </w:pPr>
    <w:rPr>
      <w:rFonts w:ascii="Flanders Art Serif" w:hAnsi="Flanders Art Serif"/>
      <w:b/>
      <w:bCs/>
      <w:color w:val="FFFFFF" w:themeColor="background1"/>
      <w:sz w:val="17"/>
    </w:rPr>
  </w:style>
  <w:style w:type="paragraph" w:customStyle="1" w:styleId="Tabelinhoud">
    <w:name w:val="Tabel inhoud"/>
    <w:basedOn w:val="Standaard"/>
    <w:qFormat/>
    <w:rsid w:val="00E4189F"/>
    <w:pPr>
      <w:spacing w:after="0"/>
      <w:jc w:val="center"/>
    </w:pPr>
    <w:rPr>
      <w:bCs/>
      <w:sz w:val="17"/>
      <w:szCs w:val="17"/>
    </w:rPr>
  </w:style>
  <w:style w:type="paragraph" w:styleId="Inhopg4">
    <w:name w:val="toc 4"/>
    <w:basedOn w:val="Standaard"/>
    <w:next w:val="Standaard"/>
    <w:autoRedefine/>
    <w:uiPriority w:val="39"/>
    <w:unhideWhenUsed/>
    <w:rsid w:val="00A458E1"/>
    <w:pPr>
      <w:tabs>
        <w:tab w:val="clear" w:pos="3686"/>
      </w:tabs>
      <w:spacing w:after="100" w:line="259" w:lineRule="auto"/>
      <w:ind w:left="660"/>
    </w:pPr>
    <w:rPr>
      <w:rFonts w:asciiTheme="minorHAnsi" w:eastAsiaTheme="minorEastAsia" w:hAnsiTheme="minorHAnsi"/>
      <w:color w:val="auto"/>
      <w:lang w:eastAsia="nl-BE"/>
    </w:rPr>
  </w:style>
  <w:style w:type="paragraph" w:styleId="Inhopg5">
    <w:name w:val="toc 5"/>
    <w:basedOn w:val="Standaard"/>
    <w:next w:val="Standaard"/>
    <w:autoRedefine/>
    <w:uiPriority w:val="39"/>
    <w:unhideWhenUsed/>
    <w:rsid w:val="00A458E1"/>
    <w:pPr>
      <w:tabs>
        <w:tab w:val="clear" w:pos="3686"/>
      </w:tabs>
      <w:spacing w:after="100" w:line="259" w:lineRule="auto"/>
      <w:ind w:left="880"/>
    </w:pPr>
    <w:rPr>
      <w:rFonts w:asciiTheme="minorHAnsi" w:eastAsiaTheme="minorEastAsia" w:hAnsiTheme="minorHAnsi"/>
      <w:color w:val="auto"/>
      <w:lang w:eastAsia="nl-BE"/>
    </w:rPr>
  </w:style>
  <w:style w:type="paragraph" w:styleId="Inhopg6">
    <w:name w:val="toc 6"/>
    <w:basedOn w:val="Standaard"/>
    <w:next w:val="Standaard"/>
    <w:autoRedefine/>
    <w:uiPriority w:val="39"/>
    <w:unhideWhenUsed/>
    <w:rsid w:val="00A458E1"/>
    <w:pPr>
      <w:tabs>
        <w:tab w:val="clear" w:pos="3686"/>
      </w:tabs>
      <w:spacing w:after="100" w:line="259" w:lineRule="auto"/>
      <w:ind w:left="1100"/>
    </w:pPr>
    <w:rPr>
      <w:rFonts w:asciiTheme="minorHAnsi" w:eastAsiaTheme="minorEastAsia" w:hAnsiTheme="minorHAnsi"/>
      <w:color w:val="auto"/>
      <w:lang w:eastAsia="nl-BE"/>
    </w:rPr>
  </w:style>
  <w:style w:type="table" w:styleId="Tabelrasterlicht">
    <w:name w:val="Grid Table Light"/>
    <w:basedOn w:val="Standaardtabel"/>
    <w:uiPriority w:val="40"/>
    <w:rsid w:val="002E05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reepjes">
    <w:name w:val="streepjes"/>
    <w:basedOn w:val="Standaard"/>
    <w:qFormat/>
    <w:rsid w:val="00EB5D63"/>
    <w:pPr>
      <w:tabs>
        <w:tab w:val="clear" w:pos="3686"/>
        <w:tab w:val="right" w:pos="9923"/>
      </w:tabs>
      <w:spacing w:after="240"/>
      <w:jc w:val="right"/>
    </w:pPr>
    <w:rPr>
      <w:rFonts w:ascii="Calibri" w:hAnsi="Calibri" w:cs="Calibri"/>
      <w:color w:val="000000"/>
      <w:sz w:val="16"/>
    </w:rPr>
  </w:style>
  <w:style w:type="table" w:styleId="Rastertabel1licht-Accent1">
    <w:name w:val="Grid Table 1 Light Accent 1"/>
    <w:basedOn w:val="Standaardtabel"/>
    <w:uiPriority w:val="46"/>
    <w:rsid w:val="00D62383"/>
    <w:pPr>
      <w:spacing w:after="0" w:line="240" w:lineRule="auto"/>
    </w:pPr>
    <w:tblPr>
      <w:tblStyleRowBandSize w:val="1"/>
      <w:tblStyleColBandSize w:val="1"/>
      <w:tblBorders>
        <w:top w:val="single" w:sz="4" w:space="0" w:color="C2D3DF" w:themeColor="accent1" w:themeTint="66"/>
        <w:left w:val="single" w:sz="4" w:space="0" w:color="C2D3DF" w:themeColor="accent1" w:themeTint="66"/>
        <w:bottom w:val="single" w:sz="4" w:space="0" w:color="C2D3DF" w:themeColor="accent1" w:themeTint="66"/>
        <w:right w:val="single" w:sz="4" w:space="0" w:color="C2D3DF" w:themeColor="accent1" w:themeTint="66"/>
        <w:insideH w:val="single" w:sz="4" w:space="0" w:color="C2D3DF" w:themeColor="accent1" w:themeTint="66"/>
        <w:insideV w:val="single" w:sz="4" w:space="0" w:color="C2D3DF" w:themeColor="accent1" w:themeTint="66"/>
      </w:tblBorders>
    </w:tblPr>
    <w:tblStylePr w:type="firstRow">
      <w:rPr>
        <w:b/>
        <w:bCs/>
      </w:rPr>
      <w:tblPr/>
      <w:tcPr>
        <w:tcBorders>
          <w:bottom w:val="single" w:sz="12" w:space="0" w:color="A3BED0" w:themeColor="accent1" w:themeTint="99"/>
        </w:tcBorders>
      </w:tcPr>
    </w:tblStylePr>
    <w:tblStylePr w:type="lastRow">
      <w:rPr>
        <w:b/>
        <w:bCs/>
      </w:rPr>
      <w:tblPr/>
      <w:tcPr>
        <w:tcBorders>
          <w:top w:val="double" w:sz="2" w:space="0" w:color="A3BED0" w:themeColor="accent1" w:themeTint="99"/>
        </w:tcBorders>
      </w:tcPr>
    </w:tblStylePr>
    <w:tblStylePr w:type="firstCol">
      <w:rPr>
        <w:b/>
        <w:bCs/>
      </w:rPr>
    </w:tblStylePr>
    <w:tblStylePr w:type="lastCol">
      <w:rPr>
        <w:b/>
        <w:bCs/>
      </w:rPr>
    </w:tblStylePr>
  </w:style>
  <w:style w:type="character" w:styleId="Onopgelostemelding">
    <w:name w:val="Unresolved Mention"/>
    <w:basedOn w:val="Standaardalinea-lettertype"/>
    <w:uiPriority w:val="99"/>
    <w:semiHidden/>
    <w:unhideWhenUsed/>
    <w:rsid w:val="0070395D"/>
    <w:rPr>
      <w:color w:val="605E5C"/>
      <w:shd w:val="clear" w:color="auto" w:fill="E1DFDD"/>
    </w:rPr>
  </w:style>
  <w:style w:type="character" w:customStyle="1" w:styleId="LijstalineaChar">
    <w:name w:val="Lijstalinea Char"/>
    <w:basedOn w:val="Standaardalinea-lettertype"/>
    <w:link w:val="Lijstalinea"/>
    <w:uiPriority w:val="34"/>
    <w:rsid w:val="00E30065"/>
    <w:rPr>
      <w:rFonts w:ascii="Flanders Art Sans" w:hAnsi="Flanders Art Sans"/>
      <w:color w:val="1D1B14" w:themeColor="background2" w:themeShade="1A"/>
      <w:lang w:val="nl-BE"/>
    </w:rPr>
  </w:style>
  <w:style w:type="paragraph" w:styleId="Inhopg7">
    <w:name w:val="toc 7"/>
    <w:basedOn w:val="Standaard"/>
    <w:next w:val="Standaard"/>
    <w:autoRedefine/>
    <w:uiPriority w:val="39"/>
    <w:unhideWhenUsed/>
    <w:rsid w:val="00A458E1"/>
    <w:pPr>
      <w:tabs>
        <w:tab w:val="clear" w:pos="3686"/>
      </w:tabs>
      <w:spacing w:after="100" w:line="259" w:lineRule="auto"/>
      <w:ind w:left="1320"/>
    </w:pPr>
    <w:rPr>
      <w:rFonts w:asciiTheme="minorHAnsi" w:eastAsiaTheme="minorEastAsia" w:hAnsiTheme="minorHAnsi"/>
      <w:color w:val="auto"/>
      <w:lang w:eastAsia="nl-BE"/>
    </w:rPr>
  </w:style>
  <w:style w:type="paragraph" w:styleId="Inhopg8">
    <w:name w:val="toc 8"/>
    <w:basedOn w:val="Standaard"/>
    <w:next w:val="Standaard"/>
    <w:autoRedefine/>
    <w:uiPriority w:val="39"/>
    <w:unhideWhenUsed/>
    <w:rsid w:val="00A458E1"/>
    <w:pPr>
      <w:tabs>
        <w:tab w:val="clear" w:pos="3686"/>
      </w:tabs>
      <w:spacing w:after="100" w:line="259" w:lineRule="auto"/>
      <w:ind w:left="1540"/>
    </w:pPr>
    <w:rPr>
      <w:rFonts w:asciiTheme="minorHAnsi" w:eastAsiaTheme="minorEastAsia" w:hAnsiTheme="minorHAnsi"/>
      <w:color w:val="auto"/>
      <w:lang w:eastAsia="nl-BE"/>
    </w:rPr>
  </w:style>
  <w:style w:type="paragraph" w:styleId="Inhopg9">
    <w:name w:val="toc 9"/>
    <w:basedOn w:val="Standaard"/>
    <w:next w:val="Standaard"/>
    <w:autoRedefine/>
    <w:uiPriority w:val="39"/>
    <w:unhideWhenUsed/>
    <w:rsid w:val="00A458E1"/>
    <w:pPr>
      <w:tabs>
        <w:tab w:val="clear" w:pos="3686"/>
      </w:tabs>
      <w:spacing w:after="100" w:line="259" w:lineRule="auto"/>
      <w:ind w:left="1760"/>
    </w:pPr>
    <w:rPr>
      <w:rFonts w:asciiTheme="minorHAnsi" w:eastAsiaTheme="minorEastAsia" w:hAnsiTheme="minorHAnsi"/>
      <w:color w:val="auto"/>
      <w:lang w:eastAsia="nl-BE"/>
    </w:rPr>
  </w:style>
  <w:style w:type="character" w:styleId="GevolgdeHyperlink">
    <w:name w:val="FollowedHyperlink"/>
    <w:basedOn w:val="Standaardalinea-lettertype"/>
    <w:uiPriority w:val="99"/>
    <w:semiHidden/>
    <w:unhideWhenUsed/>
    <w:rsid w:val="000F6D3E"/>
    <w:rPr>
      <w:color w:val="954F72" w:themeColor="followedHyperlink"/>
      <w:u w:val="single"/>
    </w:rPr>
  </w:style>
  <w:style w:type="paragraph" w:customStyle="1" w:styleId="Tussentitel">
    <w:name w:val="Tussentitel"/>
    <w:basedOn w:val="Kop2"/>
    <w:qFormat/>
    <w:rsid w:val="00E83ED6"/>
    <w:pPr>
      <w:spacing w:before="520"/>
    </w:pPr>
    <w:rPr>
      <w:color w:val="4F2E69"/>
    </w:rPr>
  </w:style>
  <w:style w:type="paragraph" w:customStyle="1" w:styleId="opgelet">
    <w:name w:val="opgelet"/>
    <w:basedOn w:val="Standaard"/>
    <w:qFormat/>
    <w:rsid w:val="008F7C68"/>
    <w:pPr>
      <w:pBdr>
        <w:top w:val="single" w:sz="48" w:space="1" w:color="FA73A3"/>
        <w:left w:val="single" w:sz="48" w:space="4" w:color="FA73A3"/>
        <w:bottom w:val="single" w:sz="48" w:space="1" w:color="FA73A3"/>
        <w:right w:val="single" w:sz="48" w:space="4" w:color="FA73A3"/>
      </w:pBdr>
      <w:shd w:val="clear" w:color="auto" w:fill="FA73A3"/>
      <w:spacing w:before="120" w:after="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45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hyperlink" Target="http://www.jeugdwerker.be/downloads/pleinspelen.pdf" TargetMode="External"/><Relationship Id="rId47" Type="http://schemas.openxmlformats.org/officeDocument/2006/relationships/hyperlink" Target="https://www.spelenboek.nl/" TargetMode="External"/><Relationship Id="rId50" Type="http://schemas.openxmlformats.org/officeDocument/2006/relationships/hyperlink" Target="https://www.beleven.org/verhalen/lijsten/soorten.php?soort=Rijm" TargetMode="Externa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hyperlink" Target="http://www.speelbank.be" TargetMode="External"/><Relationship Id="rId45" Type="http://schemas.openxmlformats.org/officeDocument/2006/relationships/hyperlink" Target="https://chiro.be/" TargetMode="External"/><Relationship Id="rId53" Type="http://schemas.openxmlformats.org/officeDocument/2006/relationships/footer" Target="footer1.xml"/><Relationship Id="rId5" Type="http://schemas.openxmlformats.org/officeDocument/2006/relationships/customXml" Target="../customXml/item5.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hyperlink" Target="https://www.klj.be/spelen/" TargetMode="External"/><Relationship Id="rId48" Type="http://schemas.openxmlformats.org/officeDocument/2006/relationships/hyperlink" Target="http://www.schimmenspel.nl" TargetMode="Externa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mailto:Weekvdko.babyenpeuter@outlook.co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s://www.klascement.net/lesmateriaal/?q=werken%20met%20talenten&amp;previous" TargetMode="External"/><Relationship Id="rId20" Type="http://schemas.openxmlformats.org/officeDocument/2006/relationships/image" Target="media/image8.png"/><Relationship Id="rId41" Type="http://schemas.openxmlformats.org/officeDocument/2006/relationships/hyperlink" Target="https://www.spelensite.be/"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www.proefjes.nl/" TargetMode="External"/><Relationship Id="rId57" Type="http://schemas.openxmlformats.org/officeDocument/2006/relationships/customXml" Target="../customXml/item7.xml"/><Relationship Id="rId10" Type="http://schemas.openxmlformats.org/officeDocument/2006/relationships/webSettings" Target="webSettings.xml"/><Relationship Id="rId31" Type="http://schemas.openxmlformats.org/officeDocument/2006/relationships/image" Target="media/image19.png"/><Relationship Id="rId44" Type="http://schemas.openxmlformats.org/officeDocument/2006/relationships/hyperlink" Target="http://talententoolbox.nl/" TargetMode="External"/><Relationship Id="rId52" Type="http://schemas.openxmlformats.org/officeDocument/2006/relationships/hyperlink" Target="mailto:Weekvdko.bko@outlook.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rien\Downloads\kindengezin_rapport.dotx" TargetMode="External"/></Relationships>
</file>

<file path=word/theme/theme1.xml><?xml version="1.0" encoding="utf-8"?>
<a:theme xmlns:a="http://schemas.openxmlformats.org/drawingml/2006/main" name="Kind&amp;Gezin">
  <a:themeElements>
    <a:clrScheme name="Kind&amp;Gezin">
      <a:dk1>
        <a:srgbClr val="000000"/>
      </a:dk1>
      <a:lt1>
        <a:srgbClr val="FFFFFF"/>
      </a:lt1>
      <a:dk2>
        <a:srgbClr val="424242"/>
      </a:dk2>
      <a:lt2>
        <a:srgbClr val="F6F5F2"/>
      </a:lt2>
      <a:accent1>
        <a:srgbClr val="6793B1"/>
      </a:accent1>
      <a:accent2>
        <a:srgbClr val="EBBB4D"/>
      </a:accent2>
      <a:accent3>
        <a:srgbClr val="87AD98"/>
      </a:accent3>
      <a:accent4>
        <a:srgbClr val="A3576B"/>
      </a:accent4>
      <a:accent5>
        <a:srgbClr val="5B9BD5"/>
      </a:accent5>
      <a:accent6>
        <a:srgbClr val="70AD47"/>
      </a:accent6>
      <a:hlink>
        <a:srgbClr val="0563C1"/>
      </a:hlink>
      <a:folHlink>
        <a:srgbClr val="954F72"/>
      </a:folHlink>
    </a:clrScheme>
    <a:fontScheme name="Opgroeien">
      <a:majorFont>
        <a:latin typeface="Flanders Art Serif Bold"/>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landers Art Sans b2"/>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th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Kind&amp;Gezin" id="{FEDE63D3-A3F3-0543-8DD2-1F3E746F2A93}" vid="{47901D83-849E-2B4A-92BD-A433F06662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cba1712-0226-48f4-bf2b-5fe501fa4183" xsi:nil="true"/>
    <_dlc_DocId xmlns="bcba1712-0226-48f4-bf2b-5fe501fa4183">EVXPQP7SK4MR-1211061931-214457</_dlc_DocId>
    <_dlc_DocIdUrl xmlns="bcba1712-0226-48f4-bf2b-5fe501fa4183">
      <Url>https://vvsgbe.sharepoint.com/sites/Kinderopvang/_layouts/15/DocIdRedir.aspx?ID=EVXPQP7SK4MR-1211061931-214457</Url>
      <Description>EVXPQP7SK4MR-1211061931-214457</Description>
    </_dlc_DocIdUrl>
    <lcf76f155ced4ddcb4097134ff3c332f xmlns="13ae9e79-a4a1-497d-b164-4af8dd945f3f"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Verslagen" ma:contentTypeID="0x01010030302C838FF3ED408BB13F5BD1A7646300666482770E89164CA198B788A7520A6A" ma:contentTypeVersion="17" ma:contentTypeDescription="" ma:contentTypeScope="" ma:versionID="3c934840c955548402440cb96c14ce7f">
  <xsd:schema xmlns:xsd="http://www.w3.org/2001/XMLSchema" xmlns:xs="http://www.w3.org/2001/XMLSchema" xmlns:p="http://schemas.microsoft.com/office/2006/metadata/properties" xmlns:ns2="bcba1712-0226-48f4-bf2b-5fe501fa4183" xmlns:ns3="13ae9e79-a4a1-497d-b164-4af8dd945f3f" targetNamespace="http://schemas.microsoft.com/office/2006/metadata/properties" ma:root="true" ma:fieldsID="b674ffdf515eed275405d996a84e6a38" ns2:_="" ns3:_="">
    <xsd:import namespace="bcba1712-0226-48f4-bf2b-5fe501fa4183"/>
    <xsd:import namespace="13ae9e79-a4a1-497d-b164-4af8dd945f3f"/>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ba1712-0226-48f4-bf2b-5fe501fa4183"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fe00730e-5a25-43b2-8203-227c09bf3e48}" ma:internalName="TaxCatchAll" ma:showField="CatchAllData" ma:web="bcba1712-0226-48f4-bf2b-5fe501fa418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3ae9e79-a4a1-497d-b164-4af8dd945f3f" elementFormDefault="qualified">
    <xsd:import namespace="http://schemas.microsoft.com/office/2006/documentManagement/types"/>
    <xsd:import namespace="http://schemas.microsoft.com/office/infopath/2007/PartnerControls"/>
    <xsd:element name="lcf76f155ced4ddcb4097134ff3c332f" ma:index="11"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140874bb-005b-4a26-b085-598c00416ebb" ContentTypeId="0x01010030302C838FF3ED408BB13F5BD1A76463" PreviousValue="fals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C62778-166D-4CF4-8293-1A381DE79BD4}">
  <ds:schemaRefs>
    <ds:schemaRef ds:uri="http://schemas.microsoft.com/sharepoint/events"/>
  </ds:schemaRefs>
</ds:datastoreItem>
</file>

<file path=customXml/itemProps3.xml><?xml version="1.0" encoding="utf-8"?>
<ds:datastoreItem xmlns:ds="http://schemas.openxmlformats.org/officeDocument/2006/customXml" ds:itemID="{3618479F-430C-48B8-8F1C-3516324A774E}">
  <ds:schemaRefs>
    <ds:schemaRef ds:uri="http://schemas.microsoft.com/sharepoint/v3/contenttype/forms"/>
  </ds:schemaRefs>
</ds:datastoreItem>
</file>

<file path=customXml/itemProps4.xml><?xml version="1.0" encoding="utf-8"?>
<ds:datastoreItem xmlns:ds="http://schemas.openxmlformats.org/officeDocument/2006/customXml" ds:itemID="{76442151-8173-4DA7-9489-13C2011CA88B}">
  <ds:schemaRefs>
    <ds:schemaRef ds:uri="http://schemas.microsoft.com/office/2006/metadata/properties"/>
    <ds:schemaRef ds:uri="http://schemas.microsoft.com/office/infopath/2007/PartnerControls"/>
    <ds:schemaRef ds:uri="90567433-02ae-415c-97d0-f504a55963c3"/>
    <ds:schemaRef ds:uri="35b072cc-d356-4f90-8f5f-0b31eb3007f0"/>
  </ds:schemaRefs>
</ds:datastoreItem>
</file>

<file path=customXml/itemProps5.xml><?xml version="1.0" encoding="utf-8"?>
<ds:datastoreItem xmlns:ds="http://schemas.openxmlformats.org/officeDocument/2006/customXml" ds:itemID="{B5B65582-8B9E-470E-A801-4D08F24C5001}">
  <ds:schemaRefs>
    <ds:schemaRef ds:uri="http://schemas.openxmlformats.org/officeDocument/2006/bibliography"/>
  </ds:schemaRefs>
</ds:datastoreItem>
</file>

<file path=customXml/itemProps6.xml><?xml version="1.0" encoding="utf-8"?>
<ds:datastoreItem xmlns:ds="http://schemas.openxmlformats.org/officeDocument/2006/customXml" ds:itemID="{055B050F-445D-47E2-89F1-609B498B6FF1}"/>
</file>

<file path=customXml/itemProps7.xml><?xml version="1.0" encoding="utf-8"?>
<ds:datastoreItem xmlns:ds="http://schemas.openxmlformats.org/officeDocument/2006/customXml" ds:itemID="{3C91EC8C-61DE-4E07-BEEB-40B53F894ACE}"/>
</file>

<file path=docProps/app.xml><?xml version="1.0" encoding="utf-8"?>
<Properties xmlns="http://schemas.openxmlformats.org/officeDocument/2006/extended-properties" xmlns:vt="http://schemas.openxmlformats.org/officeDocument/2006/docPropsVTypes">
  <Template>kindengezin_rapport.dotx</Template>
  <TotalTime>65</TotalTime>
  <Pages>17</Pages>
  <Words>3380</Words>
  <Characters>18594</Characters>
  <Application>Microsoft Office Word</Application>
  <DocSecurity>0</DocSecurity>
  <Lines>154</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 Kind en Gezin</vt:lpstr>
      <vt:lpstr>Titel van het document</vt:lpstr>
    </vt:vector>
  </TitlesOfParts>
  <Company/>
  <LinksUpToDate>false</LinksUpToDate>
  <CharactersWithSpaces>21931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Kind en Gezin</dc:title>
  <dc:creator>Katrien</dc:creator>
  <cp:lastModifiedBy>Katrien Verhoeven</cp:lastModifiedBy>
  <cp:revision>14</cp:revision>
  <cp:lastPrinted>2014-03-28T18:07:00Z</cp:lastPrinted>
  <dcterms:created xsi:type="dcterms:W3CDTF">2022-09-02T13:43:00Z</dcterms:created>
  <dcterms:modified xsi:type="dcterms:W3CDTF">2022-09-05T12:23:00Z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0x01010030302C838FF3ED408BB13F5BD1A7646300666482770E89164CA198B788A7520A6A</vt:lpwstr>
  </property>
  <property fmtid="{D5CDD505-2E9C-101B-9397-08002B2CF9AE}" pid="3" name="_dlc_DocIdItemGuid">
    <vt:lpwstr>76e05a8c-14fe-4963-8779-a55bb6adc3c3</vt:lpwstr>
  </property>
  <property fmtid="{D5CDD505-2E9C-101B-9397-08002B2CF9AE}" pid="4" name="KGTrefwoord">
    <vt:lpwstr/>
  </property>
  <property fmtid="{D5CDD505-2E9C-101B-9397-08002B2CF9AE}" pid="5" name="MediaServiceImageTags">
    <vt:lpwstr/>
  </property>
</Properties>
</file>