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8636D" w14:textId="77777777" w:rsidR="00752D0C" w:rsidRPr="00752D0C" w:rsidRDefault="00752D0C" w:rsidP="00752D0C">
      <w:pPr>
        <w:widowControl w:val="0"/>
        <w:autoSpaceDE w:val="0"/>
        <w:autoSpaceDN w:val="0"/>
        <w:adjustRightInd w:val="0"/>
        <w:spacing w:after="0" w:line="360" w:lineRule="atLeast"/>
        <w:ind w:right="-897"/>
        <w:jc w:val="center"/>
        <w:rPr>
          <w:rFonts w:ascii="Arial" w:eastAsia="Times New Roman" w:hAnsi="Arial" w:cs="Courier New"/>
          <w:b/>
          <w:spacing w:val="-3"/>
          <w:sz w:val="18"/>
          <w:szCs w:val="24"/>
          <w:u w:val="single"/>
          <w:lang w:val="nl-NL"/>
        </w:rPr>
      </w:pPr>
    </w:p>
    <w:p w14:paraId="258B0B51" w14:textId="77777777" w:rsidR="00752D0C" w:rsidRPr="00752D0C" w:rsidRDefault="00752D0C" w:rsidP="00752D0C">
      <w:pPr>
        <w:widowControl w:val="0"/>
        <w:autoSpaceDE w:val="0"/>
        <w:autoSpaceDN w:val="0"/>
        <w:adjustRightInd w:val="0"/>
        <w:spacing w:after="0" w:line="360" w:lineRule="atLeast"/>
        <w:ind w:right="-897"/>
        <w:jc w:val="center"/>
        <w:rPr>
          <w:rFonts w:ascii="Arial" w:eastAsia="Times New Roman" w:hAnsi="Arial" w:cs="Courier New"/>
          <w:b/>
          <w:spacing w:val="-3"/>
          <w:sz w:val="18"/>
          <w:szCs w:val="24"/>
          <w:u w:val="single"/>
          <w:lang w:val="nl-NL"/>
        </w:rPr>
      </w:pPr>
    </w:p>
    <w:p w14:paraId="623DD72D" w14:textId="77777777" w:rsidR="00752D0C" w:rsidRPr="00752D0C" w:rsidRDefault="00752D0C" w:rsidP="00752D0C">
      <w:pPr>
        <w:widowControl w:val="0"/>
        <w:autoSpaceDE w:val="0"/>
        <w:autoSpaceDN w:val="0"/>
        <w:adjustRightInd w:val="0"/>
        <w:spacing w:after="0" w:line="360" w:lineRule="atLeast"/>
        <w:ind w:right="-897"/>
        <w:jc w:val="center"/>
        <w:rPr>
          <w:rFonts w:ascii="Arial" w:eastAsia="Times New Roman" w:hAnsi="Arial" w:cs="Courier New"/>
          <w:b/>
          <w:spacing w:val="-3"/>
          <w:sz w:val="18"/>
          <w:szCs w:val="24"/>
          <w:u w:val="single"/>
          <w:lang w:val="nl-NL"/>
        </w:rPr>
      </w:pPr>
    </w:p>
    <w:p w14:paraId="7974B9E4" w14:textId="77777777" w:rsidR="00752D0C" w:rsidRPr="00752D0C" w:rsidRDefault="00752D0C" w:rsidP="00752D0C">
      <w:pPr>
        <w:widowControl w:val="0"/>
        <w:autoSpaceDE w:val="0"/>
        <w:autoSpaceDN w:val="0"/>
        <w:adjustRightInd w:val="0"/>
        <w:spacing w:after="0" w:line="360" w:lineRule="atLeast"/>
        <w:ind w:right="-897"/>
        <w:jc w:val="center"/>
        <w:rPr>
          <w:rFonts w:ascii="Arial" w:eastAsia="Times New Roman" w:hAnsi="Arial" w:cs="Courier New"/>
          <w:b/>
          <w:spacing w:val="-3"/>
          <w:sz w:val="18"/>
          <w:szCs w:val="24"/>
          <w:u w:val="single"/>
          <w:lang w:val="nl-NL"/>
        </w:rPr>
      </w:pPr>
    </w:p>
    <w:p w14:paraId="0E0C4E93" w14:textId="77777777" w:rsidR="00752D0C" w:rsidRPr="00752D0C" w:rsidRDefault="00752D0C" w:rsidP="00752D0C">
      <w:pPr>
        <w:widowControl w:val="0"/>
        <w:autoSpaceDE w:val="0"/>
        <w:autoSpaceDN w:val="0"/>
        <w:adjustRightInd w:val="0"/>
        <w:spacing w:after="0" w:line="360" w:lineRule="atLeast"/>
        <w:ind w:right="-897"/>
        <w:jc w:val="center"/>
        <w:rPr>
          <w:rFonts w:ascii="Arial" w:eastAsia="Times New Roman" w:hAnsi="Arial" w:cs="Courier New"/>
          <w:b/>
          <w:spacing w:val="-3"/>
          <w:sz w:val="18"/>
          <w:szCs w:val="24"/>
          <w:u w:val="single"/>
          <w:lang w:val="nl-NL"/>
        </w:rPr>
      </w:pPr>
    </w:p>
    <w:p w14:paraId="092F22DD" w14:textId="77777777" w:rsidR="00752D0C" w:rsidRPr="00752D0C" w:rsidRDefault="00752D0C" w:rsidP="00752D0C">
      <w:pPr>
        <w:widowControl w:val="0"/>
        <w:autoSpaceDE w:val="0"/>
        <w:autoSpaceDN w:val="0"/>
        <w:adjustRightInd w:val="0"/>
        <w:spacing w:after="0" w:line="360" w:lineRule="atLeast"/>
        <w:ind w:right="-897"/>
        <w:outlineLvl w:val="0"/>
        <w:rPr>
          <w:rFonts w:ascii="Arial" w:eastAsia="Times New Roman" w:hAnsi="Arial" w:cs="Courier New"/>
          <w:b/>
          <w:spacing w:val="-3"/>
          <w:sz w:val="18"/>
          <w:szCs w:val="24"/>
          <w:u w:val="single"/>
          <w:lang w:val="nl-NL"/>
        </w:rPr>
      </w:pPr>
      <w:r w:rsidRPr="00752D0C">
        <w:rPr>
          <w:rFonts w:ascii="Arial" w:eastAsia="Times New Roman" w:hAnsi="Arial" w:cs="Courier New"/>
          <w:b/>
          <w:spacing w:val="-3"/>
          <w:sz w:val="18"/>
          <w:szCs w:val="24"/>
          <w:u w:val="single"/>
          <w:lang w:val="nl-NL"/>
        </w:rPr>
        <w:t>VOORSTEL MODEL ZONERAADSBESLISSING – TWEEDE PENSIOENPIJLER</w:t>
      </w:r>
    </w:p>
    <w:p w14:paraId="70593A5F" w14:textId="77777777" w:rsidR="00752D0C" w:rsidRPr="00752D0C" w:rsidRDefault="00752D0C" w:rsidP="00752D0C">
      <w:pPr>
        <w:widowControl w:val="0"/>
        <w:autoSpaceDE w:val="0"/>
        <w:autoSpaceDN w:val="0"/>
        <w:adjustRightInd w:val="0"/>
        <w:spacing w:after="0" w:line="360" w:lineRule="atLeast"/>
        <w:ind w:right="-897"/>
        <w:jc w:val="center"/>
        <w:rPr>
          <w:rFonts w:ascii="Arial" w:eastAsia="Times New Roman" w:hAnsi="Arial" w:cs="Courier New"/>
          <w:b/>
          <w:spacing w:val="-3"/>
          <w:sz w:val="18"/>
          <w:szCs w:val="24"/>
          <w:u w:val="single"/>
          <w:lang w:val="nl-NL"/>
        </w:rPr>
      </w:pPr>
    </w:p>
    <w:p w14:paraId="2A21304B" w14:textId="77777777" w:rsidR="00752D0C" w:rsidRPr="00752D0C" w:rsidRDefault="00752D0C" w:rsidP="00752D0C">
      <w:pPr>
        <w:widowControl w:val="0"/>
        <w:autoSpaceDE w:val="0"/>
        <w:autoSpaceDN w:val="0"/>
        <w:adjustRightInd w:val="0"/>
        <w:spacing w:after="0" w:line="360" w:lineRule="atLeast"/>
        <w:ind w:right="-897"/>
        <w:jc w:val="center"/>
        <w:rPr>
          <w:rFonts w:ascii="Arial" w:eastAsia="Times New Roman" w:hAnsi="Arial" w:cs="Courier New"/>
          <w:b/>
          <w:spacing w:val="-3"/>
          <w:sz w:val="18"/>
          <w:szCs w:val="24"/>
          <w:u w:val="single"/>
          <w:lang w:val="nl-NL"/>
        </w:rPr>
      </w:pPr>
    </w:p>
    <w:p w14:paraId="564688BC" w14:textId="77777777" w:rsidR="00752D0C" w:rsidRPr="00752D0C" w:rsidRDefault="00752D0C" w:rsidP="00752D0C">
      <w:pPr>
        <w:widowControl w:val="0"/>
        <w:autoSpaceDE w:val="0"/>
        <w:autoSpaceDN w:val="0"/>
        <w:adjustRightInd w:val="0"/>
        <w:spacing w:after="240" w:line="240" w:lineRule="auto"/>
        <w:rPr>
          <w:rFonts w:ascii="Arial Narrow" w:eastAsia="Times New Roman" w:hAnsi="Arial Narrow" w:cs="Courier New"/>
        </w:rPr>
      </w:pPr>
      <w:r w:rsidRPr="00752D0C">
        <w:rPr>
          <w:rFonts w:ascii="Arial Narrow" w:eastAsia="Times New Roman" w:hAnsi="Arial Narrow" w:cs="Courier New"/>
          <w:i/>
          <w:iCs/>
        </w:rPr>
        <w:t xml:space="preserve">Op 19 november 2008 sloten de gesprekspartners in het comité C1 voor de provinciale en plaatselijke overheidsdiensten, onderafdeling Vlaams Gewest en Vlaamse Gemeenschap het sectorale akkoord voor de jaren 2008-2013. </w:t>
      </w:r>
    </w:p>
    <w:p w14:paraId="6AF865D1" w14:textId="77777777" w:rsidR="00752D0C" w:rsidRPr="00752D0C" w:rsidRDefault="00752D0C" w:rsidP="00752D0C">
      <w:pPr>
        <w:widowControl w:val="0"/>
        <w:autoSpaceDE w:val="0"/>
        <w:autoSpaceDN w:val="0"/>
        <w:adjustRightInd w:val="0"/>
        <w:spacing w:after="0" w:line="240" w:lineRule="auto"/>
        <w:rPr>
          <w:rFonts w:ascii="Arial Narrow" w:eastAsia="Times New Roman" w:hAnsi="Arial Narrow" w:cs="Courier New"/>
          <w:i/>
          <w:iCs/>
        </w:rPr>
      </w:pPr>
      <w:r w:rsidRPr="00752D0C">
        <w:rPr>
          <w:rFonts w:ascii="Arial Narrow" w:eastAsia="Times New Roman" w:hAnsi="Arial Narrow" w:cs="Courier New"/>
          <w:i/>
          <w:iCs/>
        </w:rPr>
        <w:t xml:space="preserve">Een van de punten uit dat sectoraal akkoord was de opstart van een tweede pensioenpijler. Het personeel van de lokale sector bestaat voor om en bij de helft uit contractuele personeelsleden, met inbegrip van de gesubsidieerde contractuelen. Voor een belangrijk deel gaat het om laaggeschoolden of om personeelsleden in lagere niveaus. Ze hebben nu een werknemerspensioen, dat, rekening houdend met hun loonniveau en met de vervangingsratio ten opzichte van het loon, laag of erg laag ligt. De gesprekspartners beschouwen dat als een onrechtvaardigheid die ze op sectoraal niveau willen verhelpen door de geleidelijke uitbouw van een tweede pensioenpijler. </w:t>
      </w:r>
      <w:r w:rsidRPr="00752D0C">
        <w:rPr>
          <w:rFonts w:ascii="Arial Narrow" w:eastAsia="Times New Roman" w:hAnsi="Arial Narrow" w:cs="Courier New"/>
          <w:i/>
          <w:iCs/>
        </w:rPr>
        <w:br/>
      </w:r>
      <w:r w:rsidRPr="00752D0C">
        <w:rPr>
          <w:rFonts w:ascii="Arial Narrow" w:eastAsia="Times New Roman" w:hAnsi="Arial Narrow" w:cs="Courier New"/>
          <w:i/>
          <w:iCs/>
        </w:rPr>
        <w:br/>
        <w:t xml:space="preserve">In uitvoering van dat sectoraal akkoord hebben de gesprekspartners in het Vlaamse onderhandelingscomité C1 op 9 december 2009 een akkoord bereikt over een kaderpensioenreglement en een model raadsbeslissing.. </w:t>
      </w:r>
    </w:p>
    <w:p w14:paraId="5666F4BE" w14:textId="77777777" w:rsidR="00752D0C" w:rsidRPr="00752D0C" w:rsidRDefault="00752D0C" w:rsidP="00752D0C">
      <w:pPr>
        <w:widowControl w:val="0"/>
        <w:autoSpaceDE w:val="0"/>
        <w:autoSpaceDN w:val="0"/>
        <w:adjustRightInd w:val="0"/>
        <w:spacing w:after="0" w:line="240" w:lineRule="auto"/>
        <w:rPr>
          <w:rFonts w:ascii="Arial Narrow" w:eastAsia="Times New Roman" w:hAnsi="Arial Narrow" w:cs="Courier New"/>
          <w:i/>
          <w:iCs/>
        </w:rPr>
      </w:pPr>
      <w:r w:rsidRPr="00752D0C">
        <w:rPr>
          <w:rFonts w:ascii="Arial Narrow" w:eastAsia="Times New Roman" w:hAnsi="Arial Narrow" w:cs="Courier New"/>
          <w:i/>
          <w:iCs/>
        </w:rPr>
        <w:t xml:space="preserve">Dit akkoord beveelt de besturen aan om dit pensioenreglement in te voeren met ingang vanaf 1 januari 2010, om de pensioentoelage vast te leggen op minstens 1% werkgeversbijdrage op het pensioengerechtigde jaarloon en om te beslissen om al dan niet een inhaaltoelage voor de reeds geheel of gedeeltelijk gepresteerde diensttijd te storten.  </w:t>
      </w:r>
    </w:p>
    <w:p w14:paraId="46C7F391" w14:textId="77777777" w:rsidR="00752D0C" w:rsidRPr="00752D0C" w:rsidRDefault="00752D0C" w:rsidP="00752D0C">
      <w:pPr>
        <w:widowControl w:val="0"/>
        <w:autoSpaceDE w:val="0"/>
        <w:autoSpaceDN w:val="0"/>
        <w:adjustRightInd w:val="0"/>
        <w:spacing w:after="0" w:line="240" w:lineRule="auto"/>
        <w:rPr>
          <w:rFonts w:ascii="Arial Narrow" w:eastAsia="Times New Roman" w:hAnsi="Arial Narrow" w:cs="Courier New"/>
          <w:i/>
          <w:iCs/>
        </w:rPr>
      </w:pPr>
    </w:p>
    <w:p w14:paraId="7FD7D3A5" w14:textId="77777777" w:rsidR="00752D0C" w:rsidRPr="00752D0C" w:rsidRDefault="00752D0C" w:rsidP="00752D0C">
      <w:pPr>
        <w:widowControl w:val="0"/>
        <w:autoSpaceDE w:val="0"/>
        <w:autoSpaceDN w:val="0"/>
        <w:adjustRightInd w:val="0"/>
        <w:spacing w:after="0" w:line="240" w:lineRule="auto"/>
        <w:rPr>
          <w:rFonts w:ascii="Arial Narrow" w:eastAsia="Times New Roman" w:hAnsi="Arial Narrow" w:cs="Courier New"/>
          <w:i/>
          <w:iCs/>
        </w:rPr>
      </w:pPr>
      <w:r w:rsidRPr="00752D0C">
        <w:rPr>
          <w:rFonts w:ascii="Arial Narrow" w:eastAsia="Times New Roman" w:hAnsi="Arial Narrow" w:cs="Courier New"/>
          <w:i/>
          <w:iCs/>
        </w:rPr>
        <w:t>Sinds de oprichting van de hulpverleningszones op 1 januari 2015 willen ook hulpverleningszones aansluiten bij deze tweede pensioenpijler.</w:t>
      </w:r>
    </w:p>
    <w:p w14:paraId="15DF5635" w14:textId="77777777" w:rsidR="00752D0C" w:rsidRPr="00752D0C" w:rsidRDefault="00752D0C" w:rsidP="00752D0C">
      <w:pPr>
        <w:widowControl w:val="0"/>
        <w:autoSpaceDE w:val="0"/>
        <w:autoSpaceDN w:val="0"/>
        <w:adjustRightInd w:val="0"/>
        <w:spacing w:after="0" w:line="240" w:lineRule="auto"/>
        <w:rPr>
          <w:rFonts w:ascii="Arial Narrow" w:eastAsia="Times New Roman" w:hAnsi="Arial Narrow" w:cs="Courier New"/>
          <w:i/>
          <w:iCs/>
        </w:rPr>
      </w:pPr>
    </w:p>
    <w:p w14:paraId="33FAED12" w14:textId="77777777" w:rsidR="00752D0C" w:rsidRPr="00752D0C" w:rsidRDefault="00752D0C" w:rsidP="00752D0C">
      <w:pPr>
        <w:widowControl w:val="0"/>
        <w:autoSpaceDE w:val="0"/>
        <w:autoSpaceDN w:val="0"/>
        <w:adjustRightInd w:val="0"/>
        <w:spacing w:after="0" w:line="240" w:lineRule="auto"/>
        <w:outlineLvl w:val="0"/>
        <w:rPr>
          <w:rFonts w:ascii="Arial Narrow" w:eastAsia="Times New Roman" w:hAnsi="Arial Narrow" w:cs="Tahoma"/>
          <w:iCs/>
        </w:rPr>
      </w:pPr>
      <w:r w:rsidRPr="00752D0C">
        <w:rPr>
          <w:rFonts w:ascii="Arial Narrow" w:eastAsia="Times New Roman" w:hAnsi="Arial Narrow" w:cs="Tahoma"/>
          <w:iCs/>
        </w:rPr>
        <w:t>De procedure bestaat uit volgende fasen:</w:t>
      </w:r>
    </w:p>
    <w:p w14:paraId="3C659FC2" w14:textId="77777777" w:rsidR="00752D0C" w:rsidRPr="00752D0C" w:rsidRDefault="00752D0C" w:rsidP="00752D0C">
      <w:pPr>
        <w:widowControl w:val="0"/>
        <w:numPr>
          <w:ilvl w:val="0"/>
          <w:numId w:val="1"/>
        </w:numPr>
        <w:autoSpaceDE w:val="0"/>
        <w:autoSpaceDN w:val="0"/>
        <w:adjustRightInd w:val="0"/>
        <w:spacing w:after="0" w:line="240" w:lineRule="auto"/>
        <w:rPr>
          <w:rFonts w:ascii="Arial Narrow" w:eastAsia="Times New Roman" w:hAnsi="Arial Narrow" w:cs="Tahoma"/>
          <w:iCs/>
        </w:rPr>
      </w:pPr>
      <w:r w:rsidRPr="00752D0C">
        <w:rPr>
          <w:rFonts w:ascii="Arial Narrow" w:eastAsia="Times New Roman" w:hAnsi="Arial Narrow" w:cs="Tahoma"/>
          <w:iCs/>
        </w:rPr>
        <w:t>De raad voorziet in de nodige budgetten in de begroting.</w:t>
      </w:r>
    </w:p>
    <w:p w14:paraId="21AEB59D" w14:textId="77777777" w:rsidR="00752D0C" w:rsidRPr="00752D0C" w:rsidRDefault="00752D0C" w:rsidP="00752D0C">
      <w:pPr>
        <w:widowControl w:val="0"/>
        <w:numPr>
          <w:ilvl w:val="0"/>
          <w:numId w:val="1"/>
        </w:numPr>
        <w:autoSpaceDE w:val="0"/>
        <w:autoSpaceDN w:val="0"/>
        <w:adjustRightInd w:val="0"/>
        <w:spacing w:after="0" w:line="240" w:lineRule="auto"/>
        <w:rPr>
          <w:rFonts w:ascii="Arial Narrow" w:eastAsia="Times New Roman" w:hAnsi="Arial Narrow" w:cs="Tahoma"/>
          <w:iCs/>
        </w:rPr>
      </w:pPr>
      <w:r w:rsidRPr="00752D0C">
        <w:rPr>
          <w:rFonts w:ascii="Arial Narrow" w:eastAsia="Times New Roman" w:hAnsi="Arial Narrow" w:cs="Tahoma"/>
          <w:iCs/>
        </w:rPr>
        <w:t>(voorbereidende fase) Het college neemt een intentieverklaring (</w:t>
      </w:r>
      <w:r w:rsidRPr="00752D0C">
        <w:rPr>
          <w:rFonts w:ascii="Arial Narrow" w:eastAsia="Times New Roman" w:hAnsi="Arial Narrow" w:cs="Tahoma"/>
          <w:iCs/>
          <w:u w:val="single"/>
        </w:rPr>
        <w:t>zie model raadsbeslissing in bijlage 1</w:t>
      </w:r>
      <w:r w:rsidRPr="00752D0C">
        <w:rPr>
          <w:rFonts w:ascii="Arial Narrow" w:eastAsia="Times New Roman" w:hAnsi="Arial Narrow" w:cs="Tahoma"/>
          <w:iCs/>
        </w:rPr>
        <w:t>) over zijn voornemen om een pensioenreglement in te voeren, zoals dit in het akkoord van 9 december werd vastgesteld.</w:t>
      </w:r>
    </w:p>
    <w:p w14:paraId="4679FD3C" w14:textId="77777777" w:rsidR="00752D0C" w:rsidRPr="00752D0C" w:rsidRDefault="00752D0C" w:rsidP="00752D0C">
      <w:pPr>
        <w:widowControl w:val="0"/>
        <w:numPr>
          <w:ilvl w:val="0"/>
          <w:numId w:val="1"/>
        </w:numPr>
        <w:autoSpaceDE w:val="0"/>
        <w:autoSpaceDN w:val="0"/>
        <w:adjustRightInd w:val="0"/>
        <w:spacing w:after="0" w:line="240" w:lineRule="auto"/>
        <w:rPr>
          <w:rFonts w:ascii="Arial Narrow" w:eastAsia="Times New Roman" w:hAnsi="Arial Narrow" w:cs="Tahoma"/>
          <w:iCs/>
        </w:rPr>
      </w:pPr>
      <w:r w:rsidRPr="00752D0C">
        <w:rPr>
          <w:rFonts w:ascii="Arial Narrow" w:eastAsia="Times New Roman" w:hAnsi="Arial Narrow" w:cs="Tahoma"/>
          <w:iCs/>
        </w:rPr>
        <w:t>De hulpverleningszone onderhandelt met de representatieve vakorganisaties  in het bijzonder comité (BOC) over de ingangsdatum, de bijdragevoet en de eventuele inhaaltoelage voor de reeds geheel of gedeeltelijk gepresteerde diensttijd (zie clausule 4.1)</w:t>
      </w:r>
    </w:p>
    <w:p w14:paraId="50F4BF49" w14:textId="594D1193" w:rsidR="00752D0C" w:rsidRPr="00752D0C" w:rsidRDefault="00752D0C" w:rsidP="00752D0C">
      <w:pPr>
        <w:widowControl w:val="0"/>
        <w:numPr>
          <w:ilvl w:val="0"/>
          <w:numId w:val="1"/>
        </w:numPr>
        <w:autoSpaceDE w:val="0"/>
        <w:autoSpaceDN w:val="0"/>
        <w:adjustRightInd w:val="0"/>
        <w:spacing w:after="0" w:line="240" w:lineRule="auto"/>
        <w:rPr>
          <w:rFonts w:ascii="Arial Narrow" w:eastAsia="Times New Roman" w:hAnsi="Arial Narrow" w:cs="Tahoma"/>
          <w:iCs/>
        </w:rPr>
      </w:pPr>
      <w:r w:rsidRPr="00752D0C">
        <w:rPr>
          <w:rFonts w:ascii="Arial Narrow" w:eastAsia="Times New Roman" w:hAnsi="Arial Narrow" w:cs="Tahoma"/>
          <w:iCs/>
        </w:rPr>
        <w:t xml:space="preserve">De raad beslist over het pensioenreglement en over de aanstelling van de </w:t>
      </w:r>
      <w:r w:rsidR="00F82463">
        <w:rPr>
          <w:rFonts w:ascii="Arial Narrow" w:eastAsia="Times New Roman" w:hAnsi="Arial Narrow" w:cs="Tahoma"/>
          <w:iCs/>
        </w:rPr>
        <w:t>Federale Pensioendienst a</w:t>
      </w:r>
      <w:r w:rsidRPr="00752D0C">
        <w:rPr>
          <w:rFonts w:ascii="Arial Narrow" w:eastAsia="Times New Roman" w:hAnsi="Arial Narrow" w:cs="Tahoma"/>
          <w:iCs/>
        </w:rPr>
        <w:t>ls opdrachtencentrale (</w:t>
      </w:r>
      <w:r w:rsidRPr="00752D0C">
        <w:rPr>
          <w:rFonts w:ascii="Arial Narrow" w:eastAsia="Times New Roman" w:hAnsi="Arial Narrow" w:cs="Tahoma"/>
          <w:iCs/>
          <w:u w:val="single"/>
        </w:rPr>
        <w:t>zie model raadsbeslissing in bijlage 2</w:t>
      </w:r>
      <w:r w:rsidRPr="00752D0C">
        <w:rPr>
          <w:rFonts w:ascii="Arial Narrow" w:eastAsia="Times New Roman" w:hAnsi="Arial Narrow" w:cs="Tahoma"/>
          <w:iCs/>
        </w:rPr>
        <w:t>). Deze raadsbeslissing vormt, samen met het kaderpensioenreglement, het lokale pensioenreglement. Met deze beslissing verbindt het bestuur zich op bindende wijze tegenover zijn contractueel aangestelde personeelsleden.</w:t>
      </w:r>
    </w:p>
    <w:p w14:paraId="585B4137" w14:textId="77777777" w:rsidR="00752D0C" w:rsidRPr="00752D0C" w:rsidRDefault="00752D0C" w:rsidP="00752D0C">
      <w:pPr>
        <w:widowControl w:val="0"/>
        <w:autoSpaceDE w:val="0"/>
        <w:autoSpaceDN w:val="0"/>
        <w:adjustRightInd w:val="0"/>
        <w:spacing w:after="0" w:line="240" w:lineRule="auto"/>
        <w:rPr>
          <w:rFonts w:ascii="Arial Narrow" w:eastAsia="Times New Roman" w:hAnsi="Arial Narrow" w:cs="Tahoma"/>
          <w:iCs/>
          <w:u w:val="single"/>
        </w:rPr>
      </w:pPr>
    </w:p>
    <w:p w14:paraId="3FE1B1D3" w14:textId="77777777" w:rsidR="00752D0C" w:rsidRPr="00752D0C" w:rsidRDefault="00752D0C" w:rsidP="00752D0C">
      <w:pPr>
        <w:widowControl w:val="0"/>
        <w:autoSpaceDE w:val="0"/>
        <w:autoSpaceDN w:val="0"/>
        <w:adjustRightInd w:val="0"/>
        <w:spacing w:after="0" w:line="240" w:lineRule="auto"/>
        <w:rPr>
          <w:rFonts w:ascii="Arial Narrow" w:eastAsia="Times New Roman" w:hAnsi="Arial Narrow" w:cs="Courier New"/>
          <w:i/>
          <w:iCs/>
        </w:rPr>
      </w:pPr>
    </w:p>
    <w:p w14:paraId="506FB322" w14:textId="77777777" w:rsidR="00752D0C" w:rsidRPr="00752D0C" w:rsidRDefault="00752D0C" w:rsidP="00752D0C">
      <w:pPr>
        <w:widowControl w:val="0"/>
        <w:autoSpaceDE w:val="0"/>
        <w:autoSpaceDN w:val="0"/>
        <w:adjustRightInd w:val="0"/>
        <w:spacing w:after="0" w:line="240" w:lineRule="auto"/>
        <w:rPr>
          <w:rFonts w:ascii="Times New Roman" w:eastAsia="Times New Roman" w:hAnsi="Times New Roman" w:cs="Courier New"/>
          <w:sz w:val="24"/>
          <w:szCs w:val="24"/>
        </w:rPr>
      </w:pPr>
      <w:r w:rsidRPr="00752D0C">
        <w:rPr>
          <w:rFonts w:ascii="Times New Roman" w:eastAsia="Times New Roman" w:hAnsi="Times New Roman" w:cs="Courier New"/>
          <w:sz w:val="24"/>
          <w:szCs w:val="24"/>
        </w:rPr>
        <w:br w:type="page"/>
      </w:r>
    </w:p>
    <w:p w14:paraId="68380421" w14:textId="77777777" w:rsidR="00752D0C" w:rsidRPr="00752D0C" w:rsidRDefault="00752D0C" w:rsidP="00752D0C">
      <w:pPr>
        <w:widowControl w:val="0"/>
        <w:tabs>
          <w:tab w:val="center" w:pos="4513"/>
        </w:tabs>
        <w:autoSpaceDE w:val="0"/>
        <w:autoSpaceDN w:val="0"/>
        <w:adjustRightInd w:val="0"/>
        <w:spacing w:after="0" w:line="240" w:lineRule="auto"/>
        <w:jc w:val="both"/>
        <w:outlineLvl w:val="0"/>
        <w:rPr>
          <w:rFonts w:ascii="Dutch Roman 11pt" w:eastAsia="Times New Roman" w:hAnsi="Dutch Roman 11pt" w:cs="Courier New"/>
          <w:spacing w:val="-2"/>
          <w:sz w:val="18"/>
          <w:szCs w:val="24"/>
          <w:lang w:val="nl-NL"/>
        </w:rPr>
      </w:pPr>
      <w:r w:rsidRPr="00752D0C">
        <w:rPr>
          <w:rFonts w:ascii="Dutch Roman 11pt" w:eastAsia="Times New Roman" w:hAnsi="Dutch Roman 11pt" w:cs="Courier New"/>
          <w:spacing w:val="-2"/>
          <w:sz w:val="18"/>
          <w:szCs w:val="24"/>
          <w:lang w:val="nl-NL"/>
        </w:rPr>
        <w:lastRenderedPageBreak/>
        <w:t>BIJLAGE 1</w:t>
      </w:r>
    </w:p>
    <w:p w14:paraId="48034B97" w14:textId="77777777" w:rsidR="00752D0C" w:rsidRPr="00752D0C" w:rsidRDefault="00752D0C" w:rsidP="00752D0C">
      <w:pPr>
        <w:widowControl w:val="0"/>
        <w:tabs>
          <w:tab w:val="center" w:pos="4513"/>
        </w:tabs>
        <w:autoSpaceDE w:val="0"/>
        <w:autoSpaceDN w:val="0"/>
        <w:adjustRightInd w:val="0"/>
        <w:spacing w:after="0" w:line="240" w:lineRule="auto"/>
        <w:ind w:left="3600"/>
        <w:jc w:val="both"/>
        <w:rPr>
          <w:rFonts w:ascii="Arial" w:eastAsia="Times New Roman" w:hAnsi="Arial" w:cs="Courier New"/>
          <w:spacing w:val="-2"/>
          <w:sz w:val="18"/>
          <w:szCs w:val="24"/>
          <w:lang w:val="nl-NL"/>
        </w:rPr>
      </w:pPr>
      <w:r w:rsidRPr="00752D0C">
        <w:rPr>
          <w:rFonts w:ascii="Arial" w:eastAsia="Times New Roman" w:hAnsi="Arial" w:cs="Courier New"/>
          <w:spacing w:val="-2"/>
          <w:sz w:val="18"/>
          <w:szCs w:val="24"/>
          <w:lang w:val="nl-NL"/>
        </w:rPr>
        <w:t>(MODEL VAN COLLEGEBESLUIT - intentieverklaring)</w:t>
      </w:r>
    </w:p>
    <w:p w14:paraId="4177C562" w14:textId="77777777" w:rsidR="00752D0C" w:rsidRPr="00752D0C" w:rsidRDefault="00752D0C" w:rsidP="00752D0C">
      <w:pPr>
        <w:widowControl w:val="0"/>
        <w:tabs>
          <w:tab w:val="center" w:pos="4513"/>
        </w:tabs>
        <w:autoSpaceDE w:val="0"/>
        <w:autoSpaceDN w:val="0"/>
        <w:adjustRightInd w:val="0"/>
        <w:spacing w:after="0" w:line="240" w:lineRule="auto"/>
        <w:jc w:val="both"/>
        <w:rPr>
          <w:rFonts w:ascii="Arial" w:eastAsia="Times New Roman" w:hAnsi="Arial" w:cs="Courier New"/>
          <w:spacing w:val="-2"/>
          <w:sz w:val="18"/>
          <w:szCs w:val="24"/>
          <w:lang w:val="nl-NL"/>
        </w:rPr>
      </w:pPr>
      <w:r w:rsidRPr="00752D0C">
        <w:rPr>
          <w:rFonts w:ascii="Arial" w:eastAsia="Times New Roman" w:hAnsi="Arial" w:cs="Courier New"/>
          <w:spacing w:val="-2"/>
          <w:sz w:val="18"/>
          <w:szCs w:val="24"/>
          <w:lang w:val="nl-NL"/>
        </w:rPr>
        <w:t xml:space="preserve">              </w:t>
      </w:r>
    </w:p>
    <w:p w14:paraId="2ADC1F2A" w14:textId="77777777" w:rsidR="00752D0C" w:rsidRPr="00752D0C" w:rsidRDefault="00752D0C" w:rsidP="00752D0C">
      <w:pPr>
        <w:widowControl w:val="0"/>
        <w:tabs>
          <w:tab w:val="center" w:pos="4513"/>
        </w:tabs>
        <w:autoSpaceDE w:val="0"/>
        <w:autoSpaceDN w:val="0"/>
        <w:adjustRightInd w:val="0"/>
        <w:spacing w:after="0" w:line="240" w:lineRule="auto"/>
        <w:jc w:val="both"/>
        <w:outlineLvl w:val="0"/>
        <w:rPr>
          <w:rFonts w:ascii="Arial" w:eastAsia="Times New Roman" w:hAnsi="Arial" w:cs="Courier New"/>
          <w:i/>
          <w:spacing w:val="-2"/>
          <w:sz w:val="18"/>
          <w:szCs w:val="24"/>
          <w:u w:val="single"/>
          <w:lang w:val="nl-NL"/>
        </w:rPr>
      </w:pPr>
      <w:r w:rsidRPr="00752D0C">
        <w:rPr>
          <w:rFonts w:ascii="Arial" w:eastAsia="Times New Roman" w:hAnsi="Arial" w:cs="Courier New"/>
          <w:i/>
          <w:spacing w:val="-2"/>
          <w:sz w:val="18"/>
          <w:szCs w:val="24"/>
          <w:lang w:val="nl-NL"/>
        </w:rPr>
        <w:tab/>
      </w:r>
      <w:r w:rsidRPr="00752D0C">
        <w:rPr>
          <w:rFonts w:ascii="Arial" w:eastAsia="Times New Roman" w:hAnsi="Arial" w:cs="Courier New"/>
          <w:i/>
          <w:spacing w:val="-2"/>
          <w:sz w:val="18"/>
          <w:szCs w:val="24"/>
          <w:u w:val="single"/>
          <w:lang w:val="nl-NL"/>
        </w:rPr>
        <w:t>UITTREKSEL UIT DE NOTULEN VAN HET COLLEGE</w:t>
      </w:r>
    </w:p>
    <w:tbl>
      <w:tblPr>
        <w:tblW w:w="10774" w:type="dxa"/>
        <w:tblInd w:w="-731" w:type="dxa"/>
        <w:tblLayout w:type="fixed"/>
        <w:tblCellMar>
          <w:left w:w="120" w:type="dxa"/>
          <w:right w:w="120" w:type="dxa"/>
        </w:tblCellMar>
        <w:tblLook w:val="0000" w:firstRow="0" w:lastRow="0" w:firstColumn="0" w:lastColumn="0" w:noHBand="0" w:noVBand="0"/>
      </w:tblPr>
      <w:tblGrid>
        <w:gridCol w:w="2552"/>
        <w:gridCol w:w="8222"/>
      </w:tblGrid>
      <w:tr w:rsidR="00752D0C" w:rsidRPr="00752D0C" w14:paraId="72946E66" w14:textId="77777777" w:rsidTr="002855D0">
        <w:tc>
          <w:tcPr>
            <w:tcW w:w="2552" w:type="dxa"/>
            <w:tcBorders>
              <w:top w:val="nil"/>
              <w:left w:val="nil"/>
              <w:bottom w:val="nil"/>
              <w:right w:val="nil"/>
            </w:tcBorders>
          </w:tcPr>
          <w:p w14:paraId="59A44A93" w14:textId="77777777" w:rsidR="00752D0C" w:rsidRPr="00752D0C" w:rsidRDefault="00752D0C" w:rsidP="00752D0C">
            <w:pPr>
              <w:widowControl w:val="0"/>
              <w:tabs>
                <w:tab w:val="left" w:pos="-1440"/>
                <w:tab w:val="left" w:pos="-720"/>
              </w:tabs>
              <w:autoSpaceDE w:val="0"/>
              <w:autoSpaceDN w:val="0"/>
              <w:adjustRightInd w:val="0"/>
              <w:spacing w:before="90" w:after="0" w:line="240" w:lineRule="auto"/>
              <w:rPr>
                <w:rFonts w:ascii="Arial" w:eastAsia="Times New Roman" w:hAnsi="Arial" w:cs="Courier New"/>
                <w:i/>
                <w:spacing w:val="-2"/>
                <w:sz w:val="16"/>
                <w:szCs w:val="24"/>
                <w:lang w:val="nl-NL"/>
              </w:rPr>
            </w:pPr>
            <w:r w:rsidRPr="00752D0C">
              <w:rPr>
                <w:rFonts w:ascii="Arial" w:eastAsia="Times New Roman" w:hAnsi="Arial" w:cs="Courier New"/>
                <w:i/>
                <w:spacing w:val="-2"/>
                <w:sz w:val="16"/>
                <w:szCs w:val="24"/>
                <w:lang w:val="nl-NL"/>
              </w:rPr>
              <w:fldChar w:fldCharType="begin"/>
            </w:r>
            <w:r w:rsidRPr="00752D0C">
              <w:rPr>
                <w:rFonts w:ascii="Arial" w:eastAsia="Times New Roman" w:hAnsi="Arial" w:cs="Courier New"/>
                <w:i/>
                <w:spacing w:val="-2"/>
                <w:sz w:val="16"/>
                <w:szCs w:val="24"/>
                <w:lang w:val="nl-NL"/>
              </w:rPr>
              <w:instrText xml:space="preserve">PRIVATE </w:instrText>
            </w:r>
            <w:r w:rsidRPr="00752D0C">
              <w:rPr>
                <w:rFonts w:ascii="Arial" w:eastAsia="Times New Roman" w:hAnsi="Arial" w:cs="Courier New"/>
                <w:i/>
                <w:spacing w:val="-2"/>
                <w:sz w:val="16"/>
                <w:szCs w:val="24"/>
                <w:lang w:val="nl-NL"/>
              </w:rPr>
              <w:fldChar w:fldCharType="end"/>
            </w:r>
          </w:p>
          <w:p w14:paraId="0ECDCBB6" w14:textId="77777777" w:rsidR="00752D0C" w:rsidRPr="00E4479F"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rPr>
            </w:pPr>
          </w:p>
          <w:p w14:paraId="080CC496" w14:textId="77777777" w:rsidR="00752D0C" w:rsidRPr="00E4479F"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rPr>
            </w:pPr>
            <w:r w:rsidRPr="00E4479F">
              <w:rPr>
                <w:rFonts w:ascii="Arial" w:eastAsia="Times New Roman" w:hAnsi="Arial" w:cs="Courier New"/>
                <w:i/>
                <w:spacing w:val="-2"/>
                <w:sz w:val="16"/>
                <w:szCs w:val="24"/>
              </w:rPr>
              <w:t>Gemeente :</w:t>
            </w:r>
          </w:p>
          <w:p w14:paraId="6CDE5C32" w14:textId="77777777" w:rsidR="00752D0C" w:rsidRPr="00E4479F"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rPr>
            </w:pPr>
          </w:p>
          <w:p w14:paraId="2983E2BA" w14:textId="77777777" w:rsidR="00752D0C" w:rsidRPr="00E4479F"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rPr>
            </w:pPr>
          </w:p>
          <w:p w14:paraId="439DB716" w14:textId="77777777" w:rsidR="00752D0C" w:rsidRPr="00E4479F"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rPr>
            </w:pPr>
          </w:p>
          <w:p w14:paraId="1485A5B4" w14:textId="77777777" w:rsidR="00752D0C" w:rsidRPr="00E4479F"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rPr>
            </w:pPr>
          </w:p>
          <w:p w14:paraId="6632B4A4" w14:textId="77777777" w:rsidR="00752D0C" w:rsidRPr="00E4479F"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rPr>
            </w:pPr>
          </w:p>
          <w:p w14:paraId="4248F801" w14:textId="77777777" w:rsidR="00752D0C" w:rsidRPr="00752D0C"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b/>
                <w:i/>
                <w:spacing w:val="-2"/>
                <w:sz w:val="16"/>
                <w:szCs w:val="24"/>
                <w:lang w:val="nl-NL"/>
              </w:rPr>
            </w:pPr>
            <w:r w:rsidRPr="00752D0C">
              <w:rPr>
                <w:rFonts w:ascii="Arial" w:eastAsia="Times New Roman" w:hAnsi="Arial" w:cs="Courier New"/>
                <w:b/>
                <w:i/>
                <w:spacing w:val="-2"/>
                <w:sz w:val="16"/>
                <w:szCs w:val="24"/>
                <w:u w:val="single"/>
                <w:lang w:val="nl-NL"/>
              </w:rPr>
              <w:t>OP DE AGENDA</w:t>
            </w:r>
            <w:r w:rsidRPr="00752D0C">
              <w:rPr>
                <w:rFonts w:ascii="Arial" w:eastAsia="Times New Roman" w:hAnsi="Arial" w:cs="Courier New"/>
                <w:b/>
                <w:i/>
                <w:spacing w:val="-2"/>
                <w:sz w:val="16"/>
                <w:szCs w:val="24"/>
                <w:lang w:val="nl-NL"/>
              </w:rPr>
              <w:t xml:space="preserve"> :</w:t>
            </w:r>
          </w:p>
          <w:p w14:paraId="045F24F2" w14:textId="77777777" w:rsidR="00752D0C" w:rsidRPr="00752D0C"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Times New Roman"/>
                <w:i/>
                <w:spacing w:val="-2"/>
                <w:sz w:val="16"/>
                <w:szCs w:val="24"/>
                <w:lang w:val="nl-NL"/>
              </w:rPr>
            </w:pPr>
          </w:p>
          <w:p w14:paraId="5118FE94" w14:textId="77777777" w:rsidR="00752D0C" w:rsidRPr="00752D0C" w:rsidRDefault="00752D0C" w:rsidP="00752D0C">
            <w:pPr>
              <w:widowControl w:val="0"/>
              <w:tabs>
                <w:tab w:val="left" w:pos="-1440"/>
                <w:tab w:val="left" w:pos="-720"/>
              </w:tabs>
              <w:autoSpaceDE w:val="0"/>
              <w:autoSpaceDN w:val="0"/>
              <w:adjustRightInd w:val="0"/>
              <w:spacing w:after="0" w:line="240" w:lineRule="auto"/>
              <w:jc w:val="both"/>
              <w:rPr>
                <w:rFonts w:ascii="Arial" w:eastAsia="Times New Roman" w:hAnsi="Arial" w:cs="Arial"/>
                <w:b/>
                <w:bCs/>
                <w:spacing w:val="-2"/>
                <w:sz w:val="16"/>
                <w:lang w:val="nl-NL"/>
              </w:rPr>
            </w:pPr>
            <w:r w:rsidRPr="00752D0C">
              <w:rPr>
                <w:rFonts w:ascii="Arial" w:eastAsia="Times New Roman" w:hAnsi="Arial" w:cs="Arial"/>
                <w:b/>
                <w:bCs/>
                <w:spacing w:val="-2"/>
                <w:sz w:val="16"/>
                <w:lang w:val="nl-NL"/>
              </w:rPr>
              <w:t xml:space="preserve">Intentieverklaring om  aanvullend pensioenstelsel voor de contractuele personeelsleden te voeren.. </w:t>
            </w:r>
          </w:p>
          <w:p w14:paraId="46EB431D" w14:textId="77777777" w:rsidR="00752D0C" w:rsidRPr="00752D0C" w:rsidRDefault="00752D0C" w:rsidP="00752D0C">
            <w:pPr>
              <w:widowControl w:val="0"/>
              <w:tabs>
                <w:tab w:val="left" w:pos="-1440"/>
                <w:tab w:val="left" w:pos="-720"/>
              </w:tabs>
              <w:autoSpaceDE w:val="0"/>
              <w:autoSpaceDN w:val="0"/>
              <w:adjustRightInd w:val="0"/>
              <w:spacing w:after="0" w:line="240" w:lineRule="auto"/>
              <w:jc w:val="both"/>
              <w:rPr>
                <w:rFonts w:ascii="Arial" w:eastAsia="Times New Roman" w:hAnsi="Arial" w:cs="Arial"/>
                <w:b/>
                <w:bCs/>
                <w:i/>
                <w:spacing w:val="-2"/>
                <w:sz w:val="16"/>
                <w:lang w:val="nl-NL"/>
              </w:rPr>
            </w:pPr>
          </w:p>
          <w:p w14:paraId="4A7A9716" w14:textId="77777777" w:rsidR="00752D0C" w:rsidRPr="00752D0C"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b/>
                <w:bCs/>
                <w:i/>
                <w:spacing w:val="-2"/>
                <w:sz w:val="16"/>
                <w:szCs w:val="24"/>
                <w:lang w:val="nl-NL"/>
              </w:rPr>
            </w:pPr>
          </w:p>
          <w:p w14:paraId="5C0301E1" w14:textId="77777777" w:rsidR="00752D0C" w:rsidRPr="00752D0C"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p>
          <w:p w14:paraId="7A6BFB3D" w14:textId="77777777" w:rsidR="00752D0C" w:rsidRPr="00752D0C"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p>
          <w:p w14:paraId="1B923F95" w14:textId="77777777" w:rsidR="00752D0C" w:rsidRPr="00752D0C"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p>
          <w:p w14:paraId="549E0AAC" w14:textId="77777777" w:rsidR="00752D0C" w:rsidRPr="00752D0C"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p>
          <w:p w14:paraId="4E0C56A1" w14:textId="77777777" w:rsidR="00752D0C" w:rsidRPr="00752D0C"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p>
          <w:p w14:paraId="4A6438C7" w14:textId="77777777" w:rsidR="00752D0C" w:rsidRPr="00752D0C"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p>
          <w:p w14:paraId="01E2FF6A" w14:textId="77777777" w:rsidR="00752D0C" w:rsidRPr="00752D0C"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p>
          <w:p w14:paraId="7C6D462B" w14:textId="77777777" w:rsidR="00752D0C" w:rsidRPr="00752D0C"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p>
          <w:p w14:paraId="0729D677" w14:textId="77777777" w:rsidR="00752D0C" w:rsidRPr="00752D0C"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p>
          <w:p w14:paraId="6B153A91" w14:textId="77777777" w:rsidR="00752D0C" w:rsidRPr="00752D0C" w:rsidRDefault="00752D0C" w:rsidP="00752D0C">
            <w:pPr>
              <w:widowControl w:val="0"/>
              <w:tabs>
                <w:tab w:val="left" w:pos="-1440"/>
                <w:tab w:val="left" w:pos="-720"/>
              </w:tabs>
              <w:autoSpaceDE w:val="0"/>
              <w:autoSpaceDN w:val="0"/>
              <w:adjustRightInd w:val="0"/>
              <w:spacing w:after="54" w:line="240" w:lineRule="auto"/>
              <w:rPr>
                <w:rFonts w:ascii="Arial" w:eastAsia="Times New Roman" w:hAnsi="Arial" w:cs="Courier New"/>
                <w:i/>
                <w:spacing w:val="-2"/>
                <w:sz w:val="16"/>
                <w:szCs w:val="24"/>
                <w:lang w:val="nl-NL"/>
              </w:rPr>
            </w:pPr>
          </w:p>
        </w:tc>
        <w:tc>
          <w:tcPr>
            <w:tcW w:w="8222" w:type="dxa"/>
            <w:tcBorders>
              <w:top w:val="nil"/>
              <w:left w:val="single" w:sz="7" w:space="0" w:color="auto"/>
              <w:bottom w:val="nil"/>
              <w:right w:val="nil"/>
            </w:tcBorders>
          </w:tcPr>
          <w:p w14:paraId="2874B461" w14:textId="77777777" w:rsidR="00752D0C" w:rsidRPr="00752D0C" w:rsidRDefault="00752D0C" w:rsidP="00752D0C">
            <w:pPr>
              <w:widowControl w:val="0"/>
              <w:tabs>
                <w:tab w:val="center" w:pos="3378"/>
              </w:tabs>
              <w:autoSpaceDE w:val="0"/>
              <w:autoSpaceDN w:val="0"/>
              <w:adjustRightInd w:val="0"/>
              <w:spacing w:before="90" w:after="0" w:line="240" w:lineRule="auto"/>
              <w:jc w:val="right"/>
              <w:rPr>
                <w:rFonts w:ascii="Arial" w:eastAsia="Times New Roman" w:hAnsi="Arial" w:cs="Courier New"/>
                <w:i/>
                <w:spacing w:val="-2"/>
                <w:sz w:val="16"/>
                <w:szCs w:val="24"/>
                <w:lang w:val="nl-NL"/>
              </w:rPr>
            </w:pPr>
            <w:r w:rsidRPr="00752D0C">
              <w:rPr>
                <w:rFonts w:ascii="Arial" w:eastAsia="Times New Roman" w:hAnsi="Arial" w:cs="Courier New"/>
                <w:i/>
                <w:spacing w:val="-2"/>
                <w:sz w:val="16"/>
                <w:szCs w:val="24"/>
                <w:lang w:val="nl-NL"/>
              </w:rPr>
              <w:t>Zitting van   ........................</w:t>
            </w:r>
          </w:p>
          <w:p w14:paraId="2038AFB4" w14:textId="77777777" w:rsidR="00752D0C" w:rsidRPr="00752D0C"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r w:rsidRPr="00752D0C">
              <w:rPr>
                <w:rFonts w:ascii="Arial" w:eastAsia="Times New Roman" w:hAnsi="Arial" w:cs="Courier New"/>
                <w:i/>
                <w:spacing w:val="-2"/>
                <w:sz w:val="16"/>
                <w:szCs w:val="24"/>
                <w:u w:val="single"/>
                <w:lang w:val="nl-NL"/>
              </w:rPr>
              <w:t xml:space="preserve">Aanwezig </w:t>
            </w:r>
            <w:r w:rsidRPr="00752D0C">
              <w:rPr>
                <w:rFonts w:ascii="Arial" w:eastAsia="Times New Roman" w:hAnsi="Arial" w:cs="Courier New"/>
                <w:i/>
                <w:spacing w:val="-2"/>
                <w:sz w:val="16"/>
                <w:szCs w:val="24"/>
                <w:lang w:val="nl-NL"/>
              </w:rPr>
              <w:t>: ………….</w:t>
            </w:r>
          </w:p>
          <w:p w14:paraId="39B9444A" w14:textId="77777777" w:rsidR="00752D0C" w:rsidRPr="00752D0C"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u w:val="single"/>
                <w:lang w:val="nl-NL"/>
              </w:rPr>
            </w:pPr>
          </w:p>
          <w:p w14:paraId="137D91B1" w14:textId="77777777" w:rsidR="00752D0C" w:rsidRPr="00752D0C"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r w:rsidRPr="00752D0C">
              <w:rPr>
                <w:rFonts w:ascii="Arial" w:eastAsia="Times New Roman" w:hAnsi="Arial" w:cs="Courier New"/>
                <w:i/>
                <w:spacing w:val="-2"/>
                <w:sz w:val="16"/>
                <w:szCs w:val="24"/>
                <w:u w:val="single"/>
                <w:lang w:val="nl-NL"/>
              </w:rPr>
              <w:t>Verontschuldigd</w:t>
            </w:r>
            <w:r w:rsidRPr="00752D0C">
              <w:rPr>
                <w:rFonts w:ascii="Arial" w:eastAsia="Times New Roman" w:hAnsi="Arial" w:cs="Courier New"/>
                <w:i/>
                <w:spacing w:val="-2"/>
                <w:sz w:val="16"/>
                <w:szCs w:val="24"/>
                <w:lang w:val="nl-NL"/>
              </w:rPr>
              <w:t xml:space="preserve"> : …………….</w:t>
            </w:r>
          </w:p>
          <w:p w14:paraId="534AFFBA" w14:textId="77777777" w:rsidR="00752D0C" w:rsidRPr="00752D0C" w:rsidRDefault="00752D0C" w:rsidP="00752D0C">
            <w:pPr>
              <w:widowControl w:val="0"/>
              <w:tabs>
                <w:tab w:val="center" w:pos="3378"/>
              </w:tabs>
              <w:autoSpaceDE w:val="0"/>
              <w:autoSpaceDN w:val="0"/>
              <w:adjustRightInd w:val="0"/>
              <w:spacing w:after="0" w:line="240" w:lineRule="auto"/>
              <w:jc w:val="center"/>
              <w:rPr>
                <w:rFonts w:ascii="Arial" w:eastAsia="Times New Roman" w:hAnsi="Arial" w:cs="Courier New"/>
                <w:b/>
                <w:iCs/>
                <w:spacing w:val="-2"/>
                <w:sz w:val="16"/>
                <w:szCs w:val="24"/>
                <w:lang w:val="nl-NL"/>
              </w:rPr>
            </w:pPr>
            <w:r w:rsidRPr="00752D0C">
              <w:rPr>
                <w:rFonts w:ascii="Arial" w:eastAsia="Times New Roman" w:hAnsi="Arial" w:cs="Courier New"/>
                <w:b/>
                <w:iCs/>
                <w:spacing w:val="-2"/>
                <w:sz w:val="16"/>
                <w:szCs w:val="24"/>
                <w:lang w:val="nl-NL"/>
              </w:rPr>
              <w:t>HET COLLEGE,</w:t>
            </w:r>
          </w:p>
          <w:p w14:paraId="7F4166E5" w14:textId="77777777" w:rsidR="00752D0C" w:rsidRPr="00752D0C" w:rsidRDefault="00752D0C" w:rsidP="00752D0C">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0B1567B7" w14:textId="77777777" w:rsidR="00752D0C" w:rsidRPr="00752D0C" w:rsidRDefault="00752D0C" w:rsidP="00752D0C">
            <w:pPr>
              <w:widowControl w:val="0"/>
              <w:tabs>
                <w:tab w:val="center" w:pos="3378"/>
              </w:tabs>
              <w:autoSpaceDE w:val="0"/>
              <w:autoSpaceDN w:val="0"/>
              <w:adjustRightInd w:val="0"/>
              <w:spacing w:after="0" w:line="240" w:lineRule="auto"/>
              <w:rPr>
                <w:rFonts w:ascii="Arial" w:eastAsia="Times New Roman" w:hAnsi="Arial" w:cs="Courier New"/>
                <w:bCs/>
                <w:iCs/>
                <w:spacing w:val="-2"/>
                <w:sz w:val="16"/>
                <w:szCs w:val="24"/>
                <w:lang w:val="nl-NL"/>
              </w:rPr>
            </w:pPr>
            <w:r w:rsidRPr="00752D0C">
              <w:rPr>
                <w:rFonts w:ascii="Arial" w:eastAsia="Times New Roman" w:hAnsi="Arial" w:cs="Courier New"/>
                <w:bCs/>
                <w:iCs/>
                <w:spacing w:val="-2"/>
                <w:sz w:val="16"/>
                <w:szCs w:val="24"/>
                <w:lang w:val="nl-NL"/>
              </w:rPr>
              <w:t>Gelet op de Wet van 15 mei 2007 betreffende de civiele veiligheid, inzonderheid op het artikel 63;</w:t>
            </w:r>
          </w:p>
          <w:p w14:paraId="4F388928" w14:textId="77777777" w:rsidR="00752D0C" w:rsidRPr="00752D0C" w:rsidRDefault="00752D0C" w:rsidP="00752D0C">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46F2ADC8" w14:textId="77777777" w:rsidR="00752D0C" w:rsidRPr="00752D0C" w:rsidRDefault="00752D0C" w:rsidP="00752D0C">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52D0C">
              <w:rPr>
                <w:rFonts w:ascii="Arial" w:eastAsia="Times New Roman" w:hAnsi="Arial" w:cs="Courier New"/>
                <w:spacing w:val="-2"/>
                <w:sz w:val="16"/>
                <w:szCs w:val="24"/>
                <w:lang w:val="nl-NL"/>
              </w:rPr>
              <w:t>Gelet op de Wet van 28 april 2003 betreffende de aanvullende pensioenen en het belastingstelsel van die pensioenen en van sommige aanvullende voordelen inzake sociale zekerheid;</w:t>
            </w:r>
          </w:p>
          <w:p w14:paraId="67019ADC" w14:textId="77777777" w:rsidR="00752D0C" w:rsidRPr="00752D0C" w:rsidRDefault="00752D0C" w:rsidP="00752D0C">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729C2521" w14:textId="77777777" w:rsidR="00F82463" w:rsidRPr="00F82463" w:rsidRDefault="00F82463" w:rsidP="00F8246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rPr>
            </w:pPr>
          </w:p>
          <w:p w14:paraId="439ED585" w14:textId="77777777" w:rsidR="00752D0C" w:rsidRPr="00752D0C" w:rsidRDefault="00752D0C" w:rsidP="00752D0C">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52D0C">
              <w:rPr>
                <w:rFonts w:ascii="Arial" w:eastAsia="Times New Roman" w:hAnsi="Arial" w:cs="Courier New"/>
                <w:spacing w:val="-2"/>
                <w:sz w:val="16"/>
                <w:szCs w:val="24"/>
                <w:lang w:val="nl-NL"/>
              </w:rPr>
              <w:t>Overwegende dat het ongerechtvaardigd en onbillijk is dat de contractuele personeelsleden een opmerkelijk lager pensioen hebben dan de statutaire personeelsleden voor hetzelfde werk;</w:t>
            </w:r>
          </w:p>
          <w:p w14:paraId="3F7222DD" w14:textId="77777777" w:rsidR="00752D0C" w:rsidRPr="00752D0C" w:rsidRDefault="00752D0C" w:rsidP="00752D0C">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7E4080BF" w14:textId="77777777" w:rsidR="00F82463" w:rsidRPr="00F82463" w:rsidRDefault="00F82463" w:rsidP="00F8246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F82463">
              <w:rPr>
                <w:rFonts w:ascii="Arial" w:eastAsia="Times New Roman" w:hAnsi="Arial" w:cs="Courier New"/>
                <w:spacing w:val="-2"/>
                <w:sz w:val="16"/>
                <w:szCs w:val="24"/>
                <w:lang w:val="nl-NL"/>
              </w:rPr>
              <w:t>Gelet op het kaderreglement tweede pensioenpijler contractanten dat met de representatieve vakorganisaties onderhandeld werd in het Vlaamse onderhandelingscomité C1 van 9 december 2009, zoals van toepassing vanaf 1 januari 2019;</w:t>
            </w:r>
          </w:p>
          <w:p w14:paraId="0B982A88" w14:textId="77777777" w:rsidR="00F82463" w:rsidRPr="00F82463" w:rsidRDefault="00F82463" w:rsidP="00F8246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rPr>
            </w:pPr>
          </w:p>
          <w:p w14:paraId="67A462B8" w14:textId="77777777" w:rsidR="00F82463" w:rsidRDefault="00F82463" w:rsidP="00F8246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rPr>
            </w:pPr>
            <w:r w:rsidRPr="00F82463">
              <w:rPr>
                <w:rFonts w:ascii="Arial" w:eastAsia="Times New Roman" w:hAnsi="Arial" w:cs="Courier New"/>
                <w:spacing w:val="-2"/>
                <w:sz w:val="16"/>
                <w:szCs w:val="24"/>
              </w:rPr>
              <w:t xml:space="preserve">Gelet op het akkoord bereikt in het </w:t>
            </w:r>
            <w:r>
              <w:rPr>
                <w:rFonts w:ascii="Arial" w:eastAsia="Times New Roman" w:hAnsi="Arial" w:cs="Courier New"/>
                <w:spacing w:val="-2"/>
                <w:sz w:val="16"/>
                <w:szCs w:val="24"/>
              </w:rPr>
              <w:t xml:space="preserve">Vlaamse </w:t>
            </w:r>
            <w:r w:rsidRPr="00F82463">
              <w:rPr>
                <w:rFonts w:ascii="Arial" w:eastAsia="Times New Roman" w:hAnsi="Arial" w:cs="Courier New"/>
                <w:spacing w:val="-2"/>
                <w:sz w:val="16"/>
                <w:szCs w:val="24"/>
              </w:rPr>
              <w:t>comité C1;</w:t>
            </w:r>
          </w:p>
          <w:p w14:paraId="5614F90B" w14:textId="77777777" w:rsidR="00F82463" w:rsidRDefault="00F82463" w:rsidP="00752D0C">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18B04012" w14:textId="286C1957" w:rsidR="00752D0C" w:rsidRPr="00752D0C" w:rsidRDefault="00752D0C" w:rsidP="00752D0C">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52D0C">
              <w:rPr>
                <w:rFonts w:ascii="Arial" w:eastAsia="Times New Roman" w:hAnsi="Arial" w:cs="Courier New"/>
                <w:spacing w:val="-2"/>
                <w:sz w:val="16"/>
                <w:szCs w:val="24"/>
                <w:lang w:val="nl-NL"/>
              </w:rPr>
              <w:t>Overwegende dat bijna alle gemeenten en OCMW’s in Vlaanderen voor hun contractueel personeel een tweede pensioenpijler hebben toegekend; dat het moeilijk verdedigbaar is dat de contractanten van de hulpverleningszones hiervan verstoken blijven;</w:t>
            </w:r>
          </w:p>
          <w:p w14:paraId="3C96A677" w14:textId="77777777" w:rsidR="00752D0C" w:rsidRPr="00752D0C" w:rsidRDefault="00752D0C" w:rsidP="00752D0C">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7A7CF859" w14:textId="75A9BFA0" w:rsidR="00752D0C" w:rsidRPr="00752D0C" w:rsidRDefault="00752D0C" w:rsidP="00752D0C">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rPr>
            </w:pPr>
            <w:r w:rsidRPr="00752D0C">
              <w:rPr>
                <w:rFonts w:ascii="Arial" w:eastAsia="Times New Roman" w:hAnsi="Arial" w:cs="Courier New"/>
                <w:spacing w:val="-2"/>
                <w:sz w:val="16"/>
                <w:szCs w:val="24"/>
                <w:lang w:val="nl-NL"/>
              </w:rPr>
              <w:t>Overwegende dat een hulpverleningszone niet kan toetreden tot een tweede pensioenpijler voor uitsluitend het personeel dat het heeft overgenomen van de gemeente en dat reeds bij de gemeente bij deze aanvullende pensioenregeling aangesloten was; dat het</w:t>
            </w:r>
            <w:r w:rsidRPr="00752D0C">
              <w:rPr>
                <w:rFonts w:ascii="Arial" w:eastAsia="Times New Roman" w:hAnsi="Arial" w:cs="Courier New"/>
                <w:spacing w:val="-2"/>
                <w:sz w:val="16"/>
                <w:szCs w:val="24"/>
              </w:rPr>
              <w:t xml:space="preserve"> kaderreglement van de tweede pensioenpijler duidelijk stelt dat het voor alle contractanten van eenzelfde lokaal bestuur moet worden toegepast en er geen uitzondering mogelijk is voor personeelsoverdrachten naar aanleiding van een herstructurering zoals de brandweerhervorming;</w:t>
            </w:r>
          </w:p>
          <w:p w14:paraId="2750555C" w14:textId="77777777" w:rsidR="00752D0C" w:rsidRPr="00752D0C" w:rsidRDefault="00752D0C" w:rsidP="00752D0C">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rPr>
            </w:pPr>
          </w:p>
          <w:p w14:paraId="4FE77AF8" w14:textId="331A1A18" w:rsidR="00752D0C" w:rsidRPr="00752D0C" w:rsidRDefault="00752D0C" w:rsidP="00752D0C">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rPr>
            </w:pPr>
            <w:r w:rsidRPr="00752D0C">
              <w:rPr>
                <w:rFonts w:ascii="Arial" w:eastAsia="Times New Roman" w:hAnsi="Arial" w:cs="Courier New"/>
                <w:spacing w:val="-2"/>
                <w:sz w:val="16"/>
                <w:szCs w:val="24"/>
              </w:rPr>
              <w:t xml:space="preserve">Overwegende dat het wel mogelijk is in een verschillend bijdragepercentage te voorzien voor de overgenomen personeelsleden enerzijds (bv. hoger percentage van 3% wegens behoud van verworven rechten) en de nieuwe personeelsleden anderzijds (bv. lager percentage van 1%); dat ook de </w:t>
            </w:r>
            <w:r w:rsidR="00F82463">
              <w:rPr>
                <w:rFonts w:ascii="Arial" w:eastAsia="Times New Roman" w:hAnsi="Arial" w:cs="Courier New"/>
                <w:spacing w:val="-2"/>
                <w:sz w:val="16"/>
                <w:szCs w:val="24"/>
              </w:rPr>
              <w:t>RSZ en de Federale Pensioendiensten bevestigen</w:t>
            </w:r>
            <w:r w:rsidRPr="00752D0C">
              <w:rPr>
                <w:rFonts w:ascii="Arial" w:eastAsia="Times New Roman" w:hAnsi="Arial" w:cs="Courier New"/>
                <w:spacing w:val="-2"/>
                <w:sz w:val="16"/>
                <w:szCs w:val="24"/>
              </w:rPr>
              <w:t xml:space="preserve"> dat dit op technisch vlak geen probleem stelt;</w:t>
            </w:r>
          </w:p>
          <w:p w14:paraId="7E65600B" w14:textId="77777777" w:rsidR="00752D0C" w:rsidRPr="00752D0C" w:rsidRDefault="00752D0C" w:rsidP="00752D0C">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rPr>
            </w:pPr>
          </w:p>
          <w:p w14:paraId="1222920A" w14:textId="77777777" w:rsidR="00752D0C" w:rsidRPr="00752D0C" w:rsidRDefault="00752D0C" w:rsidP="00752D0C">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52D0C">
              <w:rPr>
                <w:rFonts w:ascii="Arial" w:eastAsia="Times New Roman" w:hAnsi="Arial" w:cs="Courier New"/>
                <w:spacing w:val="-2"/>
                <w:sz w:val="16"/>
                <w:szCs w:val="24"/>
                <w:lang w:val="nl-NL"/>
              </w:rPr>
              <w:t>Na hierover beraadslaagd te hebben,</w:t>
            </w:r>
          </w:p>
          <w:p w14:paraId="53494FD7" w14:textId="77777777" w:rsidR="00752D0C" w:rsidRPr="00752D0C" w:rsidRDefault="00752D0C" w:rsidP="00752D0C">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3E88CC83" w14:textId="77777777" w:rsidR="00752D0C" w:rsidRPr="00752D0C" w:rsidRDefault="00752D0C" w:rsidP="00752D0C">
            <w:pPr>
              <w:widowControl w:val="0"/>
              <w:tabs>
                <w:tab w:val="left" w:pos="-1440"/>
                <w:tab w:val="left" w:pos="-720"/>
              </w:tabs>
              <w:autoSpaceDE w:val="0"/>
              <w:autoSpaceDN w:val="0"/>
              <w:adjustRightInd w:val="0"/>
              <w:spacing w:after="120" w:line="240" w:lineRule="auto"/>
              <w:jc w:val="both"/>
              <w:rPr>
                <w:rFonts w:ascii="Arial" w:eastAsia="Times New Roman" w:hAnsi="Arial" w:cs="Courier New"/>
                <w:spacing w:val="-2"/>
                <w:sz w:val="16"/>
                <w:szCs w:val="24"/>
                <w:lang w:val="nl-NL"/>
              </w:rPr>
            </w:pPr>
            <w:r w:rsidRPr="00752D0C">
              <w:rPr>
                <w:rFonts w:ascii="Arial" w:eastAsia="Times New Roman" w:hAnsi="Arial" w:cs="Courier New"/>
                <w:spacing w:val="-2"/>
                <w:sz w:val="16"/>
                <w:szCs w:val="24"/>
                <w:lang w:val="nl-NL"/>
              </w:rPr>
              <w:t>met .... stemmen voor, ..... stemmen tegen en ........ onthoudingen;</w:t>
            </w:r>
          </w:p>
          <w:p w14:paraId="211A9C87" w14:textId="77777777" w:rsidR="00752D0C" w:rsidRPr="00752D0C" w:rsidRDefault="00752D0C" w:rsidP="00752D0C">
            <w:pPr>
              <w:widowControl w:val="0"/>
              <w:tabs>
                <w:tab w:val="left" w:pos="-1440"/>
                <w:tab w:val="left" w:pos="-720"/>
              </w:tabs>
              <w:autoSpaceDE w:val="0"/>
              <w:autoSpaceDN w:val="0"/>
              <w:adjustRightInd w:val="0"/>
              <w:spacing w:after="120" w:line="240" w:lineRule="auto"/>
              <w:jc w:val="both"/>
              <w:rPr>
                <w:rFonts w:ascii="Arial" w:eastAsia="Times New Roman" w:hAnsi="Arial" w:cs="Courier New"/>
                <w:spacing w:val="-2"/>
                <w:sz w:val="16"/>
                <w:szCs w:val="24"/>
                <w:lang w:val="nl-NL"/>
              </w:rPr>
            </w:pPr>
          </w:p>
          <w:p w14:paraId="14F39FD7" w14:textId="77777777" w:rsidR="00752D0C" w:rsidRPr="00752D0C" w:rsidRDefault="00752D0C" w:rsidP="00752D0C">
            <w:pPr>
              <w:widowControl w:val="0"/>
              <w:tabs>
                <w:tab w:val="center" w:pos="3378"/>
              </w:tabs>
              <w:autoSpaceDE w:val="0"/>
              <w:autoSpaceDN w:val="0"/>
              <w:adjustRightInd w:val="0"/>
              <w:spacing w:after="0" w:line="240" w:lineRule="auto"/>
              <w:jc w:val="center"/>
              <w:rPr>
                <w:rFonts w:ascii="Arial" w:eastAsia="Times New Roman" w:hAnsi="Arial" w:cs="Courier New"/>
                <w:b/>
                <w:iCs/>
                <w:spacing w:val="-2"/>
                <w:sz w:val="16"/>
                <w:szCs w:val="24"/>
                <w:lang w:val="nl-NL"/>
              </w:rPr>
            </w:pPr>
            <w:r w:rsidRPr="00752D0C">
              <w:rPr>
                <w:rFonts w:ascii="Arial" w:eastAsia="Times New Roman" w:hAnsi="Arial" w:cs="Courier New"/>
                <w:b/>
                <w:iCs/>
                <w:spacing w:val="-2"/>
                <w:sz w:val="16"/>
                <w:szCs w:val="24"/>
                <w:lang w:val="nl-NL"/>
              </w:rPr>
              <w:t>BESLUIT :</w:t>
            </w:r>
          </w:p>
          <w:p w14:paraId="6147C8CE" w14:textId="77777777" w:rsidR="00752D0C" w:rsidRPr="00752D0C" w:rsidRDefault="00752D0C" w:rsidP="00752D0C">
            <w:pPr>
              <w:widowControl w:val="0"/>
              <w:autoSpaceDE w:val="0"/>
              <w:autoSpaceDN w:val="0"/>
              <w:adjustRightInd w:val="0"/>
              <w:spacing w:after="0" w:line="240" w:lineRule="auto"/>
              <w:rPr>
                <w:rFonts w:ascii="Arial" w:eastAsia="Times New Roman" w:hAnsi="Arial" w:cs="Arial"/>
                <w:b/>
                <w:sz w:val="16"/>
                <w:szCs w:val="16"/>
              </w:rPr>
            </w:pPr>
            <w:r w:rsidRPr="00752D0C">
              <w:rPr>
                <w:rFonts w:ascii="Arial" w:eastAsia="Times New Roman" w:hAnsi="Arial" w:cs="Arial"/>
                <w:b/>
                <w:sz w:val="16"/>
                <w:szCs w:val="16"/>
              </w:rPr>
              <w:t>Artikel 1</w:t>
            </w:r>
          </w:p>
          <w:p w14:paraId="19EF6E8A" w14:textId="77777777" w:rsidR="00752D0C" w:rsidRPr="00752D0C" w:rsidRDefault="00752D0C" w:rsidP="00752D0C">
            <w:pPr>
              <w:widowControl w:val="0"/>
              <w:autoSpaceDE w:val="0"/>
              <w:autoSpaceDN w:val="0"/>
              <w:adjustRightInd w:val="0"/>
              <w:spacing w:after="0" w:line="240" w:lineRule="auto"/>
              <w:rPr>
                <w:rFonts w:ascii="Arial" w:eastAsia="Times New Roman" w:hAnsi="Arial" w:cs="Arial"/>
                <w:sz w:val="16"/>
                <w:szCs w:val="16"/>
              </w:rPr>
            </w:pPr>
            <w:r w:rsidRPr="00752D0C">
              <w:rPr>
                <w:rFonts w:ascii="Arial" w:eastAsia="Times New Roman" w:hAnsi="Arial" w:cs="Arial"/>
                <w:sz w:val="16"/>
                <w:szCs w:val="16"/>
              </w:rPr>
              <w:t xml:space="preserve">Het college heeft de intentie  om een aanvullend pensioenstelsel in te voeren voor zijn contractuele personeelsleden vanaf 1 januari 2010 </w:t>
            </w:r>
            <w:r w:rsidRPr="00752D0C">
              <w:rPr>
                <w:rFonts w:ascii="Arial" w:eastAsia="Times New Roman" w:hAnsi="Arial" w:cs="Arial"/>
                <w:i/>
                <w:sz w:val="16"/>
                <w:szCs w:val="16"/>
              </w:rPr>
              <w:t>(of andere datum invullen).</w:t>
            </w:r>
          </w:p>
          <w:p w14:paraId="11706699" w14:textId="77777777" w:rsidR="00752D0C" w:rsidRPr="00752D0C" w:rsidRDefault="00752D0C" w:rsidP="00752D0C">
            <w:pPr>
              <w:widowControl w:val="0"/>
              <w:autoSpaceDE w:val="0"/>
              <w:autoSpaceDN w:val="0"/>
              <w:adjustRightInd w:val="0"/>
              <w:spacing w:after="0" w:line="240" w:lineRule="auto"/>
              <w:rPr>
                <w:rFonts w:ascii="Arial" w:eastAsia="Times New Roman" w:hAnsi="Arial" w:cs="Arial"/>
                <w:sz w:val="16"/>
                <w:szCs w:val="16"/>
              </w:rPr>
            </w:pPr>
          </w:p>
          <w:p w14:paraId="201CB37B" w14:textId="77777777" w:rsidR="00752D0C" w:rsidRPr="00752D0C" w:rsidRDefault="00752D0C" w:rsidP="00752D0C">
            <w:pPr>
              <w:widowControl w:val="0"/>
              <w:autoSpaceDE w:val="0"/>
              <w:autoSpaceDN w:val="0"/>
              <w:adjustRightInd w:val="0"/>
              <w:spacing w:after="0" w:line="240" w:lineRule="auto"/>
              <w:rPr>
                <w:rFonts w:ascii="Arial" w:eastAsia="Times New Roman" w:hAnsi="Arial" w:cs="Arial"/>
                <w:b/>
                <w:sz w:val="16"/>
                <w:szCs w:val="16"/>
              </w:rPr>
            </w:pPr>
            <w:r w:rsidRPr="00752D0C">
              <w:rPr>
                <w:rFonts w:ascii="Arial" w:eastAsia="Times New Roman" w:hAnsi="Arial" w:cs="Arial"/>
                <w:b/>
                <w:sz w:val="16"/>
                <w:szCs w:val="16"/>
              </w:rPr>
              <w:t>Artikel 2</w:t>
            </w:r>
          </w:p>
          <w:p w14:paraId="081E3C7F" w14:textId="3ADE6A4F" w:rsidR="00752D0C" w:rsidRPr="00752D0C" w:rsidRDefault="00752D0C" w:rsidP="00752D0C">
            <w:pPr>
              <w:widowControl w:val="0"/>
              <w:autoSpaceDE w:val="0"/>
              <w:autoSpaceDN w:val="0"/>
              <w:adjustRightInd w:val="0"/>
              <w:spacing w:after="0" w:line="240" w:lineRule="auto"/>
              <w:rPr>
                <w:rFonts w:ascii="Arial" w:eastAsia="Times New Roman" w:hAnsi="Arial" w:cs="Arial"/>
                <w:sz w:val="16"/>
                <w:szCs w:val="16"/>
              </w:rPr>
            </w:pPr>
            <w:r w:rsidRPr="00752D0C">
              <w:rPr>
                <w:rFonts w:ascii="Arial" w:eastAsia="Times New Roman" w:hAnsi="Arial" w:cs="Arial"/>
                <w:sz w:val="16"/>
                <w:szCs w:val="16"/>
              </w:rPr>
              <w:t>Het college heeft het voornemen om akkoord te gaan met het kaderreglement tweede pensioenpijler contractanten dat op 9 december 2009 op het Vlaamse Comité C1 onderhandeld werd (en zoals</w:t>
            </w:r>
            <w:r w:rsidR="00F82463">
              <w:rPr>
                <w:rFonts w:ascii="Arial" w:eastAsia="Times New Roman" w:hAnsi="Arial" w:cs="Arial"/>
                <w:sz w:val="16"/>
                <w:szCs w:val="16"/>
              </w:rPr>
              <w:t xml:space="preserve"> van toepassing vanaf 1 januari 2019</w:t>
            </w:r>
            <w:r w:rsidRPr="00752D0C">
              <w:rPr>
                <w:rFonts w:ascii="Arial" w:eastAsia="Times New Roman" w:hAnsi="Arial" w:cs="Arial"/>
                <w:sz w:val="16"/>
                <w:szCs w:val="16"/>
              </w:rPr>
              <w:t>), dat in bijlage wordt toegevoegd.</w:t>
            </w:r>
          </w:p>
          <w:p w14:paraId="0B037A34" w14:textId="77777777" w:rsidR="00752D0C" w:rsidRPr="00752D0C" w:rsidRDefault="00752D0C" w:rsidP="00752D0C">
            <w:pPr>
              <w:widowControl w:val="0"/>
              <w:autoSpaceDE w:val="0"/>
              <w:autoSpaceDN w:val="0"/>
              <w:adjustRightInd w:val="0"/>
              <w:spacing w:after="0" w:line="240" w:lineRule="auto"/>
              <w:rPr>
                <w:rFonts w:ascii="Arial" w:eastAsia="Times New Roman" w:hAnsi="Arial" w:cs="Arial"/>
                <w:sz w:val="16"/>
                <w:szCs w:val="16"/>
              </w:rPr>
            </w:pPr>
          </w:p>
          <w:p w14:paraId="1F73DADC" w14:textId="77777777" w:rsidR="00752D0C" w:rsidRPr="00752D0C" w:rsidRDefault="00752D0C" w:rsidP="00752D0C">
            <w:pPr>
              <w:widowControl w:val="0"/>
              <w:autoSpaceDE w:val="0"/>
              <w:autoSpaceDN w:val="0"/>
              <w:adjustRightInd w:val="0"/>
              <w:spacing w:after="0" w:line="240" w:lineRule="auto"/>
              <w:rPr>
                <w:rFonts w:ascii="Arial" w:eastAsia="Times New Roman" w:hAnsi="Arial" w:cs="Arial"/>
                <w:b/>
                <w:sz w:val="16"/>
                <w:szCs w:val="16"/>
              </w:rPr>
            </w:pPr>
            <w:r w:rsidRPr="00752D0C">
              <w:rPr>
                <w:rFonts w:ascii="Arial" w:eastAsia="Times New Roman" w:hAnsi="Arial" w:cs="Arial"/>
                <w:b/>
                <w:sz w:val="16"/>
                <w:szCs w:val="16"/>
              </w:rPr>
              <w:t>Artikel 3</w:t>
            </w:r>
          </w:p>
          <w:p w14:paraId="3A9FE5B7" w14:textId="77777777" w:rsidR="00752D0C" w:rsidRPr="00752D0C" w:rsidRDefault="00752D0C" w:rsidP="00752D0C">
            <w:pPr>
              <w:widowControl w:val="0"/>
              <w:autoSpaceDE w:val="0"/>
              <w:autoSpaceDN w:val="0"/>
              <w:adjustRightInd w:val="0"/>
              <w:spacing w:after="0" w:line="240" w:lineRule="auto"/>
              <w:rPr>
                <w:rFonts w:ascii="Arial" w:eastAsia="Times New Roman" w:hAnsi="Arial" w:cs="Arial"/>
                <w:sz w:val="16"/>
                <w:szCs w:val="16"/>
              </w:rPr>
            </w:pPr>
            <w:r w:rsidRPr="00752D0C">
              <w:rPr>
                <w:rFonts w:ascii="Arial" w:eastAsia="Times New Roman" w:hAnsi="Arial" w:cs="Arial"/>
                <w:sz w:val="16"/>
                <w:szCs w:val="16"/>
              </w:rPr>
              <w:t>De raad zal de inrichter zijn van het aanvullend pensioenstelsel voor zijn contractuele personeelsleden.</w:t>
            </w:r>
          </w:p>
          <w:p w14:paraId="233C7560" w14:textId="77777777" w:rsidR="00752D0C" w:rsidRPr="00752D0C" w:rsidRDefault="00752D0C" w:rsidP="00752D0C">
            <w:pPr>
              <w:widowControl w:val="0"/>
              <w:autoSpaceDE w:val="0"/>
              <w:autoSpaceDN w:val="0"/>
              <w:adjustRightInd w:val="0"/>
              <w:spacing w:after="0" w:line="240" w:lineRule="auto"/>
              <w:rPr>
                <w:rFonts w:ascii="Arial" w:eastAsia="Times New Roman" w:hAnsi="Arial" w:cs="Arial"/>
                <w:sz w:val="16"/>
                <w:szCs w:val="16"/>
              </w:rPr>
            </w:pPr>
          </w:p>
          <w:p w14:paraId="616F99D2" w14:textId="77777777" w:rsidR="00752D0C" w:rsidRPr="00752D0C" w:rsidRDefault="00752D0C" w:rsidP="00752D0C">
            <w:pPr>
              <w:widowControl w:val="0"/>
              <w:autoSpaceDE w:val="0"/>
              <w:autoSpaceDN w:val="0"/>
              <w:adjustRightInd w:val="0"/>
              <w:spacing w:after="0" w:line="240" w:lineRule="auto"/>
              <w:rPr>
                <w:rFonts w:ascii="Arial" w:eastAsia="Times New Roman" w:hAnsi="Arial" w:cs="Arial"/>
                <w:b/>
                <w:sz w:val="16"/>
                <w:szCs w:val="16"/>
              </w:rPr>
            </w:pPr>
            <w:r w:rsidRPr="00752D0C">
              <w:rPr>
                <w:rFonts w:ascii="Arial" w:eastAsia="Times New Roman" w:hAnsi="Arial" w:cs="Arial"/>
                <w:b/>
                <w:sz w:val="16"/>
                <w:szCs w:val="16"/>
              </w:rPr>
              <w:t>Artikel 4</w:t>
            </w:r>
          </w:p>
          <w:p w14:paraId="116D051A" w14:textId="77777777" w:rsidR="00752D0C" w:rsidRPr="00752D0C" w:rsidRDefault="00752D0C" w:rsidP="00752D0C">
            <w:pPr>
              <w:widowControl w:val="0"/>
              <w:autoSpaceDE w:val="0"/>
              <w:autoSpaceDN w:val="0"/>
              <w:adjustRightInd w:val="0"/>
              <w:spacing w:after="0" w:line="240" w:lineRule="auto"/>
              <w:rPr>
                <w:rFonts w:ascii="Arial" w:eastAsia="Times New Roman" w:hAnsi="Arial" w:cs="Arial"/>
                <w:sz w:val="16"/>
                <w:szCs w:val="16"/>
              </w:rPr>
            </w:pPr>
            <w:r w:rsidRPr="00752D0C">
              <w:rPr>
                <w:rFonts w:ascii="Arial" w:eastAsia="Times New Roman" w:hAnsi="Arial" w:cs="Arial"/>
                <w:sz w:val="16"/>
                <w:szCs w:val="16"/>
              </w:rPr>
              <w:t xml:space="preserve">Het college heeft het voornemen om de pensioentoelage vast te stellen op 1% van het pensioengevend jaarloon </w:t>
            </w:r>
            <w:r w:rsidRPr="00752D0C">
              <w:rPr>
                <w:rFonts w:ascii="Arial" w:eastAsia="Times New Roman" w:hAnsi="Arial" w:cs="Arial"/>
                <w:i/>
                <w:sz w:val="16"/>
                <w:szCs w:val="16"/>
              </w:rPr>
              <w:t>(of hoger percentage invullen, bijv.1,5%, 2%, 2,5%, 3%, 4%, 5%, 6%)</w:t>
            </w:r>
            <w:r w:rsidRPr="00752D0C">
              <w:rPr>
                <w:rFonts w:ascii="Arial" w:eastAsia="Times New Roman" w:hAnsi="Arial" w:cs="Arial"/>
                <w:sz w:val="16"/>
                <w:szCs w:val="16"/>
              </w:rPr>
              <w:t xml:space="preserve">. </w:t>
            </w:r>
          </w:p>
          <w:p w14:paraId="1E697AEF" w14:textId="77777777" w:rsidR="00752D0C" w:rsidRPr="00752D0C" w:rsidRDefault="00752D0C" w:rsidP="00752D0C">
            <w:pPr>
              <w:widowControl w:val="0"/>
              <w:autoSpaceDE w:val="0"/>
              <w:autoSpaceDN w:val="0"/>
              <w:adjustRightInd w:val="0"/>
              <w:spacing w:after="0" w:line="240" w:lineRule="auto"/>
              <w:rPr>
                <w:rFonts w:ascii="Arial" w:eastAsia="Times New Roman" w:hAnsi="Arial" w:cs="Arial"/>
                <w:sz w:val="16"/>
                <w:szCs w:val="16"/>
              </w:rPr>
            </w:pPr>
          </w:p>
          <w:p w14:paraId="4F9DD70C" w14:textId="77777777" w:rsidR="00752D0C" w:rsidRPr="00752D0C" w:rsidRDefault="00752D0C" w:rsidP="00752D0C">
            <w:pPr>
              <w:widowControl w:val="0"/>
              <w:autoSpaceDE w:val="0"/>
              <w:autoSpaceDN w:val="0"/>
              <w:adjustRightInd w:val="0"/>
              <w:spacing w:after="0" w:line="240" w:lineRule="auto"/>
              <w:rPr>
                <w:rFonts w:ascii="Arial" w:eastAsia="Times New Roman" w:hAnsi="Arial" w:cs="Arial"/>
                <w:b/>
                <w:sz w:val="16"/>
                <w:szCs w:val="16"/>
              </w:rPr>
            </w:pPr>
            <w:r w:rsidRPr="00752D0C">
              <w:rPr>
                <w:rFonts w:ascii="Arial" w:eastAsia="Times New Roman" w:hAnsi="Arial" w:cs="Arial"/>
                <w:b/>
                <w:sz w:val="16"/>
                <w:szCs w:val="16"/>
              </w:rPr>
              <w:t>Artikel 5</w:t>
            </w:r>
          </w:p>
          <w:p w14:paraId="754FD859" w14:textId="77777777" w:rsidR="00752D0C" w:rsidRPr="00752D0C" w:rsidRDefault="00752D0C" w:rsidP="00752D0C">
            <w:pPr>
              <w:widowControl w:val="0"/>
              <w:autoSpaceDE w:val="0"/>
              <w:autoSpaceDN w:val="0"/>
              <w:adjustRightInd w:val="0"/>
              <w:spacing w:after="0" w:line="240" w:lineRule="auto"/>
              <w:rPr>
                <w:rFonts w:ascii="Arial" w:eastAsia="Times New Roman" w:hAnsi="Arial" w:cs="Arial"/>
                <w:sz w:val="16"/>
                <w:szCs w:val="16"/>
              </w:rPr>
            </w:pPr>
            <w:r w:rsidRPr="00752D0C">
              <w:rPr>
                <w:rFonts w:ascii="Arial" w:eastAsia="Times New Roman" w:hAnsi="Arial" w:cs="Arial"/>
                <w:sz w:val="16"/>
                <w:szCs w:val="16"/>
              </w:rPr>
              <w:t>Het college zal het pensioenreglement, met name het raadsbesluit en het kaderreglement tweede pensioenpijler contractanten (bijlage), ter beschikking te stellen van zijn contractuele personeelsleden.</w:t>
            </w:r>
          </w:p>
          <w:p w14:paraId="132BCB3E" w14:textId="77777777" w:rsidR="00752D0C" w:rsidRPr="00752D0C" w:rsidRDefault="00752D0C" w:rsidP="00752D0C">
            <w:pPr>
              <w:widowControl w:val="0"/>
              <w:autoSpaceDE w:val="0"/>
              <w:autoSpaceDN w:val="0"/>
              <w:adjustRightInd w:val="0"/>
              <w:spacing w:after="0" w:line="240" w:lineRule="auto"/>
              <w:rPr>
                <w:rFonts w:ascii="Arial" w:eastAsia="Times New Roman" w:hAnsi="Arial" w:cs="Arial"/>
                <w:sz w:val="16"/>
                <w:szCs w:val="16"/>
              </w:rPr>
            </w:pPr>
          </w:p>
          <w:p w14:paraId="1220B536" w14:textId="77777777" w:rsidR="00752D0C" w:rsidRPr="00752D0C" w:rsidRDefault="00752D0C" w:rsidP="00752D0C">
            <w:pPr>
              <w:widowControl w:val="0"/>
              <w:autoSpaceDE w:val="0"/>
              <w:autoSpaceDN w:val="0"/>
              <w:adjustRightInd w:val="0"/>
              <w:spacing w:after="0" w:line="240" w:lineRule="auto"/>
              <w:rPr>
                <w:rFonts w:ascii="Courier New" w:eastAsia="Times New Roman" w:hAnsi="Courier New" w:cs="Courier New"/>
                <w:sz w:val="24"/>
                <w:szCs w:val="24"/>
              </w:rPr>
            </w:pPr>
            <w:r w:rsidRPr="00752D0C">
              <w:rPr>
                <w:rFonts w:ascii="Arial" w:eastAsia="Times New Roman" w:hAnsi="Arial" w:cs="Arial"/>
                <w:b/>
                <w:bCs/>
                <w:sz w:val="16"/>
                <w:szCs w:val="16"/>
              </w:rPr>
              <w:t>Artikel 6</w:t>
            </w:r>
          </w:p>
          <w:p w14:paraId="0BD48820" w14:textId="77777777" w:rsidR="00752D0C" w:rsidRPr="00752D0C" w:rsidRDefault="00752D0C" w:rsidP="00752D0C">
            <w:pPr>
              <w:widowControl w:val="0"/>
              <w:autoSpaceDE w:val="0"/>
              <w:autoSpaceDN w:val="0"/>
              <w:adjustRightInd w:val="0"/>
              <w:spacing w:after="0" w:line="240" w:lineRule="auto"/>
              <w:rPr>
                <w:rFonts w:ascii="Courier New" w:eastAsia="Times New Roman" w:hAnsi="Courier New" w:cs="Courier New"/>
                <w:sz w:val="24"/>
                <w:szCs w:val="24"/>
                <w:lang w:val="nl-NL"/>
              </w:rPr>
            </w:pPr>
          </w:p>
          <w:p w14:paraId="7376ED3E" w14:textId="77777777" w:rsidR="00752D0C" w:rsidRPr="00752D0C" w:rsidRDefault="00752D0C" w:rsidP="00752D0C">
            <w:pPr>
              <w:widowControl w:val="0"/>
              <w:autoSpaceDE w:val="0"/>
              <w:autoSpaceDN w:val="0"/>
              <w:adjustRightInd w:val="0"/>
              <w:spacing w:after="0" w:line="240" w:lineRule="auto"/>
              <w:rPr>
                <w:rFonts w:ascii="Arial" w:eastAsia="Times New Roman" w:hAnsi="Arial" w:cs="Arial"/>
                <w:sz w:val="16"/>
                <w:szCs w:val="24"/>
              </w:rPr>
            </w:pPr>
          </w:p>
          <w:p w14:paraId="34785783" w14:textId="77777777" w:rsidR="00752D0C" w:rsidRPr="00752D0C" w:rsidRDefault="00752D0C" w:rsidP="00752D0C">
            <w:pPr>
              <w:widowControl w:val="0"/>
              <w:tabs>
                <w:tab w:val="right" w:pos="6733"/>
              </w:tabs>
              <w:autoSpaceDE w:val="0"/>
              <w:autoSpaceDN w:val="0"/>
              <w:adjustRightInd w:val="0"/>
              <w:spacing w:after="0" w:line="240" w:lineRule="auto"/>
              <w:jc w:val="both"/>
              <w:rPr>
                <w:rFonts w:ascii="Arial" w:eastAsia="Times New Roman" w:hAnsi="Arial" w:cs="Courier New"/>
                <w:i/>
                <w:spacing w:val="-2"/>
                <w:sz w:val="16"/>
                <w:szCs w:val="24"/>
                <w:lang w:val="nl-NL"/>
              </w:rPr>
            </w:pPr>
            <w:r w:rsidRPr="00752D0C">
              <w:rPr>
                <w:rFonts w:ascii="Arial" w:eastAsia="Times New Roman" w:hAnsi="Arial" w:cs="Arial"/>
                <w:i/>
                <w:spacing w:val="-2"/>
                <w:sz w:val="16"/>
                <w:szCs w:val="24"/>
                <w:lang w:val="nl-NL"/>
              </w:rPr>
              <w:t>Gedaan te  ……………………..</w:t>
            </w:r>
            <w:r w:rsidRPr="00752D0C">
              <w:rPr>
                <w:rFonts w:ascii="Arial" w:eastAsia="Times New Roman" w:hAnsi="Arial" w:cs="Courier New"/>
                <w:i/>
                <w:spacing w:val="-2"/>
                <w:sz w:val="16"/>
                <w:szCs w:val="24"/>
                <w:lang w:val="nl-NL"/>
              </w:rPr>
              <w:t xml:space="preserve">                         op……………………                               </w:t>
            </w:r>
          </w:p>
          <w:p w14:paraId="07C21D53" w14:textId="77777777" w:rsidR="00752D0C" w:rsidRPr="00752D0C" w:rsidRDefault="00752D0C" w:rsidP="00752D0C">
            <w:pPr>
              <w:widowControl w:val="0"/>
              <w:tabs>
                <w:tab w:val="right" w:pos="6733"/>
              </w:tabs>
              <w:autoSpaceDE w:val="0"/>
              <w:autoSpaceDN w:val="0"/>
              <w:adjustRightInd w:val="0"/>
              <w:spacing w:after="0" w:line="240" w:lineRule="auto"/>
              <w:jc w:val="both"/>
              <w:rPr>
                <w:rFonts w:ascii="Arial" w:eastAsia="Times New Roman" w:hAnsi="Arial" w:cs="Courier New"/>
                <w:i/>
                <w:spacing w:val="-2"/>
                <w:sz w:val="16"/>
                <w:szCs w:val="24"/>
                <w:lang w:val="nl-NL"/>
              </w:rPr>
            </w:pPr>
            <w:r w:rsidRPr="00752D0C">
              <w:rPr>
                <w:rFonts w:ascii="Arial" w:eastAsia="Times New Roman" w:hAnsi="Arial" w:cs="Courier New"/>
                <w:i/>
                <w:spacing w:val="-2"/>
                <w:sz w:val="16"/>
                <w:szCs w:val="24"/>
                <w:lang w:val="nl-NL"/>
              </w:rPr>
              <w:t xml:space="preserve">                               </w:t>
            </w:r>
          </w:p>
          <w:p w14:paraId="3CEBBFBC" w14:textId="77777777" w:rsidR="00752D0C" w:rsidRPr="00752D0C" w:rsidRDefault="00752D0C" w:rsidP="00752D0C">
            <w:pPr>
              <w:widowControl w:val="0"/>
              <w:tabs>
                <w:tab w:val="right" w:pos="6733"/>
              </w:tabs>
              <w:autoSpaceDE w:val="0"/>
              <w:autoSpaceDN w:val="0"/>
              <w:adjustRightInd w:val="0"/>
              <w:spacing w:after="0" w:line="240" w:lineRule="auto"/>
              <w:jc w:val="center"/>
              <w:rPr>
                <w:rFonts w:ascii="Arial" w:eastAsia="Times New Roman" w:hAnsi="Arial" w:cs="Courier New"/>
                <w:i/>
                <w:spacing w:val="-2"/>
                <w:sz w:val="16"/>
                <w:szCs w:val="24"/>
                <w:lang w:val="nl-NL"/>
              </w:rPr>
            </w:pPr>
            <w:r w:rsidRPr="00752D0C">
              <w:rPr>
                <w:rFonts w:ascii="Arial" w:eastAsia="Times New Roman" w:hAnsi="Arial" w:cs="Courier New"/>
                <w:i/>
                <w:spacing w:val="-2"/>
                <w:sz w:val="16"/>
                <w:szCs w:val="24"/>
                <w:lang w:val="nl-NL"/>
              </w:rPr>
              <w:t>Namens het college,</w:t>
            </w:r>
          </w:p>
          <w:p w14:paraId="3B276D2F" w14:textId="77777777" w:rsidR="00752D0C" w:rsidRPr="00752D0C" w:rsidRDefault="00752D0C" w:rsidP="00752D0C">
            <w:pPr>
              <w:widowControl w:val="0"/>
              <w:tabs>
                <w:tab w:val="left" w:pos="-1440"/>
                <w:tab w:val="left" w:pos="-720"/>
              </w:tabs>
              <w:autoSpaceDE w:val="0"/>
              <w:autoSpaceDN w:val="0"/>
              <w:adjustRightInd w:val="0"/>
              <w:spacing w:after="54" w:line="240" w:lineRule="auto"/>
              <w:rPr>
                <w:rFonts w:ascii="Arial" w:eastAsia="Times New Roman" w:hAnsi="Arial" w:cs="Courier New"/>
                <w:i/>
                <w:spacing w:val="-2"/>
                <w:sz w:val="16"/>
                <w:szCs w:val="24"/>
                <w:lang w:val="nl-NL"/>
              </w:rPr>
            </w:pPr>
            <w:r w:rsidRPr="00752D0C">
              <w:rPr>
                <w:rFonts w:ascii="Arial" w:eastAsia="Times New Roman" w:hAnsi="Arial" w:cs="Courier New"/>
                <w:i/>
                <w:spacing w:val="-2"/>
                <w:sz w:val="16"/>
                <w:szCs w:val="24"/>
                <w:lang w:val="nl-NL"/>
              </w:rPr>
              <w:t xml:space="preserve">De Secretaris,                                                       </w:t>
            </w:r>
            <w:r w:rsidRPr="00752D0C">
              <w:rPr>
                <w:rFonts w:ascii="Arial" w:eastAsia="Times New Roman" w:hAnsi="Arial" w:cs="Courier New"/>
                <w:i/>
                <w:spacing w:val="-2"/>
                <w:sz w:val="16"/>
                <w:szCs w:val="24"/>
                <w:lang w:val="nl-NL"/>
              </w:rPr>
              <w:tab/>
              <w:t>De voorzitter van het college,</w:t>
            </w:r>
          </w:p>
        </w:tc>
      </w:tr>
    </w:tbl>
    <w:p w14:paraId="435C4673" w14:textId="77777777" w:rsidR="00752D0C" w:rsidRPr="00752D0C" w:rsidRDefault="00752D0C" w:rsidP="00752D0C">
      <w:pPr>
        <w:widowControl w:val="0"/>
        <w:tabs>
          <w:tab w:val="right" w:pos="9615"/>
        </w:tabs>
        <w:autoSpaceDE w:val="0"/>
        <w:autoSpaceDN w:val="0"/>
        <w:adjustRightInd w:val="0"/>
        <w:spacing w:after="0" w:line="240" w:lineRule="exact"/>
        <w:ind w:left="-851" w:right="-590"/>
        <w:jc w:val="both"/>
        <w:rPr>
          <w:rFonts w:ascii="Arial" w:eastAsia="Times New Roman" w:hAnsi="Arial" w:cs="Courier New"/>
          <w:i/>
          <w:spacing w:val="-2"/>
          <w:sz w:val="16"/>
          <w:szCs w:val="24"/>
          <w:lang w:val="nl-NL"/>
        </w:rPr>
      </w:pPr>
    </w:p>
    <w:p w14:paraId="46078C4F" w14:textId="77777777" w:rsidR="00752D0C" w:rsidRPr="00752D0C" w:rsidRDefault="00752D0C" w:rsidP="00752D0C">
      <w:pPr>
        <w:widowControl w:val="0"/>
        <w:tabs>
          <w:tab w:val="right" w:pos="9615"/>
        </w:tabs>
        <w:autoSpaceDE w:val="0"/>
        <w:autoSpaceDN w:val="0"/>
        <w:adjustRightInd w:val="0"/>
        <w:spacing w:after="0" w:line="240" w:lineRule="exact"/>
        <w:ind w:left="-851" w:right="-590"/>
        <w:jc w:val="both"/>
        <w:rPr>
          <w:rFonts w:ascii="Arial" w:eastAsia="Times New Roman" w:hAnsi="Arial" w:cs="Courier New"/>
          <w:i/>
          <w:spacing w:val="-2"/>
          <w:sz w:val="16"/>
          <w:szCs w:val="24"/>
          <w:lang w:val="nl-NL"/>
        </w:rPr>
      </w:pPr>
    </w:p>
    <w:p w14:paraId="2A9E8712" w14:textId="77777777" w:rsidR="00752D0C" w:rsidRPr="00752D0C" w:rsidRDefault="00752D0C" w:rsidP="00752D0C">
      <w:pPr>
        <w:widowControl w:val="0"/>
        <w:tabs>
          <w:tab w:val="right" w:pos="9615"/>
        </w:tabs>
        <w:autoSpaceDE w:val="0"/>
        <w:autoSpaceDN w:val="0"/>
        <w:adjustRightInd w:val="0"/>
        <w:spacing w:after="0" w:line="240" w:lineRule="exact"/>
        <w:ind w:left="-851" w:right="-590"/>
        <w:jc w:val="both"/>
        <w:rPr>
          <w:rFonts w:ascii="Dutch Roman 08pt" w:eastAsia="Times New Roman" w:hAnsi="Dutch Roman 08pt" w:cs="Courier New"/>
          <w:spacing w:val="-2"/>
          <w:sz w:val="16"/>
          <w:szCs w:val="24"/>
          <w:lang w:val="nl-NL"/>
        </w:rPr>
      </w:pPr>
      <w:r w:rsidRPr="00752D0C">
        <w:rPr>
          <w:rFonts w:ascii="Dutch Roman 08pt" w:eastAsia="Times New Roman" w:hAnsi="Dutch Roman 08pt" w:cs="Courier New"/>
          <w:spacing w:val="-2"/>
          <w:sz w:val="16"/>
          <w:szCs w:val="24"/>
          <w:lang w:val="nl-NL"/>
        </w:rPr>
        <w:tab/>
        <w:t xml:space="preserve"> </w:t>
      </w:r>
    </w:p>
    <w:p w14:paraId="1EB0853F" w14:textId="77777777" w:rsidR="00752D0C" w:rsidRPr="00752D0C" w:rsidRDefault="00752D0C" w:rsidP="00752D0C">
      <w:pPr>
        <w:widowControl w:val="0"/>
        <w:autoSpaceDE w:val="0"/>
        <w:autoSpaceDN w:val="0"/>
        <w:adjustRightInd w:val="0"/>
        <w:spacing w:after="0" w:line="360" w:lineRule="atLeast"/>
        <w:ind w:right="-897"/>
        <w:rPr>
          <w:rFonts w:ascii="Arial" w:eastAsia="Times New Roman" w:hAnsi="Arial" w:cs="Courier New"/>
          <w:b/>
          <w:spacing w:val="-2"/>
          <w:sz w:val="18"/>
          <w:szCs w:val="24"/>
          <w:u w:val="single"/>
          <w:lang w:val="nl-NL"/>
        </w:rPr>
      </w:pPr>
    </w:p>
    <w:p w14:paraId="74F49534" w14:textId="77777777" w:rsidR="00752D0C" w:rsidRPr="00752D0C" w:rsidRDefault="00752D0C" w:rsidP="00752D0C">
      <w:pPr>
        <w:widowControl w:val="0"/>
        <w:tabs>
          <w:tab w:val="right" w:pos="9615"/>
        </w:tabs>
        <w:autoSpaceDE w:val="0"/>
        <w:autoSpaceDN w:val="0"/>
        <w:adjustRightInd w:val="0"/>
        <w:spacing w:after="0" w:line="240" w:lineRule="exact"/>
        <w:ind w:right="-590"/>
        <w:jc w:val="both"/>
        <w:rPr>
          <w:rFonts w:ascii="Dutch Roman 08pt" w:eastAsia="Times New Roman" w:hAnsi="Dutch Roman 08pt" w:cs="Courier New"/>
          <w:spacing w:val="-2"/>
          <w:sz w:val="16"/>
          <w:szCs w:val="24"/>
          <w:lang w:val="nl-NL"/>
        </w:rPr>
      </w:pPr>
      <w:r w:rsidRPr="00752D0C">
        <w:rPr>
          <w:rFonts w:ascii="Arial Narrow" w:eastAsia="Times New Roman" w:hAnsi="Arial Narrow" w:cs="Courier New"/>
          <w:b/>
          <w:spacing w:val="-3"/>
          <w:u w:val="single"/>
          <w:lang w:val="nl-NL"/>
        </w:rPr>
        <w:br w:type="column"/>
      </w:r>
    </w:p>
    <w:p w14:paraId="660CEB7E" w14:textId="77777777" w:rsidR="00752D0C" w:rsidRPr="00752D0C" w:rsidRDefault="00752D0C" w:rsidP="00752D0C">
      <w:pPr>
        <w:widowControl w:val="0"/>
        <w:tabs>
          <w:tab w:val="center" w:pos="4513"/>
        </w:tabs>
        <w:autoSpaceDE w:val="0"/>
        <w:autoSpaceDN w:val="0"/>
        <w:adjustRightInd w:val="0"/>
        <w:spacing w:after="0" w:line="240" w:lineRule="auto"/>
        <w:jc w:val="both"/>
        <w:outlineLvl w:val="0"/>
        <w:rPr>
          <w:rFonts w:ascii="Arial" w:eastAsia="Times New Roman" w:hAnsi="Arial" w:cs="Courier New"/>
          <w:spacing w:val="-2"/>
          <w:sz w:val="18"/>
          <w:szCs w:val="24"/>
          <w:lang w:val="nl-NL"/>
        </w:rPr>
      </w:pPr>
      <w:r w:rsidRPr="00752D0C">
        <w:rPr>
          <w:rFonts w:ascii="Dutch Roman 11pt" w:eastAsia="Times New Roman" w:hAnsi="Dutch Roman 11pt" w:cs="Courier New"/>
          <w:spacing w:val="-2"/>
          <w:sz w:val="18"/>
          <w:szCs w:val="24"/>
          <w:lang w:val="nl-NL"/>
        </w:rPr>
        <w:tab/>
        <w:t>BIJLAGE 2:</w:t>
      </w:r>
      <w:r w:rsidRPr="00752D0C">
        <w:rPr>
          <w:rFonts w:ascii="Dutch Roman 11pt" w:eastAsia="Times New Roman" w:hAnsi="Dutch Roman 11pt" w:cs="Courier New"/>
          <w:spacing w:val="-2"/>
          <w:sz w:val="18"/>
          <w:szCs w:val="24"/>
          <w:lang w:val="nl-NL"/>
        </w:rPr>
        <w:tab/>
      </w:r>
      <w:r w:rsidRPr="00752D0C">
        <w:rPr>
          <w:rFonts w:ascii="Dutch Roman 11pt" w:eastAsia="Times New Roman" w:hAnsi="Dutch Roman 11pt" w:cs="Courier New"/>
          <w:spacing w:val="-2"/>
          <w:sz w:val="18"/>
          <w:szCs w:val="24"/>
          <w:lang w:val="nl-NL"/>
        </w:rPr>
        <w:tab/>
      </w:r>
      <w:r w:rsidRPr="00752D0C">
        <w:rPr>
          <w:rFonts w:ascii="Arial" w:eastAsia="Times New Roman" w:hAnsi="Arial" w:cs="Courier New"/>
          <w:spacing w:val="-2"/>
          <w:sz w:val="18"/>
          <w:szCs w:val="24"/>
          <w:lang w:val="nl-NL"/>
        </w:rPr>
        <w:t>(MODEL VAN RAADSBESLUIT)</w:t>
      </w:r>
    </w:p>
    <w:p w14:paraId="18B32781" w14:textId="77777777" w:rsidR="00752D0C" w:rsidRPr="00752D0C" w:rsidRDefault="00752D0C" w:rsidP="00752D0C">
      <w:pPr>
        <w:widowControl w:val="0"/>
        <w:tabs>
          <w:tab w:val="center" w:pos="4513"/>
        </w:tabs>
        <w:autoSpaceDE w:val="0"/>
        <w:autoSpaceDN w:val="0"/>
        <w:adjustRightInd w:val="0"/>
        <w:spacing w:after="0" w:line="240" w:lineRule="auto"/>
        <w:jc w:val="both"/>
        <w:outlineLvl w:val="0"/>
        <w:rPr>
          <w:rFonts w:ascii="Arial" w:eastAsia="Times New Roman" w:hAnsi="Arial" w:cs="Courier New"/>
          <w:i/>
          <w:spacing w:val="-2"/>
          <w:sz w:val="18"/>
          <w:szCs w:val="24"/>
          <w:u w:val="single"/>
          <w:lang w:val="nl-NL"/>
        </w:rPr>
      </w:pPr>
      <w:r w:rsidRPr="00752D0C">
        <w:rPr>
          <w:rFonts w:ascii="Arial" w:eastAsia="Times New Roman" w:hAnsi="Arial" w:cs="Courier New"/>
          <w:spacing w:val="-2"/>
          <w:sz w:val="18"/>
          <w:szCs w:val="24"/>
          <w:lang w:val="nl-NL"/>
        </w:rPr>
        <w:t xml:space="preserve">              </w:t>
      </w:r>
      <w:r w:rsidRPr="00752D0C">
        <w:rPr>
          <w:rFonts w:ascii="Arial" w:eastAsia="Times New Roman" w:hAnsi="Arial" w:cs="Courier New"/>
          <w:i/>
          <w:spacing w:val="-2"/>
          <w:sz w:val="18"/>
          <w:szCs w:val="24"/>
          <w:lang w:val="nl-NL"/>
        </w:rPr>
        <w:tab/>
      </w:r>
      <w:r w:rsidRPr="00752D0C">
        <w:rPr>
          <w:rFonts w:ascii="Arial" w:eastAsia="Times New Roman" w:hAnsi="Arial" w:cs="Courier New"/>
          <w:i/>
          <w:spacing w:val="-2"/>
          <w:sz w:val="18"/>
          <w:szCs w:val="24"/>
          <w:u w:val="single"/>
          <w:lang w:val="nl-NL"/>
        </w:rPr>
        <w:t>UITTREKSEL UIT DE NOTULEN VAN DE RAAD</w:t>
      </w:r>
    </w:p>
    <w:tbl>
      <w:tblPr>
        <w:tblW w:w="10774" w:type="dxa"/>
        <w:tblInd w:w="-731" w:type="dxa"/>
        <w:tblLayout w:type="fixed"/>
        <w:tblCellMar>
          <w:left w:w="120" w:type="dxa"/>
          <w:right w:w="120" w:type="dxa"/>
        </w:tblCellMar>
        <w:tblLook w:val="0000" w:firstRow="0" w:lastRow="0" w:firstColumn="0" w:lastColumn="0" w:noHBand="0" w:noVBand="0"/>
      </w:tblPr>
      <w:tblGrid>
        <w:gridCol w:w="2552"/>
        <w:gridCol w:w="8222"/>
      </w:tblGrid>
      <w:tr w:rsidR="00752D0C" w:rsidRPr="00752D0C" w14:paraId="181C293A" w14:textId="77777777" w:rsidTr="002855D0">
        <w:tc>
          <w:tcPr>
            <w:tcW w:w="2552" w:type="dxa"/>
            <w:tcBorders>
              <w:top w:val="nil"/>
              <w:left w:val="nil"/>
              <w:bottom w:val="nil"/>
              <w:right w:val="nil"/>
            </w:tcBorders>
          </w:tcPr>
          <w:p w14:paraId="2BFF3477" w14:textId="77777777" w:rsidR="00752D0C" w:rsidRPr="00752D0C" w:rsidRDefault="00752D0C" w:rsidP="00752D0C">
            <w:pPr>
              <w:widowControl w:val="0"/>
              <w:tabs>
                <w:tab w:val="left" w:pos="-1440"/>
                <w:tab w:val="left" w:pos="-720"/>
              </w:tabs>
              <w:autoSpaceDE w:val="0"/>
              <w:autoSpaceDN w:val="0"/>
              <w:adjustRightInd w:val="0"/>
              <w:spacing w:before="90" w:after="0" w:line="240" w:lineRule="auto"/>
              <w:rPr>
                <w:rFonts w:ascii="Arial" w:eastAsia="Times New Roman" w:hAnsi="Arial" w:cs="Courier New"/>
                <w:i/>
                <w:spacing w:val="-2"/>
                <w:sz w:val="16"/>
                <w:szCs w:val="24"/>
                <w:lang w:val="nl-NL"/>
              </w:rPr>
            </w:pPr>
            <w:r w:rsidRPr="00752D0C">
              <w:rPr>
                <w:rFonts w:ascii="Arial" w:eastAsia="Times New Roman" w:hAnsi="Arial" w:cs="Courier New"/>
                <w:spacing w:val="-2"/>
                <w:sz w:val="16"/>
                <w:szCs w:val="24"/>
                <w:lang w:val="nl-NL"/>
              </w:rPr>
              <w:fldChar w:fldCharType="begin"/>
            </w:r>
            <w:r w:rsidRPr="00752D0C">
              <w:rPr>
                <w:rFonts w:ascii="Arial" w:eastAsia="Times New Roman" w:hAnsi="Arial" w:cs="Courier New"/>
                <w:spacing w:val="-2"/>
                <w:sz w:val="16"/>
                <w:szCs w:val="24"/>
                <w:lang w:val="nl-NL"/>
              </w:rPr>
              <w:instrText xml:space="preserve">PRIVATE </w:instrText>
            </w:r>
            <w:r w:rsidRPr="00752D0C">
              <w:rPr>
                <w:rFonts w:ascii="Arial" w:eastAsia="Times New Roman" w:hAnsi="Arial" w:cs="Courier New"/>
                <w:spacing w:val="-2"/>
                <w:sz w:val="16"/>
                <w:szCs w:val="24"/>
                <w:lang w:val="nl-NL"/>
              </w:rPr>
              <w:fldChar w:fldCharType="end"/>
            </w:r>
          </w:p>
          <w:p w14:paraId="788C8056" w14:textId="77777777" w:rsidR="00752D0C" w:rsidRPr="00E4479F"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rPr>
            </w:pPr>
          </w:p>
          <w:p w14:paraId="41244B8B" w14:textId="77777777" w:rsidR="00752D0C" w:rsidRPr="00E4479F"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rPr>
            </w:pPr>
            <w:r w:rsidRPr="00E4479F">
              <w:rPr>
                <w:rFonts w:ascii="Arial" w:eastAsia="Times New Roman" w:hAnsi="Arial" w:cs="Courier New"/>
                <w:i/>
                <w:spacing w:val="-2"/>
                <w:sz w:val="16"/>
                <w:szCs w:val="24"/>
              </w:rPr>
              <w:t>Gemeente :</w:t>
            </w:r>
          </w:p>
          <w:p w14:paraId="2872E758" w14:textId="77777777" w:rsidR="00752D0C" w:rsidRPr="00E4479F"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rPr>
            </w:pPr>
          </w:p>
          <w:p w14:paraId="5B21D842" w14:textId="77777777" w:rsidR="00752D0C" w:rsidRPr="00E4479F"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rPr>
            </w:pPr>
          </w:p>
          <w:p w14:paraId="3C724C25" w14:textId="77777777" w:rsidR="00752D0C" w:rsidRPr="00E4479F"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rPr>
            </w:pPr>
          </w:p>
          <w:p w14:paraId="07DFFE10" w14:textId="77777777" w:rsidR="00752D0C" w:rsidRPr="00E4479F"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rPr>
            </w:pPr>
          </w:p>
          <w:p w14:paraId="37225E64" w14:textId="77777777" w:rsidR="00752D0C" w:rsidRPr="00E4479F"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rPr>
            </w:pPr>
          </w:p>
          <w:p w14:paraId="3C8BED1B" w14:textId="77777777" w:rsidR="00752D0C" w:rsidRPr="00752D0C"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b/>
                <w:spacing w:val="-2"/>
                <w:sz w:val="16"/>
                <w:szCs w:val="24"/>
                <w:lang w:val="nl-NL"/>
              </w:rPr>
            </w:pPr>
            <w:r w:rsidRPr="00752D0C">
              <w:rPr>
                <w:rFonts w:ascii="Arial" w:eastAsia="Times New Roman" w:hAnsi="Arial" w:cs="Courier New"/>
                <w:b/>
                <w:i/>
                <w:spacing w:val="-2"/>
                <w:sz w:val="16"/>
                <w:szCs w:val="24"/>
                <w:u w:val="single"/>
                <w:lang w:val="nl-NL"/>
              </w:rPr>
              <w:t>OP DE AGENDA</w:t>
            </w:r>
            <w:r w:rsidRPr="00752D0C">
              <w:rPr>
                <w:rFonts w:ascii="Arial" w:eastAsia="Times New Roman" w:hAnsi="Arial" w:cs="Courier New"/>
                <w:b/>
                <w:i/>
                <w:spacing w:val="-2"/>
                <w:sz w:val="16"/>
                <w:szCs w:val="24"/>
                <w:lang w:val="nl-NL"/>
              </w:rPr>
              <w:t xml:space="preserve"> :</w:t>
            </w:r>
          </w:p>
          <w:p w14:paraId="5F140949" w14:textId="77777777" w:rsidR="00752D0C" w:rsidRPr="00752D0C"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Times New Roman"/>
                <w:spacing w:val="-2"/>
                <w:sz w:val="16"/>
                <w:szCs w:val="24"/>
                <w:lang w:val="nl-NL"/>
              </w:rPr>
            </w:pPr>
          </w:p>
          <w:p w14:paraId="1EB5259D" w14:textId="133F6059" w:rsidR="00752D0C" w:rsidRPr="00752D0C" w:rsidRDefault="00752D0C" w:rsidP="00752D0C">
            <w:pPr>
              <w:widowControl w:val="0"/>
              <w:tabs>
                <w:tab w:val="left" w:pos="-1440"/>
                <w:tab w:val="left" w:pos="-720"/>
              </w:tabs>
              <w:autoSpaceDE w:val="0"/>
              <w:autoSpaceDN w:val="0"/>
              <w:adjustRightInd w:val="0"/>
              <w:spacing w:after="0" w:line="240" w:lineRule="auto"/>
              <w:jc w:val="both"/>
              <w:rPr>
                <w:rFonts w:ascii="Arial" w:eastAsia="Times New Roman" w:hAnsi="Arial" w:cs="Arial"/>
                <w:b/>
                <w:bCs/>
                <w:spacing w:val="-2"/>
                <w:sz w:val="16"/>
                <w:lang w:val="nl-NL"/>
              </w:rPr>
            </w:pPr>
            <w:r w:rsidRPr="00752D0C">
              <w:rPr>
                <w:rFonts w:ascii="Arial" w:eastAsia="Times New Roman" w:hAnsi="Arial" w:cs="Arial"/>
                <w:b/>
                <w:bCs/>
                <w:spacing w:val="-2"/>
                <w:sz w:val="16"/>
                <w:lang w:val="nl-NL"/>
              </w:rPr>
              <w:t xml:space="preserve">Invoering aanvullend pensioenstelsel voor de contractuele personeelsleden en aanstelling </w:t>
            </w:r>
            <w:r w:rsidR="00F82463">
              <w:rPr>
                <w:rFonts w:ascii="Arial" w:eastAsia="Times New Roman" w:hAnsi="Arial" w:cs="Arial"/>
                <w:b/>
                <w:bCs/>
                <w:spacing w:val="-2"/>
                <w:sz w:val="16"/>
                <w:lang w:val="nl-NL"/>
              </w:rPr>
              <w:t xml:space="preserve">Federale Pensioendienst </w:t>
            </w:r>
            <w:r w:rsidRPr="00752D0C">
              <w:rPr>
                <w:rFonts w:ascii="Arial" w:eastAsia="Times New Roman" w:hAnsi="Arial" w:cs="Arial"/>
                <w:b/>
                <w:bCs/>
                <w:spacing w:val="-2"/>
                <w:sz w:val="16"/>
                <w:lang w:val="nl-NL"/>
              </w:rPr>
              <w:t>als opdrachtencentrale, goedkeuring bestek opgemaakt door de</w:t>
            </w:r>
            <w:r w:rsidR="00F82463">
              <w:rPr>
                <w:rFonts w:ascii="Arial" w:eastAsia="Times New Roman" w:hAnsi="Arial" w:cs="Arial"/>
                <w:b/>
                <w:bCs/>
                <w:spacing w:val="-2"/>
                <w:sz w:val="16"/>
                <w:lang w:val="nl-NL"/>
              </w:rPr>
              <w:t xml:space="preserve"> Federale Pensioendienst/ </w:t>
            </w:r>
            <w:r w:rsidRPr="00752D0C">
              <w:rPr>
                <w:rFonts w:ascii="Arial" w:eastAsia="Times New Roman" w:hAnsi="Arial" w:cs="Arial"/>
                <w:b/>
                <w:bCs/>
                <w:spacing w:val="-2"/>
                <w:sz w:val="16"/>
                <w:lang w:val="nl-NL"/>
              </w:rPr>
              <w:t>DIBISS en goedkeuring gunning aan de tijdelijke handelsvennootschap</w:t>
            </w:r>
          </w:p>
          <w:p w14:paraId="2670C7B0" w14:textId="77777777" w:rsidR="00752D0C" w:rsidRPr="00E4479F" w:rsidRDefault="00752D0C" w:rsidP="00752D0C">
            <w:pPr>
              <w:widowControl w:val="0"/>
              <w:tabs>
                <w:tab w:val="left" w:pos="-1440"/>
                <w:tab w:val="left" w:pos="-720"/>
              </w:tabs>
              <w:autoSpaceDE w:val="0"/>
              <w:autoSpaceDN w:val="0"/>
              <w:adjustRightInd w:val="0"/>
              <w:spacing w:after="0" w:line="240" w:lineRule="auto"/>
              <w:jc w:val="both"/>
              <w:rPr>
                <w:rFonts w:ascii="Arial" w:eastAsia="Times New Roman" w:hAnsi="Arial" w:cs="Arial"/>
                <w:b/>
                <w:bCs/>
                <w:spacing w:val="-2"/>
                <w:sz w:val="16"/>
                <w:lang w:val="fr-BE"/>
              </w:rPr>
            </w:pPr>
            <w:r w:rsidRPr="00E4479F">
              <w:rPr>
                <w:rFonts w:ascii="Arial" w:eastAsia="Times New Roman" w:hAnsi="Arial" w:cs="Arial"/>
                <w:b/>
                <w:bCs/>
                <w:spacing w:val="-2"/>
                <w:sz w:val="16"/>
                <w:lang w:val="fr-BE"/>
              </w:rPr>
              <w:t xml:space="preserve">“Belfius </w:t>
            </w:r>
            <w:proofErr w:type="spellStart"/>
            <w:r w:rsidRPr="00E4479F">
              <w:rPr>
                <w:rFonts w:ascii="Arial" w:eastAsia="Times New Roman" w:hAnsi="Arial" w:cs="Arial"/>
                <w:b/>
                <w:bCs/>
                <w:spacing w:val="-2"/>
                <w:sz w:val="16"/>
                <w:lang w:val="fr-BE"/>
              </w:rPr>
              <w:t>Insurance</w:t>
            </w:r>
            <w:proofErr w:type="spellEnd"/>
            <w:r w:rsidRPr="00E4479F">
              <w:rPr>
                <w:rFonts w:ascii="Arial" w:eastAsia="Times New Roman" w:hAnsi="Arial" w:cs="Arial"/>
                <w:b/>
                <w:bCs/>
                <w:spacing w:val="-2"/>
                <w:sz w:val="16"/>
                <w:lang w:val="fr-BE"/>
              </w:rPr>
              <w:t xml:space="preserve"> – Ethias – </w:t>
            </w:r>
            <w:proofErr w:type="spellStart"/>
            <w:r w:rsidRPr="00E4479F">
              <w:rPr>
                <w:rFonts w:ascii="Arial" w:eastAsia="Times New Roman" w:hAnsi="Arial" w:cs="Arial"/>
                <w:b/>
                <w:bCs/>
                <w:spacing w:val="-2"/>
                <w:sz w:val="16"/>
                <w:lang w:val="fr-BE"/>
              </w:rPr>
              <w:t>lokale</w:t>
            </w:r>
            <w:proofErr w:type="spellEnd"/>
            <w:r w:rsidRPr="00E4479F">
              <w:rPr>
                <w:rFonts w:ascii="Arial" w:eastAsia="Times New Roman" w:hAnsi="Arial" w:cs="Arial"/>
                <w:b/>
                <w:bCs/>
                <w:spacing w:val="-2"/>
                <w:sz w:val="16"/>
                <w:lang w:val="fr-BE"/>
              </w:rPr>
              <w:t xml:space="preserve"> </w:t>
            </w:r>
            <w:proofErr w:type="spellStart"/>
            <w:r w:rsidRPr="00E4479F">
              <w:rPr>
                <w:rFonts w:ascii="Arial" w:eastAsia="Times New Roman" w:hAnsi="Arial" w:cs="Arial"/>
                <w:b/>
                <w:bCs/>
                <w:spacing w:val="-2"/>
                <w:sz w:val="16"/>
                <w:lang w:val="fr-BE"/>
              </w:rPr>
              <w:t>contractanten</w:t>
            </w:r>
            <w:proofErr w:type="spellEnd"/>
            <w:r w:rsidRPr="00E4479F">
              <w:rPr>
                <w:rFonts w:ascii="Arial" w:eastAsia="Times New Roman" w:hAnsi="Arial" w:cs="Arial"/>
                <w:b/>
                <w:bCs/>
                <w:spacing w:val="-2"/>
                <w:sz w:val="16"/>
                <w:lang w:val="fr-BE"/>
              </w:rPr>
              <w:t>”.</w:t>
            </w:r>
          </w:p>
          <w:p w14:paraId="4FA961A2" w14:textId="77777777" w:rsidR="00752D0C" w:rsidRPr="00E4479F" w:rsidRDefault="00752D0C" w:rsidP="00752D0C">
            <w:pPr>
              <w:widowControl w:val="0"/>
              <w:tabs>
                <w:tab w:val="left" w:pos="-1440"/>
                <w:tab w:val="left" w:pos="-720"/>
              </w:tabs>
              <w:autoSpaceDE w:val="0"/>
              <w:autoSpaceDN w:val="0"/>
              <w:adjustRightInd w:val="0"/>
              <w:spacing w:after="0" w:line="240" w:lineRule="auto"/>
              <w:jc w:val="both"/>
              <w:rPr>
                <w:rFonts w:ascii="Arial" w:eastAsia="Times New Roman" w:hAnsi="Arial" w:cs="Arial"/>
                <w:b/>
                <w:bCs/>
                <w:spacing w:val="-2"/>
                <w:sz w:val="16"/>
                <w:lang w:val="fr-BE"/>
              </w:rPr>
            </w:pPr>
          </w:p>
          <w:p w14:paraId="3013749F" w14:textId="77777777" w:rsidR="00752D0C" w:rsidRPr="00E4479F"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b/>
                <w:bCs/>
                <w:spacing w:val="-2"/>
                <w:sz w:val="16"/>
                <w:szCs w:val="24"/>
                <w:lang w:val="fr-BE"/>
              </w:rPr>
            </w:pPr>
          </w:p>
          <w:p w14:paraId="756DB965" w14:textId="77777777" w:rsidR="00752D0C" w:rsidRPr="00E4479F"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fr-BE"/>
              </w:rPr>
            </w:pPr>
          </w:p>
          <w:p w14:paraId="0D6E5C65" w14:textId="77777777" w:rsidR="00752D0C" w:rsidRPr="00E4479F"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fr-BE"/>
              </w:rPr>
            </w:pPr>
          </w:p>
          <w:p w14:paraId="5DDB362D" w14:textId="77777777" w:rsidR="00752D0C" w:rsidRPr="00E4479F"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fr-BE"/>
              </w:rPr>
            </w:pPr>
          </w:p>
          <w:p w14:paraId="3DBA51FC" w14:textId="77777777" w:rsidR="00752D0C" w:rsidRPr="00E4479F"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fr-BE"/>
              </w:rPr>
            </w:pPr>
          </w:p>
          <w:p w14:paraId="2FE81121" w14:textId="77777777" w:rsidR="00752D0C" w:rsidRPr="00E4479F"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fr-BE"/>
              </w:rPr>
            </w:pPr>
          </w:p>
          <w:p w14:paraId="74E5FDFF" w14:textId="77777777" w:rsidR="00752D0C" w:rsidRPr="00E4479F"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fr-BE"/>
              </w:rPr>
            </w:pPr>
          </w:p>
          <w:p w14:paraId="364E05C4" w14:textId="77777777" w:rsidR="00752D0C" w:rsidRPr="00E4479F"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fr-BE"/>
              </w:rPr>
            </w:pPr>
          </w:p>
          <w:p w14:paraId="6A3FF9DB" w14:textId="77777777" w:rsidR="00752D0C" w:rsidRPr="00E4479F"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fr-BE"/>
              </w:rPr>
            </w:pPr>
          </w:p>
          <w:p w14:paraId="3361359A" w14:textId="77777777" w:rsidR="00752D0C" w:rsidRPr="00E4479F"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fr-BE"/>
              </w:rPr>
            </w:pPr>
          </w:p>
          <w:p w14:paraId="33523621" w14:textId="77777777" w:rsidR="00752D0C" w:rsidRPr="00E4479F" w:rsidRDefault="00752D0C" w:rsidP="00752D0C">
            <w:pPr>
              <w:widowControl w:val="0"/>
              <w:tabs>
                <w:tab w:val="left" w:pos="-1440"/>
                <w:tab w:val="left" w:pos="-720"/>
              </w:tabs>
              <w:autoSpaceDE w:val="0"/>
              <w:autoSpaceDN w:val="0"/>
              <w:adjustRightInd w:val="0"/>
              <w:spacing w:after="54" w:line="240" w:lineRule="auto"/>
              <w:rPr>
                <w:rFonts w:ascii="Arial" w:eastAsia="Times New Roman" w:hAnsi="Arial" w:cs="Courier New"/>
                <w:spacing w:val="-2"/>
                <w:sz w:val="16"/>
                <w:szCs w:val="24"/>
                <w:lang w:val="fr-BE"/>
              </w:rPr>
            </w:pPr>
          </w:p>
        </w:tc>
        <w:tc>
          <w:tcPr>
            <w:tcW w:w="8222" w:type="dxa"/>
            <w:tcBorders>
              <w:top w:val="nil"/>
              <w:left w:val="single" w:sz="7" w:space="0" w:color="auto"/>
              <w:bottom w:val="nil"/>
              <w:right w:val="nil"/>
            </w:tcBorders>
          </w:tcPr>
          <w:p w14:paraId="73F35A04" w14:textId="77777777" w:rsidR="00752D0C" w:rsidRPr="00752D0C" w:rsidRDefault="00752D0C" w:rsidP="00752D0C">
            <w:pPr>
              <w:widowControl w:val="0"/>
              <w:tabs>
                <w:tab w:val="center" w:pos="3378"/>
              </w:tabs>
              <w:autoSpaceDE w:val="0"/>
              <w:autoSpaceDN w:val="0"/>
              <w:adjustRightInd w:val="0"/>
              <w:spacing w:before="90" w:after="0" w:line="240" w:lineRule="auto"/>
              <w:jc w:val="right"/>
              <w:rPr>
                <w:rFonts w:ascii="Arial" w:eastAsia="Times New Roman" w:hAnsi="Arial" w:cs="Courier New"/>
                <w:spacing w:val="-2"/>
                <w:sz w:val="16"/>
                <w:szCs w:val="24"/>
                <w:lang w:val="nl-NL"/>
              </w:rPr>
            </w:pPr>
            <w:r w:rsidRPr="00752D0C">
              <w:rPr>
                <w:rFonts w:ascii="Arial" w:eastAsia="Times New Roman" w:hAnsi="Arial" w:cs="Courier New"/>
                <w:i/>
                <w:spacing w:val="-2"/>
                <w:sz w:val="16"/>
                <w:szCs w:val="24"/>
                <w:lang w:val="nl-NL"/>
              </w:rPr>
              <w:t xml:space="preserve">Zitting van  </w:t>
            </w:r>
            <w:r w:rsidRPr="00752D0C">
              <w:rPr>
                <w:rFonts w:ascii="Arial" w:eastAsia="Times New Roman" w:hAnsi="Arial" w:cs="Courier New"/>
                <w:spacing w:val="-2"/>
                <w:sz w:val="16"/>
                <w:szCs w:val="24"/>
                <w:lang w:val="nl-NL"/>
              </w:rPr>
              <w:t xml:space="preserve"> ........................</w:t>
            </w:r>
          </w:p>
          <w:p w14:paraId="59D136F9" w14:textId="77777777" w:rsidR="00752D0C" w:rsidRPr="00752D0C"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r w:rsidRPr="00752D0C">
              <w:rPr>
                <w:rFonts w:ascii="Arial" w:eastAsia="Times New Roman" w:hAnsi="Arial" w:cs="Courier New"/>
                <w:i/>
                <w:spacing w:val="-2"/>
                <w:sz w:val="16"/>
                <w:szCs w:val="24"/>
                <w:u w:val="single"/>
                <w:lang w:val="nl-NL"/>
              </w:rPr>
              <w:t xml:space="preserve">Aanwezig </w:t>
            </w:r>
            <w:r w:rsidRPr="00752D0C">
              <w:rPr>
                <w:rFonts w:ascii="Arial" w:eastAsia="Times New Roman" w:hAnsi="Arial" w:cs="Courier New"/>
                <w:i/>
                <w:spacing w:val="-2"/>
                <w:sz w:val="16"/>
                <w:szCs w:val="24"/>
                <w:lang w:val="nl-NL"/>
              </w:rPr>
              <w:t>: ………….</w:t>
            </w:r>
          </w:p>
          <w:p w14:paraId="4A36E179" w14:textId="77777777" w:rsidR="00752D0C" w:rsidRPr="00752D0C"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u w:val="single"/>
                <w:lang w:val="nl-NL"/>
              </w:rPr>
            </w:pPr>
          </w:p>
          <w:p w14:paraId="3674B1D4" w14:textId="77777777" w:rsidR="00752D0C" w:rsidRPr="00752D0C" w:rsidRDefault="00752D0C" w:rsidP="00752D0C">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r w:rsidRPr="00752D0C">
              <w:rPr>
                <w:rFonts w:ascii="Arial" w:eastAsia="Times New Roman" w:hAnsi="Arial" w:cs="Courier New"/>
                <w:i/>
                <w:spacing w:val="-2"/>
                <w:sz w:val="16"/>
                <w:szCs w:val="24"/>
                <w:u w:val="single"/>
                <w:lang w:val="nl-NL"/>
              </w:rPr>
              <w:t>Verontschuldigd</w:t>
            </w:r>
            <w:r w:rsidRPr="00752D0C">
              <w:rPr>
                <w:rFonts w:ascii="Arial" w:eastAsia="Times New Roman" w:hAnsi="Arial" w:cs="Courier New"/>
                <w:i/>
                <w:spacing w:val="-2"/>
                <w:sz w:val="16"/>
                <w:szCs w:val="24"/>
                <w:lang w:val="nl-NL"/>
              </w:rPr>
              <w:t xml:space="preserve"> : …………….</w:t>
            </w:r>
          </w:p>
          <w:p w14:paraId="35D6E7CF" w14:textId="77777777" w:rsidR="00752D0C" w:rsidRPr="00752D0C" w:rsidRDefault="00752D0C" w:rsidP="00752D0C">
            <w:pPr>
              <w:widowControl w:val="0"/>
              <w:tabs>
                <w:tab w:val="center" w:pos="3378"/>
              </w:tabs>
              <w:autoSpaceDE w:val="0"/>
              <w:autoSpaceDN w:val="0"/>
              <w:adjustRightInd w:val="0"/>
              <w:spacing w:after="0" w:line="240" w:lineRule="auto"/>
              <w:jc w:val="center"/>
              <w:rPr>
                <w:rFonts w:ascii="Arial" w:eastAsia="Times New Roman" w:hAnsi="Arial" w:cs="Courier New"/>
                <w:b/>
                <w:iCs/>
                <w:spacing w:val="-2"/>
                <w:sz w:val="16"/>
                <w:szCs w:val="24"/>
                <w:lang w:val="nl-NL"/>
              </w:rPr>
            </w:pPr>
            <w:r w:rsidRPr="00752D0C">
              <w:rPr>
                <w:rFonts w:ascii="Arial" w:eastAsia="Times New Roman" w:hAnsi="Arial" w:cs="Courier New"/>
                <w:b/>
                <w:iCs/>
                <w:spacing w:val="-2"/>
                <w:sz w:val="16"/>
                <w:szCs w:val="24"/>
                <w:lang w:val="nl-NL"/>
              </w:rPr>
              <w:t>DE RAAD,</w:t>
            </w:r>
          </w:p>
          <w:p w14:paraId="1087C938" w14:textId="77777777" w:rsidR="00752D0C" w:rsidRPr="00752D0C" w:rsidRDefault="00752D0C" w:rsidP="00752D0C">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443F14BA" w14:textId="77777777" w:rsidR="00752D0C" w:rsidRPr="00752D0C" w:rsidRDefault="00752D0C" w:rsidP="00752D0C">
            <w:pPr>
              <w:widowControl w:val="0"/>
              <w:tabs>
                <w:tab w:val="center" w:pos="3378"/>
              </w:tabs>
              <w:autoSpaceDE w:val="0"/>
              <w:autoSpaceDN w:val="0"/>
              <w:adjustRightInd w:val="0"/>
              <w:spacing w:after="0" w:line="240" w:lineRule="auto"/>
              <w:rPr>
                <w:rFonts w:ascii="Arial" w:eastAsia="Times New Roman" w:hAnsi="Arial" w:cs="Courier New"/>
                <w:bCs/>
                <w:iCs/>
                <w:spacing w:val="-2"/>
                <w:sz w:val="16"/>
                <w:szCs w:val="24"/>
                <w:lang w:val="nl-NL"/>
              </w:rPr>
            </w:pPr>
            <w:r w:rsidRPr="00752D0C">
              <w:rPr>
                <w:rFonts w:ascii="Arial" w:eastAsia="Times New Roman" w:hAnsi="Arial" w:cs="Courier New"/>
                <w:bCs/>
                <w:iCs/>
                <w:spacing w:val="-2"/>
                <w:sz w:val="16"/>
                <w:szCs w:val="24"/>
                <w:lang w:val="nl-NL"/>
              </w:rPr>
              <w:t>Gelet op de Wet van 15 mei 2007 betreffende de civiele veiligheid, inzonderheid op artikel 26;</w:t>
            </w:r>
          </w:p>
          <w:p w14:paraId="430B03EE" w14:textId="77777777" w:rsidR="00752D0C" w:rsidRPr="00752D0C" w:rsidRDefault="00752D0C" w:rsidP="00752D0C">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18A28B91" w14:textId="77777777" w:rsidR="00752D0C" w:rsidRPr="00752D0C" w:rsidRDefault="00752D0C" w:rsidP="00752D0C">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52D0C">
              <w:rPr>
                <w:rFonts w:ascii="Arial" w:eastAsia="Times New Roman" w:hAnsi="Arial" w:cs="Courier New"/>
                <w:spacing w:val="-2"/>
                <w:sz w:val="16"/>
                <w:szCs w:val="24"/>
                <w:lang w:val="nl-NL"/>
              </w:rPr>
              <w:t>Gelet op de Wet van 28 april 2003 betreffende de aanvullende pensioenen en het belastingstelsel van die pensioenen en van sommige aanvullende voordelen inzake sociale zekerheid;</w:t>
            </w:r>
          </w:p>
          <w:p w14:paraId="2ED105CE" w14:textId="77777777" w:rsidR="00752D0C" w:rsidRPr="00752D0C" w:rsidRDefault="00752D0C" w:rsidP="00752D0C">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highlight w:val="yellow"/>
              </w:rPr>
            </w:pPr>
          </w:p>
          <w:p w14:paraId="05B53319" w14:textId="77777777" w:rsidR="00F82463" w:rsidRPr="007D2943" w:rsidRDefault="00F82463" w:rsidP="00F8246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Gelet op het kaderreglement tweede pensioenpijler contractanten en het model van raadsbesluit die werden goedgekeurd in het Vlaamse onderhandelingscomité C1 van 9 december 2009 (zoals van toepassing vanaf 1 januari 2019);</w:t>
            </w:r>
          </w:p>
          <w:p w14:paraId="1375F059" w14:textId="77777777" w:rsidR="00F82463" w:rsidRPr="007D2943" w:rsidRDefault="00F82463" w:rsidP="00F8246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23D8784B" w14:textId="77777777" w:rsidR="00752D0C" w:rsidRPr="00752D0C" w:rsidRDefault="00752D0C" w:rsidP="00752D0C">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52D0C">
              <w:rPr>
                <w:rFonts w:ascii="Arial" w:eastAsia="Times New Roman" w:hAnsi="Arial" w:cs="Courier New"/>
                <w:spacing w:val="-2"/>
                <w:sz w:val="16"/>
                <w:szCs w:val="24"/>
                <w:lang w:val="nl-NL"/>
              </w:rPr>
              <w:t xml:space="preserve">Gelet op het protocol afgesloten met de representatieve vakorganisaties in het bijzonder comité van </w:t>
            </w:r>
            <w:proofErr w:type="spellStart"/>
            <w:r w:rsidRPr="00752D0C">
              <w:rPr>
                <w:rFonts w:ascii="Arial" w:eastAsia="Times New Roman" w:hAnsi="Arial" w:cs="Courier New"/>
                <w:spacing w:val="-2"/>
                <w:sz w:val="16"/>
                <w:szCs w:val="24"/>
                <w:lang w:val="nl-NL"/>
              </w:rPr>
              <w:t>xx.xx.xxxx</w:t>
            </w:r>
            <w:proofErr w:type="spellEnd"/>
            <w:r w:rsidRPr="00752D0C">
              <w:rPr>
                <w:rFonts w:ascii="Arial" w:eastAsia="Times New Roman" w:hAnsi="Arial" w:cs="Courier New"/>
                <w:spacing w:val="-2"/>
                <w:sz w:val="16"/>
                <w:szCs w:val="24"/>
                <w:lang w:val="nl-NL"/>
              </w:rPr>
              <w:t>;</w:t>
            </w:r>
          </w:p>
          <w:p w14:paraId="428BA186" w14:textId="77777777" w:rsidR="00752D0C" w:rsidRPr="00752D0C" w:rsidRDefault="00752D0C" w:rsidP="00752D0C">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01C06813" w14:textId="77777777" w:rsidR="00752D0C" w:rsidRPr="00752D0C" w:rsidRDefault="00752D0C" w:rsidP="00752D0C">
            <w:pPr>
              <w:widowControl w:val="0"/>
              <w:autoSpaceDE w:val="0"/>
              <w:autoSpaceDN w:val="0"/>
              <w:adjustRightInd w:val="0"/>
              <w:spacing w:after="0" w:line="240" w:lineRule="auto"/>
              <w:rPr>
                <w:rFonts w:ascii="Arial" w:eastAsia="Times New Roman" w:hAnsi="Arial" w:cs="Arial"/>
                <w:sz w:val="16"/>
                <w:szCs w:val="16"/>
              </w:rPr>
            </w:pPr>
            <w:r w:rsidRPr="00752D0C">
              <w:rPr>
                <w:rFonts w:ascii="Arial" w:eastAsia="Times New Roman" w:hAnsi="Arial" w:cs="Arial"/>
                <w:sz w:val="16"/>
                <w:szCs w:val="16"/>
              </w:rPr>
              <w:t>Gelet op de complexiteit van de opdracht die zal moeten worden uitgevoerd;</w:t>
            </w:r>
          </w:p>
          <w:p w14:paraId="4D6564F0" w14:textId="77777777" w:rsidR="00752D0C" w:rsidRPr="00752D0C" w:rsidRDefault="00752D0C" w:rsidP="00752D0C">
            <w:pPr>
              <w:widowControl w:val="0"/>
              <w:autoSpaceDE w:val="0"/>
              <w:autoSpaceDN w:val="0"/>
              <w:adjustRightInd w:val="0"/>
              <w:spacing w:after="0" w:line="240" w:lineRule="auto"/>
              <w:rPr>
                <w:rFonts w:ascii="Arial" w:eastAsia="Times New Roman" w:hAnsi="Arial" w:cs="Arial"/>
                <w:sz w:val="16"/>
                <w:szCs w:val="16"/>
              </w:rPr>
            </w:pPr>
            <w:r w:rsidRPr="00752D0C">
              <w:rPr>
                <w:rFonts w:ascii="Arial" w:eastAsia="Times New Roman" w:hAnsi="Arial" w:cs="Arial"/>
                <w:sz w:val="16"/>
                <w:szCs w:val="16"/>
              </w:rPr>
              <w:t>Gelet op het feit dat het nuttig is dat de lokale besturen zich verenigen om betere voorwaarden te verkrijgen;</w:t>
            </w:r>
          </w:p>
          <w:p w14:paraId="45DE2255" w14:textId="77777777" w:rsidR="00752D0C" w:rsidRPr="00752D0C" w:rsidRDefault="00752D0C" w:rsidP="00752D0C">
            <w:pPr>
              <w:widowControl w:val="0"/>
              <w:autoSpaceDE w:val="0"/>
              <w:autoSpaceDN w:val="0"/>
              <w:adjustRightInd w:val="0"/>
              <w:spacing w:after="0" w:line="240" w:lineRule="auto"/>
              <w:rPr>
                <w:rFonts w:ascii="Arial" w:eastAsia="Times New Roman" w:hAnsi="Arial" w:cs="Arial"/>
                <w:sz w:val="16"/>
                <w:szCs w:val="16"/>
              </w:rPr>
            </w:pPr>
            <w:r w:rsidRPr="00752D0C">
              <w:rPr>
                <w:rFonts w:ascii="Arial" w:eastAsia="Times New Roman" w:hAnsi="Arial" w:cs="Arial"/>
                <w:sz w:val="16"/>
                <w:szCs w:val="16"/>
              </w:rPr>
              <w:t>Gelet op de ervaring van de DIBISS bij het uitschrijven van een gemeenschappelijke opdracht;</w:t>
            </w:r>
          </w:p>
          <w:p w14:paraId="75D7EADF" w14:textId="77777777" w:rsidR="00752D0C" w:rsidRPr="00752D0C" w:rsidRDefault="00752D0C" w:rsidP="00752D0C">
            <w:pPr>
              <w:widowControl w:val="0"/>
              <w:autoSpaceDE w:val="0"/>
              <w:autoSpaceDN w:val="0"/>
              <w:adjustRightInd w:val="0"/>
              <w:spacing w:after="0" w:line="240" w:lineRule="auto"/>
              <w:rPr>
                <w:rFonts w:ascii="Arial" w:eastAsia="Times New Roman" w:hAnsi="Arial" w:cs="Arial"/>
                <w:sz w:val="16"/>
                <w:szCs w:val="16"/>
              </w:rPr>
            </w:pPr>
            <w:r w:rsidRPr="00752D0C">
              <w:rPr>
                <w:rFonts w:ascii="Arial" w:eastAsia="Times New Roman" w:hAnsi="Arial" w:cs="Arial"/>
                <w:sz w:val="16"/>
                <w:szCs w:val="16"/>
              </w:rPr>
              <w:t>Gelet op artikel 2, 4° van de wet van 15 juni 2006 betreffende overheidsopdrachten en bepaalde opdrachten voor werken, leveringen en diensten;</w:t>
            </w:r>
          </w:p>
          <w:p w14:paraId="775A5E9A" w14:textId="77777777" w:rsidR="00752D0C" w:rsidRPr="00752D0C" w:rsidRDefault="00752D0C" w:rsidP="00752D0C">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rPr>
            </w:pPr>
          </w:p>
          <w:p w14:paraId="60EC21DF" w14:textId="77777777" w:rsidR="00752D0C" w:rsidRPr="00752D0C" w:rsidRDefault="00752D0C" w:rsidP="00752D0C">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52D0C">
              <w:rPr>
                <w:rFonts w:ascii="Arial" w:eastAsia="Times New Roman" w:hAnsi="Arial" w:cs="Courier New"/>
                <w:spacing w:val="-2"/>
                <w:sz w:val="16"/>
                <w:szCs w:val="24"/>
                <w:lang w:val="nl-NL"/>
              </w:rPr>
              <w:t>Overwegende dat het ongerechtvaardigd en onbillijk is dat de contractuele personeelsleden een opmerkelijk lager pensioen hebben dan de statutaire personeelsleden voor hetzelfde werk;</w:t>
            </w:r>
          </w:p>
          <w:p w14:paraId="5DDC3F74" w14:textId="77777777" w:rsidR="00752D0C" w:rsidRPr="00752D0C" w:rsidRDefault="00752D0C" w:rsidP="00752D0C">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657B1E01" w14:textId="77777777" w:rsidR="00752D0C" w:rsidRPr="00752D0C" w:rsidRDefault="00752D0C" w:rsidP="00752D0C">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52D0C">
              <w:rPr>
                <w:rFonts w:ascii="Arial" w:eastAsia="Times New Roman" w:hAnsi="Arial" w:cs="Courier New"/>
                <w:spacing w:val="-2"/>
                <w:sz w:val="16"/>
                <w:szCs w:val="24"/>
                <w:lang w:val="nl-NL"/>
              </w:rPr>
              <w:t>Overwegende dat bijna alle gemeenten en OCMW’s in Vlaanderen voor hun contractueel personeel een tweede pensioenpijler hebben toegekend; dat het moeilijk verdedigbaar is dat de contractanten van de hulpverleningszones hiervan verstoken blijven;</w:t>
            </w:r>
          </w:p>
          <w:p w14:paraId="3F3AF689" w14:textId="77777777" w:rsidR="00752D0C" w:rsidRPr="00752D0C" w:rsidRDefault="00752D0C" w:rsidP="00752D0C">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5410CE5E" w14:textId="77777777" w:rsidR="00752D0C" w:rsidRPr="00752D0C" w:rsidRDefault="00752D0C" w:rsidP="00752D0C">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rPr>
            </w:pPr>
            <w:r w:rsidRPr="00752D0C">
              <w:rPr>
                <w:rFonts w:ascii="Arial" w:eastAsia="Times New Roman" w:hAnsi="Arial" w:cs="Courier New"/>
                <w:spacing w:val="-2"/>
                <w:sz w:val="16"/>
                <w:szCs w:val="24"/>
                <w:lang w:val="nl-NL"/>
              </w:rPr>
              <w:t>Overwegende dat een hulpverleningszone niet kan toetreden tot een tweede pensioenpijler voor uitsluitend het personeel dat het heeft overgenomen van de gemeente en dat reeds bij de gemeente bij deze aanvullende pensioenregeling aangesloten was; dat het</w:t>
            </w:r>
            <w:r w:rsidRPr="00752D0C">
              <w:rPr>
                <w:rFonts w:ascii="Arial" w:eastAsia="Times New Roman" w:hAnsi="Arial" w:cs="Courier New"/>
                <w:spacing w:val="-2"/>
                <w:sz w:val="16"/>
                <w:szCs w:val="24"/>
              </w:rPr>
              <w:t xml:space="preserve"> kaderreglement van de tweede pensioenpijler stelt duidelijk stelt dat het voor alle contractanten van eenzelfde lokaal bestuur moet worden toegepast en er geen uitzondering mogelijk is voor personeelsoverdrachten naar aanleiding van een herstructurering zoals de brandweerhervorming;</w:t>
            </w:r>
          </w:p>
          <w:p w14:paraId="23C9DBDE" w14:textId="77777777" w:rsidR="00752D0C" w:rsidRPr="00752D0C" w:rsidRDefault="00752D0C" w:rsidP="00752D0C">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rPr>
            </w:pPr>
          </w:p>
          <w:p w14:paraId="1204A6D2" w14:textId="41D20162" w:rsidR="00752D0C" w:rsidRPr="00752D0C" w:rsidRDefault="00752D0C" w:rsidP="00752D0C">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rPr>
            </w:pPr>
            <w:r w:rsidRPr="00752D0C">
              <w:rPr>
                <w:rFonts w:ascii="Arial" w:eastAsia="Times New Roman" w:hAnsi="Arial" w:cs="Courier New"/>
                <w:spacing w:val="-2"/>
                <w:sz w:val="16"/>
                <w:szCs w:val="24"/>
              </w:rPr>
              <w:t xml:space="preserve">Overwegende dat het wel mogelijk is in een verschillend bijdragepercentage te voorzien voor de overgenomen personeelsleden enerzijds (bv. hoger percentage van 3% wegens behoud van verworven rechten) en de nieuwe personeelsleden anderzijds (bv. lager percentage van 1%); dat ook de </w:t>
            </w:r>
            <w:r w:rsidR="00F82463">
              <w:rPr>
                <w:rFonts w:ascii="Arial" w:eastAsia="Times New Roman" w:hAnsi="Arial" w:cs="Courier New"/>
                <w:spacing w:val="-2"/>
                <w:sz w:val="16"/>
                <w:szCs w:val="24"/>
              </w:rPr>
              <w:t xml:space="preserve">Federale Pensioendienst en de RSZ bevestigen </w:t>
            </w:r>
            <w:r w:rsidRPr="00752D0C">
              <w:rPr>
                <w:rFonts w:ascii="Arial" w:eastAsia="Times New Roman" w:hAnsi="Arial" w:cs="Courier New"/>
                <w:spacing w:val="-2"/>
                <w:sz w:val="16"/>
                <w:szCs w:val="24"/>
              </w:rPr>
              <w:t>dat dit op technisch vlak geen probleem stelt;</w:t>
            </w:r>
          </w:p>
          <w:p w14:paraId="57809197" w14:textId="77777777" w:rsidR="00752D0C" w:rsidRPr="00752D0C" w:rsidRDefault="00752D0C" w:rsidP="00752D0C">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highlight w:val="yellow"/>
              </w:rPr>
            </w:pPr>
          </w:p>
          <w:p w14:paraId="7A5E3CBF" w14:textId="77777777" w:rsidR="00752D0C" w:rsidRPr="00752D0C" w:rsidRDefault="00752D0C" w:rsidP="00752D0C">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52D0C">
              <w:rPr>
                <w:rFonts w:ascii="Arial" w:eastAsia="Times New Roman" w:hAnsi="Arial" w:cs="Courier New"/>
                <w:spacing w:val="-2"/>
                <w:sz w:val="16"/>
                <w:szCs w:val="24"/>
                <w:highlight w:val="yellow"/>
                <w:lang w:val="nl-NL"/>
              </w:rPr>
              <w:t>Gelet op het (visum?) nr.    xx  van de bijzonder rekenplichtige;</w:t>
            </w:r>
          </w:p>
          <w:p w14:paraId="0C4D6500" w14:textId="77777777" w:rsidR="00752D0C" w:rsidRPr="00752D0C" w:rsidRDefault="00752D0C" w:rsidP="00752D0C">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52D0C">
              <w:rPr>
                <w:rFonts w:ascii="Arial" w:eastAsia="Times New Roman" w:hAnsi="Arial" w:cs="Courier New"/>
                <w:spacing w:val="-2"/>
                <w:sz w:val="16"/>
                <w:szCs w:val="24"/>
                <w:lang w:val="nl-NL"/>
              </w:rPr>
              <w:t>Gelet op de intentieverklaring van xx van het College;</w:t>
            </w:r>
          </w:p>
          <w:p w14:paraId="10285CFC" w14:textId="77777777" w:rsidR="00752D0C" w:rsidRPr="00752D0C" w:rsidRDefault="00752D0C" w:rsidP="00752D0C">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7783FAEC" w14:textId="77777777" w:rsidR="00752D0C" w:rsidRPr="00752D0C" w:rsidRDefault="00752D0C" w:rsidP="00752D0C">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52D0C">
              <w:rPr>
                <w:rFonts w:ascii="Arial" w:eastAsia="Times New Roman" w:hAnsi="Arial" w:cs="Courier New"/>
                <w:spacing w:val="-2"/>
                <w:sz w:val="16"/>
                <w:szCs w:val="24"/>
                <w:lang w:val="nl-NL"/>
              </w:rPr>
              <w:t>Na hierover beraadslaagd te hebben,</w:t>
            </w:r>
          </w:p>
          <w:p w14:paraId="1D3E2599" w14:textId="77777777" w:rsidR="00752D0C" w:rsidRPr="00752D0C" w:rsidRDefault="00752D0C" w:rsidP="00752D0C">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74352DC7" w14:textId="77777777" w:rsidR="00752D0C" w:rsidRPr="00752D0C" w:rsidRDefault="00752D0C" w:rsidP="00752D0C">
            <w:pPr>
              <w:widowControl w:val="0"/>
              <w:tabs>
                <w:tab w:val="left" w:pos="-1440"/>
                <w:tab w:val="left" w:pos="-720"/>
              </w:tabs>
              <w:autoSpaceDE w:val="0"/>
              <w:autoSpaceDN w:val="0"/>
              <w:adjustRightInd w:val="0"/>
              <w:spacing w:after="120" w:line="240" w:lineRule="auto"/>
              <w:jc w:val="both"/>
              <w:rPr>
                <w:rFonts w:ascii="Arial" w:eastAsia="Times New Roman" w:hAnsi="Arial" w:cs="Courier New"/>
                <w:spacing w:val="-2"/>
                <w:sz w:val="16"/>
                <w:szCs w:val="24"/>
                <w:lang w:val="nl-NL"/>
              </w:rPr>
            </w:pPr>
            <w:r w:rsidRPr="00752D0C">
              <w:rPr>
                <w:rFonts w:ascii="Arial" w:eastAsia="Times New Roman" w:hAnsi="Arial" w:cs="Courier New"/>
                <w:spacing w:val="-2"/>
                <w:sz w:val="16"/>
                <w:szCs w:val="24"/>
                <w:lang w:val="nl-NL"/>
              </w:rPr>
              <w:t>met .... stemmen voor, ..... stemmen tegen en ........ onthoudingen;</w:t>
            </w:r>
          </w:p>
          <w:p w14:paraId="372A2B45" w14:textId="77777777" w:rsidR="00752D0C" w:rsidRPr="00752D0C" w:rsidRDefault="00752D0C" w:rsidP="00752D0C">
            <w:pPr>
              <w:widowControl w:val="0"/>
              <w:tabs>
                <w:tab w:val="left" w:pos="-1440"/>
                <w:tab w:val="left" w:pos="-720"/>
              </w:tabs>
              <w:autoSpaceDE w:val="0"/>
              <w:autoSpaceDN w:val="0"/>
              <w:adjustRightInd w:val="0"/>
              <w:spacing w:after="120" w:line="240" w:lineRule="auto"/>
              <w:jc w:val="both"/>
              <w:rPr>
                <w:rFonts w:ascii="Arial" w:eastAsia="Times New Roman" w:hAnsi="Arial" w:cs="Courier New"/>
                <w:spacing w:val="-2"/>
                <w:sz w:val="16"/>
                <w:szCs w:val="24"/>
                <w:lang w:val="nl-NL"/>
              </w:rPr>
            </w:pPr>
          </w:p>
          <w:p w14:paraId="67CAD932" w14:textId="77777777" w:rsidR="00752D0C" w:rsidRPr="00752D0C" w:rsidRDefault="00752D0C" w:rsidP="00752D0C">
            <w:pPr>
              <w:widowControl w:val="0"/>
              <w:tabs>
                <w:tab w:val="center" w:pos="3378"/>
              </w:tabs>
              <w:autoSpaceDE w:val="0"/>
              <w:autoSpaceDN w:val="0"/>
              <w:adjustRightInd w:val="0"/>
              <w:spacing w:after="0" w:line="240" w:lineRule="auto"/>
              <w:jc w:val="center"/>
              <w:rPr>
                <w:rFonts w:ascii="Arial" w:eastAsia="Times New Roman" w:hAnsi="Arial" w:cs="Courier New"/>
                <w:b/>
                <w:iCs/>
                <w:spacing w:val="-2"/>
                <w:sz w:val="16"/>
                <w:szCs w:val="24"/>
                <w:lang w:val="nl-NL"/>
              </w:rPr>
            </w:pPr>
            <w:r w:rsidRPr="00752D0C">
              <w:rPr>
                <w:rFonts w:ascii="Arial" w:eastAsia="Times New Roman" w:hAnsi="Arial" w:cs="Courier New"/>
                <w:b/>
                <w:iCs/>
                <w:spacing w:val="-2"/>
                <w:sz w:val="16"/>
                <w:szCs w:val="24"/>
                <w:lang w:val="nl-NL"/>
              </w:rPr>
              <w:t>BESLUIT :</w:t>
            </w:r>
          </w:p>
          <w:p w14:paraId="6BFB38EA" w14:textId="77777777" w:rsidR="00752D0C" w:rsidRPr="00752D0C" w:rsidRDefault="00752D0C" w:rsidP="00752D0C">
            <w:pPr>
              <w:widowControl w:val="0"/>
              <w:autoSpaceDE w:val="0"/>
              <w:autoSpaceDN w:val="0"/>
              <w:adjustRightInd w:val="0"/>
              <w:spacing w:after="0" w:line="240" w:lineRule="auto"/>
              <w:rPr>
                <w:rFonts w:ascii="Arial" w:eastAsia="Times New Roman" w:hAnsi="Arial" w:cs="Arial"/>
                <w:b/>
                <w:sz w:val="16"/>
                <w:szCs w:val="16"/>
              </w:rPr>
            </w:pPr>
            <w:r w:rsidRPr="00752D0C">
              <w:rPr>
                <w:rFonts w:ascii="Arial" w:eastAsia="Times New Roman" w:hAnsi="Arial" w:cs="Arial"/>
                <w:b/>
                <w:sz w:val="16"/>
                <w:szCs w:val="16"/>
              </w:rPr>
              <w:t>Artikel 1</w:t>
            </w:r>
          </w:p>
          <w:p w14:paraId="1FC35C79" w14:textId="77777777" w:rsidR="00752D0C" w:rsidRPr="00752D0C" w:rsidRDefault="00752D0C" w:rsidP="00752D0C">
            <w:pPr>
              <w:widowControl w:val="0"/>
              <w:autoSpaceDE w:val="0"/>
              <w:autoSpaceDN w:val="0"/>
              <w:adjustRightInd w:val="0"/>
              <w:spacing w:after="0" w:line="240" w:lineRule="auto"/>
              <w:rPr>
                <w:rFonts w:ascii="Arial" w:eastAsia="Times New Roman" w:hAnsi="Arial" w:cs="Arial"/>
                <w:sz w:val="16"/>
                <w:szCs w:val="16"/>
              </w:rPr>
            </w:pPr>
            <w:r w:rsidRPr="00752D0C">
              <w:rPr>
                <w:rFonts w:ascii="Arial" w:eastAsia="Times New Roman" w:hAnsi="Arial" w:cs="Arial"/>
                <w:sz w:val="16"/>
                <w:szCs w:val="16"/>
              </w:rPr>
              <w:t xml:space="preserve">De raad voert een aanvullend pensioenstelsel in voor zijn contractuele personeelsleden vanaf </w:t>
            </w:r>
            <w:proofErr w:type="spellStart"/>
            <w:r w:rsidRPr="00752D0C">
              <w:rPr>
                <w:rFonts w:ascii="Arial" w:eastAsia="Times New Roman" w:hAnsi="Arial" w:cs="Arial"/>
                <w:sz w:val="16"/>
                <w:szCs w:val="16"/>
              </w:rPr>
              <w:t>xx.xx.xxxx</w:t>
            </w:r>
            <w:proofErr w:type="spellEnd"/>
            <w:r w:rsidRPr="00752D0C">
              <w:rPr>
                <w:rFonts w:ascii="Arial" w:eastAsia="Times New Roman" w:hAnsi="Arial" w:cs="Arial"/>
                <w:sz w:val="16"/>
                <w:szCs w:val="16"/>
              </w:rPr>
              <w:t>.</w:t>
            </w:r>
          </w:p>
          <w:p w14:paraId="24BF645A" w14:textId="77777777" w:rsidR="00752D0C" w:rsidRPr="00752D0C" w:rsidRDefault="00752D0C" w:rsidP="00752D0C">
            <w:pPr>
              <w:widowControl w:val="0"/>
              <w:autoSpaceDE w:val="0"/>
              <w:autoSpaceDN w:val="0"/>
              <w:adjustRightInd w:val="0"/>
              <w:spacing w:after="0" w:line="240" w:lineRule="auto"/>
              <w:rPr>
                <w:rFonts w:ascii="Arial" w:eastAsia="Times New Roman" w:hAnsi="Arial" w:cs="Arial"/>
                <w:sz w:val="16"/>
                <w:szCs w:val="16"/>
              </w:rPr>
            </w:pPr>
          </w:p>
          <w:p w14:paraId="5D7994BB" w14:textId="77777777" w:rsidR="00752D0C" w:rsidRPr="00752D0C" w:rsidRDefault="00752D0C" w:rsidP="00752D0C">
            <w:pPr>
              <w:widowControl w:val="0"/>
              <w:autoSpaceDE w:val="0"/>
              <w:autoSpaceDN w:val="0"/>
              <w:adjustRightInd w:val="0"/>
              <w:spacing w:after="0" w:line="240" w:lineRule="auto"/>
              <w:rPr>
                <w:rFonts w:ascii="Arial" w:eastAsia="Times New Roman" w:hAnsi="Arial" w:cs="Arial"/>
                <w:b/>
                <w:sz w:val="16"/>
                <w:szCs w:val="16"/>
              </w:rPr>
            </w:pPr>
            <w:r w:rsidRPr="00752D0C">
              <w:rPr>
                <w:rFonts w:ascii="Arial" w:eastAsia="Times New Roman" w:hAnsi="Arial" w:cs="Arial"/>
                <w:b/>
                <w:sz w:val="16"/>
                <w:szCs w:val="16"/>
              </w:rPr>
              <w:t>Artikel 2</w:t>
            </w:r>
          </w:p>
          <w:p w14:paraId="1C4BA114" w14:textId="2D0BC046" w:rsidR="00752D0C" w:rsidRPr="00752D0C" w:rsidRDefault="00752D0C" w:rsidP="00752D0C">
            <w:pPr>
              <w:widowControl w:val="0"/>
              <w:autoSpaceDE w:val="0"/>
              <w:autoSpaceDN w:val="0"/>
              <w:adjustRightInd w:val="0"/>
              <w:spacing w:after="0" w:line="240" w:lineRule="auto"/>
              <w:rPr>
                <w:rFonts w:ascii="Arial" w:eastAsia="Times New Roman" w:hAnsi="Arial" w:cs="Arial"/>
                <w:sz w:val="16"/>
                <w:szCs w:val="16"/>
              </w:rPr>
            </w:pPr>
            <w:r w:rsidRPr="00752D0C">
              <w:rPr>
                <w:rFonts w:ascii="Arial" w:eastAsia="Times New Roman" w:hAnsi="Arial" w:cs="Arial"/>
                <w:sz w:val="16"/>
                <w:szCs w:val="16"/>
              </w:rPr>
              <w:t>De raad gaat akkoord met het kaderreglement tweede pensioenpijler contractanten van 9 december 2009 (</w:t>
            </w:r>
            <w:r w:rsidR="00F82463">
              <w:rPr>
                <w:rFonts w:ascii="Arial" w:eastAsia="Times New Roman" w:hAnsi="Arial" w:cs="Arial"/>
                <w:sz w:val="16"/>
                <w:szCs w:val="16"/>
              </w:rPr>
              <w:t xml:space="preserve">en </w:t>
            </w:r>
            <w:r w:rsidRPr="00752D0C">
              <w:rPr>
                <w:rFonts w:ascii="Arial" w:eastAsia="Times New Roman" w:hAnsi="Arial" w:cs="Arial"/>
                <w:sz w:val="16"/>
                <w:szCs w:val="16"/>
              </w:rPr>
              <w:t xml:space="preserve">zoals </w:t>
            </w:r>
            <w:r w:rsidR="00F82463">
              <w:rPr>
                <w:rFonts w:ascii="Arial" w:eastAsia="Times New Roman" w:hAnsi="Arial" w:cs="Arial"/>
                <w:sz w:val="16"/>
                <w:szCs w:val="16"/>
              </w:rPr>
              <w:t>van toepassing vanaf 1 januari 2019)</w:t>
            </w:r>
            <w:r w:rsidRPr="00752D0C">
              <w:rPr>
                <w:rFonts w:ascii="Arial" w:eastAsia="Times New Roman" w:hAnsi="Arial" w:cs="Arial"/>
                <w:sz w:val="16"/>
                <w:szCs w:val="16"/>
              </w:rPr>
              <w:t xml:space="preserve"> dat in bijlage wordt toegevoegd.</w:t>
            </w:r>
          </w:p>
          <w:p w14:paraId="1C6F3942" w14:textId="77777777" w:rsidR="00752D0C" w:rsidRPr="00752D0C" w:rsidRDefault="00752D0C" w:rsidP="00752D0C">
            <w:pPr>
              <w:widowControl w:val="0"/>
              <w:autoSpaceDE w:val="0"/>
              <w:autoSpaceDN w:val="0"/>
              <w:adjustRightInd w:val="0"/>
              <w:spacing w:after="0" w:line="240" w:lineRule="auto"/>
              <w:rPr>
                <w:rFonts w:ascii="Arial" w:eastAsia="Times New Roman" w:hAnsi="Arial" w:cs="Arial"/>
                <w:sz w:val="16"/>
                <w:szCs w:val="16"/>
              </w:rPr>
            </w:pPr>
          </w:p>
          <w:p w14:paraId="71F46D45" w14:textId="77777777" w:rsidR="00752D0C" w:rsidRPr="00752D0C" w:rsidRDefault="00752D0C" w:rsidP="00752D0C">
            <w:pPr>
              <w:widowControl w:val="0"/>
              <w:autoSpaceDE w:val="0"/>
              <w:autoSpaceDN w:val="0"/>
              <w:adjustRightInd w:val="0"/>
              <w:spacing w:after="0" w:line="240" w:lineRule="auto"/>
              <w:rPr>
                <w:rFonts w:ascii="Arial" w:eastAsia="Times New Roman" w:hAnsi="Arial" w:cs="Arial"/>
                <w:b/>
                <w:sz w:val="16"/>
                <w:szCs w:val="16"/>
              </w:rPr>
            </w:pPr>
            <w:r w:rsidRPr="00752D0C">
              <w:rPr>
                <w:rFonts w:ascii="Arial" w:eastAsia="Times New Roman" w:hAnsi="Arial" w:cs="Arial"/>
                <w:b/>
                <w:sz w:val="16"/>
                <w:szCs w:val="16"/>
              </w:rPr>
              <w:t>Artikel 3</w:t>
            </w:r>
          </w:p>
          <w:p w14:paraId="4910D72B" w14:textId="77777777" w:rsidR="00752D0C" w:rsidRPr="00752D0C" w:rsidRDefault="00752D0C" w:rsidP="00752D0C">
            <w:pPr>
              <w:widowControl w:val="0"/>
              <w:autoSpaceDE w:val="0"/>
              <w:autoSpaceDN w:val="0"/>
              <w:adjustRightInd w:val="0"/>
              <w:spacing w:after="0" w:line="240" w:lineRule="auto"/>
              <w:rPr>
                <w:rFonts w:ascii="Arial" w:eastAsia="Times New Roman" w:hAnsi="Arial" w:cs="Arial"/>
                <w:sz w:val="16"/>
                <w:szCs w:val="16"/>
              </w:rPr>
            </w:pPr>
            <w:r w:rsidRPr="00752D0C">
              <w:rPr>
                <w:rFonts w:ascii="Arial" w:eastAsia="Times New Roman" w:hAnsi="Arial" w:cs="Arial"/>
                <w:sz w:val="16"/>
                <w:szCs w:val="16"/>
              </w:rPr>
              <w:t>De raad is de inrichter van het aanvullend pensioenstelsel voor zijn contractuele personeelsleden.</w:t>
            </w:r>
          </w:p>
          <w:p w14:paraId="261B6410" w14:textId="77777777" w:rsidR="00752D0C" w:rsidRPr="00752D0C" w:rsidRDefault="00752D0C" w:rsidP="00752D0C">
            <w:pPr>
              <w:widowControl w:val="0"/>
              <w:autoSpaceDE w:val="0"/>
              <w:autoSpaceDN w:val="0"/>
              <w:adjustRightInd w:val="0"/>
              <w:spacing w:after="0" w:line="240" w:lineRule="auto"/>
              <w:rPr>
                <w:rFonts w:ascii="Arial" w:eastAsia="Times New Roman" w:hAnsi="Arial" w:cs="Arial"/>
                <w:sz w:val="16"/>
                <w:szCs w:val="16"/>
              </w:rPr>
            </w:pPr>
          </w:p>
          <w:p w14:paraId="03DA92AE" w14:textId="77777777" w:rsidR="00752D0C" w:rsidRPr="00752D0C" w:rsidRDefault="00752D0C" w:rsidP="00752D0C">
            <w:pPr>
              <w:widowControl w:val="0"/>
              <w:autoSpaceDE w:val="0"/>
              <w:autoSpaceDN w:val="0"/>
              <w:adjustRightInd w:val="0"/>
              <w:spacing w:after="0" w:line="240" w:lineRule="auto"/>
              <w:rPr>
                <w:rFonts w:ascii="Arial" w:eastAsia="Times New Roman" w:hAnsi="Arial" w:cs="Arial"/>
                <w:b/>
                <w:sz w:val="16"/>
                <w:szCs w:val="16"/>
              </w:rPr>
            </w:pPr>
            <w:r w:rsidRPr="00752D0C">
              <w:rPr>
                <w:rFonts w:ascii="Arial" w:eastAsia="Times New Roman" w:hAnsi="Arial" w:cs="Arial"/>
                <w:b/>
                <w:sz w:val="16"/>
                <w:szCs w:val="16"/>
              </w:rPr>
              <w:t>Artikel 4</w:t>
            </w:r>
          </w:p>
          <w:p w14:paraId="7339E105" w14:textId="77777777" w:rsidR="00752D0C" w:rsidRPr="00752D0C" w:rsidRDefault="00752D0C" w:rsidP="00752D0C">
            <w:pPr>
              <w:widowControl w:val="0"/>
              <w:autoSpaceDE w:val="0"/>
              <w:autoSpaceDN w:val="0"/>
              <w:adjustRightInd w:val="0"/>
              <w:spacing w:after="0" w:line="240" w:lineRule="auto"/>
              <w:rPr>
                <w:rFonts w:ascii="Arial" w:eastAsia="Times New Roman" w:hAnsi="Arial" w:cs="Arial"/>
                <w:sz w:val="16"/>
                <w:szCs w:val="16"/>
              </w:rPr>
            </w:pPr>
            <w:r w:rsidRPr="00752D0C">
              <w:rPr>
                <w:rFonts w:ascii="Arial" w:eastAsia="Times New Roman" w:hAnsi="Arial" w:cs="Arial"/>
                <w:sz w:val="16"/>
                <w:szCs w:val="16"/>
              </w:rPr>
              <w:t xml:space="preserve">De pensioentoelage bedraagt 1% van het pensioengevend jaarloon </w:t>
            </w:r>
            <w:r w:rsidRPr="00752D0C">
              <w:rPr>
                <w:rFonts w:ascii="Arial" w:eastAsia="Times New Roman" w:hAnsi="Arial" w:cs="Arial"/>
                <w:i/>
                <w:sz w:val="16"/>
                <w:szCs w:val="16"/>
              </w:rPr>
              <w:t>(of hoger percentage invullen, bijv.1,5%, 2%, 2,5%, 3%, 4%, 5%, 6%)</w:t>
            </w:r>
            <w:r w:rsidRPr="00752D0C">
              <w:rPr>
                <w:rFonts w:ascii="Arial" w:eastAsia="Times New Roman" w:hAnsi="Arial" w:cs="Arial"/>
                <w:sz w:val="16"/>
                <w:szCs w:val="16"/>
              </w:rPr>
              <w:t xml:space="preserve">. </w:t>
            </w:r>
          </w:p>
          <w:p w14:paraId="0E7A656B" w14:textId="77777777" w:rsidR="00752D0C" w:rsidRPr="00752D0C" w:rsidRDefault="00752D0C" w:rsidP="00752D0C">
            <w:pPr>
              <w:widowControl w:val="0"/>
              <w:autoSpaceDE w:val="0"/>
              <w:autoSpaceDN w:val="0"/>
              <w:adjustRightInd w:val="0"/>
              <w:spacing w:after="0" w:line="240" w:lineRule="auto"/>
              <w:rPr>
                <w:rFonts w:ascii="Arial" w:eastAsia="Times New Roman" w:hAnsi="Arial" w:cs="Arial"/>
                <w:sz w:val="16"/>
                <w:szCs w:val="16"/>
              </w:rPr>
            </w:pPr>
          </w:p>
          <w:p w14:paraId="0891833B" w14:textId="77777777" w:rsidR="00752D0C" w:rsidRPr="00752D0C" w:rsidRDefault="00752D0C" w:rsidP="00752D0C">
            <w:pPr>
              <w:widowControl w:val="0"/>
              <w:autoSpaceDE w:val="0"/>
              <w:autoSpaceDN w:val="0"/>
              <w:adjustRightInd w:val="0"/>
              <w:spacing w:after="0" w:line="240" w:lineRule="auto"/>
              <w:rPr>
                <w:rFonts w:ascii="Arial" w:eastAsia="Times New Roman" w:hAnsi="Arial" w:cs="Arial"/>
                <w:b/>
                <w:sz w:val="16"/>
                <w:szCs w:val="16"/>
              </w:rPr>
            </w:pPr>
            <w:r w:rsidRPr="00752D0C">
              <w:rPr>
                <w:rFonts w:ascii="Arial" w:eastAsia="Times New Roman" w:hAnsi="Arial" w:cs="Arial"/>
                <w:b/>
                <w:sz w:val="16"/>
                <w:szCs w:val="16"/>
              </w:rPr>
              <w:t>Artikel 5</w:t>
            </w:r>
          </w:p>
          <w:p w14:paraId="51641B3D" w14:textId="77777777" w:rsidR="00752D0C" w:rsidRPr="00752D0C" w:rsidRDefault="00752D0C" w:rsidP="00752D0C">
            <w:pPr>
              <w:widowControl w:val="0"/>
              <w:autoSpaceDE w:val="0"/>
              <w:autoSpaceDN w:val="0"/>
              <w:adjustRightInd w:val="0"/>
              <w:spacing w:after="0" w:line="240" w:lineRule="auto"/>
              <w:rPr>
                <w:rFonts w:ascii="Arial" w:eastAsia="Times New Roman" w:hAnsi="Arial" w:cs="Arial"/>
                <w:sz w:val="16"/>
                <w:szCs w:val="16"/>
              </w:rPr>
            </w:pPr>
            <w:r w:rsidRPr="00752D0C">
              <w:rPr>
                <w:rFonts w:ascii="Arial" w:eastAsia="Times New Roman" w:hAnsi="Arial" w:cs="Arial"/>
                <w:sz w:val="16"/>
                <w:szCs w:val="16"/>
              </w:rPr>
              <w:t>De raad stelt het pensioenreglement, met name dit raadsbesluit en het kaderreglement tweede pensioenpijler contractanten (bijlage), ter beschikking van zijn contractuele personeelsleden.</w:t>
            </w:r>
          </w:p>
          <w:p w14:paraId="0875E4D5" w14:textId="77777777" w:rsidR="00752D0C" w:rsidRPr="00752D0C" w:rsidRDefault="00752D0C" w:rsidP="00752D0C">
            <w:pPr>
              <w:widowControl w:val="0"/>
              <w:autoSpaceDE w:val="0"/>
              <w:autoSpaceDN w:val="0"/>
              <w:adjustRightInd w:val="0"/>
              <w:spacing w:after="0" w:line="240" w:lineRule="auto"/>
              <w:rPr>
                <w:rFonts w:ascii="Arial" w:eastAsia="Times New Roman" w:hAnsi="Arial" w:cs="Arial"/>
                <w:sz w:val="16"/>
                <w:szCs w:val="16"/>
              </w:rPr>
            </w:pPr>
          </w:p>
          <w:p w14:paraId="2DD8618C" w14:textId="77777777" w:rsidR="00752D0C" w:rsidRPr="00752D0C" w:rsidRDefault="00752D0C" w:rsidP="00752D0C">
            <w:pPr>
              <w:widowControl w:val="0"/>
              <w:autoSpaceDE w:val="0"/>
              <w:autoSpaceDN w:val="0"/>
              <w:adjustRightInd w:val="0"/>
              <w:spacing w:after="0" w:line="240" w:lineRule="auto"/>
              <w:rPr>
                <w:rFonts w:ascii="Arial" w:eastAsia="Times New Roman" w:hAnsi="Arial" w:cs="Arial"/>
                <w:b/>
                <w:sz w:val="16"/>
                <w:szCs w:val="16"/>
              </w:rPr>
            </w:pPr>
            <w:r w:rsidRPr="00752D0C">
              <w:rPr>
                <w:rFonts w:ascii="Arial" w:eastAsia="Times New Roman" w:hAnsi="Arial" w:cs="Arial"/>
                <w:b/>
                <w:sz w:val="16"/>
                <w:szCs w:val="16"/>
              </w:rPr>
              <w:t>Artikel 6</w:t>
            </w:r>
          </w:p>
          <w:p w14:paraId="61230B1A" w14:textId="50C33B3D" w:rsidR="00752D0C" w:rsidRPr="00752D0C" w:rsidRDefault="00752D0C" w:rsidP="00752D0C">
            <w:pPr>
              <w:widowControl w:val="0"/>
              <w:autoSpaceDE w:val="0"/>
              <w:autoSpaceDN w:val="0"/>
              <w:adjustRightInd w:val="0"/>
              <w:spacing w:after="0" w:line="240" w:lineRule="auto"/>
              <w:jc w:val="both"/>
              <w:rPr>
                <w:rFonts w:ascii="Courier New" w:eastAsia="Times New Roman" w:hAnsi="Courier New" w:cs="Courier New"/>
                <w:sz w:val="24"/>
                <w:szCs w:val="24"/>
              </w:rPr>
            </w:pPr>
            <w:r w:rsidRPr="00752D0C">
              <w:rPr>
                <w:rFonts w:ascii="Arial" w:eastAsia="Times New Roman" w:hAnsi="Arial" w:cs="Arial"/>
                <w:sz w:val="16"/>
                <w:szCs w:val="16"/>
              </w:rPr>
              <w:t xml:space="preserve">De raad </w:t>
            </w:r>
            <w:r w:rsidRPr="00752D0C">
              <w:rPr>
                <w:rFonts w:ascii="Arial" w:eastAsia="Times New Roman" w:hAnsi="Arial" w:cs="Arial"/>
                <w:color w:val="000000"/>
                <w:sz w:val="16"/>
                <w:szCs w:val="16"/>
              </w:rPr>
              <w:t xml:space="preserve">gaat ermee akkoord dat de </w:t>
            </w:r>
            <w:r w:rsidR="00F82463">
              <w:rPr>
                <w:rFonts w:ascii="Arial" w:eastAsia="Times New Roman" w:hAnsi="Arial" w:cs="Arial"/>
                <w:color w:val="000000"/>
                <w:sz w:val="16"/>
                <w:szCs w:val="16"/>
              </w:rPr>
              <w:t>Federale Pensioendienst</w:t>
            </w:r>
            <w:r w:rsidRPr="00752D0C">
              <w:rPr>
                <w:rFonts w:ascii="Arial" w:eastAsia="Times New Roman" w:hAnsi="Arial" w:cs="Arial"/>
                <w:color w:val="000000"/>
                <w:sz w:val="16"/>
                <w:szCs w:val="16"/>
              </w:rPr>
              <w:t xml:space="preserve"> optreedt</w:t>
            </w:r>
            <w:r w:rsidRPr="00752D0C">
              <w:rPr>
                <w:rFonts w:ascii="Arial" w:eastAsia="Times New Roman" w:hAnsi="Arial" w:cs="Arial"/>
                <w:sz w:val="16"/>
                <w:szCs w:val="16"/>
              </w:rPr>
              <w:t xml:space="preserve"> als opdrachtencentrale in de zin van artikel 2,4° van de wet van 15 juni 2006 om in deze een overheidsopdracht uit te schrijven en te beslissen over de gunning aan een verzekeringsinstelling die belast wordt met de uitvoering van de pensioentoezegging voor de contractanten (tweede pensioenpijler).</w:t>
            </w:r>
            <w:r w:rsidRPr="00752D0C">
              <w:rPr>
                <w:rFonts w:ascii="Arial" w:eastAsia="Times New Roman" w:hAnsi="Arial" w:cs="Arial"/>
                <w:color w:val="0000FF"/>
                <w:sz w:val="16"/>
                <w:szCs w:val="16"/>
              </w:rPr>
              <w:t> </w:t>
            </w:r>
          </w:p>
          <w:p w14:paraId="186DDD15" w14:textId="102F8687" w:rsidR="00752D0C" w:rsidRPr="00752D0C" w:rsidRDefault="00752D0C" w:rsidP="00752D0C">
            <w:pPr>
              <w:widowControl w:val="0"/>
              <w:autoSpaceDE w:val="0"/>
              <w:autoSpaceDN w:val="0"/>
              <w:adjustRightInd w:val="0"/>
              <w:spacing w:after="0" w:line="240" w:lineRule="auto"/>
              <w:rPr>
                <w:rFonts w:ascii="Arial" w:eastAsia="Times New Roman" w:hAnsi="Arial" w:cs="Arial"/>
                <w:sz w:val="16"/>
                <w:szCs w:val="16"/>
              </w:rPr>
            </w:pPr>
            <w:r w:rsidRPr="00752D0C">
              <w:rPr>
                <w:rFonts w:ascii="Arial" w:eastAsia="Times New Roman" w:hAnsi="Arial" w:cs="Arial"/>
                <w:sz w:val="16"/>
                <w:szCs w:val="16"/>
              </w:rPr>
              <w:t xml:space="preserve">De raad keurt het voorliggende bestek, opgemaakt door de </w:t>
            </w:r>
            <w:r w:rsidR="00F82463">
              <w:rPr>
                <w:rFonts w:ascii="Arial" w:eastAsia="Times New Roman" w:hAnsi="Arial" w:cs="Arial"/>
                <w:sz w:val="16"/>
                <w:szCs w:val="16"/>
              </w:rPr>
              <w:t xml:space="preserve">Federale Pensioendienst/ </w:t>
            </w:r>
            <w:r w:rsidRPr="00752D0C">
              <w:rPr>
                <w:rFonts w:ascii="Arial" w:eastAsia="Times New Roman" w:hAnsi="Arial" w:cs="Arial"/>
                <w:sz w:val="16"/>
                <w:szCs w:val="16"/>
              </w:rPr>
              <w:t xml:space="preserve">DIBISS in haar hoedanigheid van opdrachtencentrale, goed en bekrachtigt de gunning door de </w:t>
            </w:r>
            <w:r w:rsidR="00F82463">
              <w:rPr>
                <w:rFonts w:ascii="Arial" w:eastAsia="Times New Roman" w:hAnsi="Arial" w:cs="Arial"/>
                <w:sz w:val="16"/>
                <w:szCs w:val="16"/>
              </w:rPr>
              <w:t xml:space="preserve">Federale Pensioendienst/ </w:t>
            </w:r>
            <w:r w:rsidRPr="00752D0C">
              <w:rPr>
                <w:rFonts w:ascii="Arial" w:eastAsia="Times New Roman" w:hAnsi="Arial" w:cs="Arial"/>
                <w:sz w:val="16"/>
                <w:szCs w:val="16"/>
              </w:rPr>
              <w:t xml:space="preserve">DIBISS aan de tijdelijke handelsvennootschap “Belfius Insurance – </w:t>
            </w:r>
            <w:proofErr w:type="spellStart"/>
            <w:r w:rsidRPr="00752D0C">
              <w:rPr>
                <w:rFonts w:ascii="Arial" w:eastAsia="Times New Roman" w:hAnsi="Arial" w:cs="Arial"/>
                <w:sz w:val="16"/>
                <w:szCs w:val="16"/>
              </w:rPr>
              <w:t>Ethias</w:t>
            </w:r>
            <w:proofErr w:type="spellEnd"/>
            <w:r w:rsidRPr="00752D0C">
              <w:rPr>
                <w:rFonts w:ascii="Arial" w:eastAsia="Times New Roman" w:hAnsi="Arial" w:cs="Arial"/>
                <w:sz w:val="16"/>
                <w:szCs w:val="16"/>
              </w:rPr>
              <w:t xml:space="preserve"> – lokale contractanten”.</w:t>
            </w:r>
          </w:p>
          <w:p w14:paraId="49C7330A" w14:textId="77777777" w:rsidR="00752D0C" w:rsidRPr="00752D0C" w:rsidRDefault="00752D0C" w:rsidP="00752D0C">
            <w:pPr>
              <w:widowControl w:val="0"/>
              <w:autoSpaceDE w:val="0"/>
              <w:autoSpaceDN w:val="0"/>
              <w:adjustRightInd w:val="0"/>
              <w:spacing w:after="0" w:line="240" w:lineRule="auto"/>
              <w:rPr>
                <w:rFonts w:ascii="Courier New" w:eastAsia="Times New Roman" w:hAnsi="Courier New" w:cs="Courier New"/>
                <w:sz w:val="24"/>
                <w:szCs w:val="24"/>
              </w:rPr>
            </w:pPr>
          </w:p>
          <w:p w14:paraId="79FDDA40" w14:textId="77777777" w:rsidR="00752D0C" w:rsidRPr="00752D0C" w:rsidRDefault="00752D0C" w:rsidP="00752D0C">
            <w:pPr>
              <w:widowControl w:val="0"/>
              <w:autoSpaceDE w:val="0"/>
              <w:autoSpaceDN w:val="0"/>
              <w:adjustRightInd w:val="0"/>
              <w:spacing w:after="0" w:line="240" w:lineRule="auto"/>
              <w:rPr>
                <w:rFonts w:ascii="Arial" w:eastAsia="Times New Roman" w:hAnsi="Arial" w:cs="Arial"/>
                <w:iCs/>
                <w:sz w:val="16"/>
                <w:u w:val="single"/>
              </w:rPr>
            </w:pPr>
            <w:r w:rsidRPr="00752D0C">
              <w:rPr>
                <w:rFonts w:ascii="Arial" w:eastAsia="Times New Roman" w:hAnsi="Arial" w:cs="Arial"/>
                <w:i/>
                <w:iCs/>
                <w:sz w:val="16"/>
              </w:rPr>
              <w:t>[Besturen die een inhaaltoelage willen storten kunnen dat als volgt formuleren in hun raadsbeslissing:</w:t>
            </w:r>
          </w:p>
          <w:p w14:paraId="1AAABE5E" w14:textId="77777777" w:rsidR="00752D0C" w:rsidRPr="00752D0C" w:rsidRDefault="00752D0C" w:rsidP="00752D0C">
            <w:pPr>
              <w:widowControl w:val="0"/>
              <w:autoSpaceDE w:val="0"/>
              <w:autoSpaceDN w:val="0"/>
              <w:adjustRightInd w:val="0"/>
              <w:spacing w:after="0" w:line="240" w:lineRule="auto"/>
              <w:rPr>
                <w:rFonts w:ascii="Arial" w:eastAsia="Times New Roman" w:hAnsi="Arial" w:cs="Arial"/>
                <w:b/>
                <w:bCs/>
                <w:i/>
                <w:iCs/>
                <w:sz w:val="16"/>
              </w:rPr>
            </w:pPr>
          </w:p>
          <w:p w14:paraId="2355CC08" w14:textId="77777777" w:rsidR="00752D0C" w:rsidRPr="00752D0C" w:rsidRDefault="00752D0C" w:rsidP="00752D0C">
            <w:pPr>
              <w:widowControl w:val="0"/>
              <w:autoSpaceDE w:val="0"/>
              <w:autoSpaceDN w:val="0"/>
              <w:adjustRightInd w:val="0"/>
              <w:spacing w:after="0" w:line="240" w:lineRule="auto"/>
              <w:rPr>
                <w:rFonts w:ascii="Arial" w:eastAsia="Times New Roman" w:hAnsi="Arial" w:cs="Arial"/>
                <w:sz w:val="16"/>
              </w:rPr>
            </w:pPr>
            <w:r w:rsidRPr="00752D0C">
              <w:rPr>
                <w:rFonts w:ascii="Arial" w:eastAsia="Times New Roman" w:hAnsi="Arial" w:cs="Arial"/>
                <w:b/>
                <w:bCs/>
                <w:i/>
                <w:iCs/>
                <w:sz w:val="16"/>
              </w:rPr>
              <w:t>Artikel 7</w:t>
            </w:r>
          </w:p>
          <w:p w14:paraId="2D810502" w14:textId="2E8D665E" w:rsidR="00752D0C" w:rsidRPr="00752D0C" w:rsidRDefault="00752D0C" w:rsidP="00752D0C">
            <w:pPr>
              <w:widowControl w:val="0"/>
              <w:autoSpaceDE w:val="0"/>
              <w:autoSpaceDN w:val="0"/>
              <w:adjustRightInd w:val="0"/>
              <w:spacing w:after="0" w:line="240" w:lineRule="auto"/>
              <w:rPr>
                <w:rFonts w:ascii="Courier New" w:eastAsia="Times New Roman" w:hAnsi="Courier New" w:cs="Courier New"/>
                <w:sz w:val="24"/>
                <w:szCs w:val="24"/>
              </w:rPr>
            </w:pPr>
            <w:r w:rsidRPr="00752D0C">
              <w:rPr>
                <w:rFonts w:ascii="Arial" w:eastAsia="Times New Roman" w:hAnsi="Arial" w:cs="Arial"/>
                <w:i/>
                <w:iCs/>
                <w:sz w:val="16"/>
              </w:rPr>
              <w:t xml:space="preserve">De raad geeft aan het contractueel aangestelde personeelslid dat op </w:t>
            </w:r>
            <w:proofErr w:type="spellStart"/>
            <w:r w:rsidRPr="00752D0C">
              <w:rPr>
                <w:rFonts w:ascii="Arial" w:eastAsia="Times New Roman" w:hAnsi="Arial" w:cs="Arial"/>
                <w:i/>
                <w:iCs/>
                <w:sz w:val="16"/>
              </w:rPr>
              <w:t>xx.xx.xxxx</w:t>
            </w:r>
            <w:proofErr w:type="spellEnd"/>
            <w:r w:rsidRPr="00752D0C">
              <w:rPr>
                <w:rFonts w:ascii="Arial" w:eastAsia="Times New Roman" w:hAnsi="Arial" w:cs="Arial"/>
                <w:i/>
                <w:iCs/>
                <w:sz w:val="16"/>
              </w:rPr>
              <w:t xml:space="preserve"> in dienst is, een inhaaltoelage voor de diensttijd die vóór die datum effectief gepresteerd werd en waarvoor het personeelslid pensioengerechtigd jaarloon ontvangen heeft. De periode die voor de inhaaltoelage in aanmerking wordt </w:t>
            </w:r>
            <w:r w:rsidRPr="00752D0C">
              <w:rPr>
                <w:rFonts w:ascii="Arial" w:eastAsia="Times New Roman" w:hAnsi="Arial" w:cs="Arial"/>
                <w:i/>
                <w:iCs/>
                <w:sz w:val="16"/>
              </w:rPr>
              <w:lastRenderedPageBreak/>
              <w:t xml:space="preserve">genomen, loopt vanaf de datum van aanwerving als contractant bij het bestuur, maar is maximaal beperkt tot 1 januari XXXX. Deze inhaaltoelage bestaat uit een eenmalige koopsom gelijk aan het toelagepercentage op het pensioengevend jaarloon (1%) vermenigvuldigd met </w:t>
            </w:r>
            <w:r w:rsidR="00E4479F">
              <w:rPr>
                <w:rFonts w:ascii="Arial" w:eastAsia="Times New Roman" w:hAnsi="Arial" w:cs="Arial"/>
                <w:i/>
                <w:iCs/>
                <w:sz w:val="16"/>
              </w:rPr>
              <w:t>het aantal</w:t>
            </w:r>
            <w:r w:rsidRPr="00752D0C">
              <w:rPr>
                <w:rFonts w:ascii="Arial" w:eastAsia="Times New Roman" w:hAnsi="Arial" w:cs="Arial"/>
                <w:i/>
                <w:iCs/>
                <w:sz w:val="16"/>
              </w:rPr>
              <w:t xml:space="preserve"> maanden in aanmerking genomen gepresteerde diensttijd, gedeeld door 12.]</w:t>
            </w:r>
          </w:p>
          <w:p w14:paraId="49A9D6BF" w14:textId="77777777" w:rsidR="00752D0C" w:rsidRPr="00752D0C" w:rsidRDefault="00752D0C" w:rsidP="00752D0C">
            <w:pPr>
              <w:widowControl w:val="0"/>
              <w:autoSpaceDE w:val="0"/>
              <w:autoSpaceDN w:val="0"/>
              <w:adjustRightInd w:val="0"/>
              <w:spacing w:after="0" w:line="240" w:lineRule="auto"/>
              <w:rPr>
                <w:rFonts w:ascii="Arial" w:eastAsia="Times New Roman" w:hAnsi="Arial" w:cs="Arial"/>
                <w:sz w:val="16"/>
                <w:szCs w:val="24"/>
              </w:rPr>
            </w:pPr>
          </w:p>
          <w:p w14:paraId="13A03FFF" w14:textId="77777777" w:rsidR="00752D0C" w:rsidRPr="00752D0C" w:rsidRDefault="00752D0C" w:rsidP="00752D0C">
            <w:pPr>
              <w:widowControl w:val="0"/>
              <w:tabs>
                <w:tab w:val="right" w:pos="6733"/>
              </w:tabs>
              <w:autoSpaceDE w:val="0"/>
              <w:autoSpaceDN w:val="0"/>
              <w:adjustRightInd w:val="0"/>
              <w:spacing w:after="0" w:line="240" w:lineRule="auto"/>
              <w:jc w:val="both"/>
              <w:rPr>
                <w:rFonts w:ascii="Arial" w:eastAsia="Times New Roman" w:hAnsi="Arial" w:cs="Courier New"/>
                <w:i/>
                <w:spacing w:val="-2"/>
                <w:sz w:val="16"/>
                <w:szCs w:val="24"/>
                <w:lang w:val="nl-NL"/>
              </w:rPr>
            </w:pPr>
            <w:r w:rsidRPr="00752D0C">
              <w:rPr>
                <w:rFonts w:ascii="Arial" w:eastAsia="Times New Roman" w:hAnsi="Arial" w:cs="Arial"/>
                <w:i/>
                <w:spacing w:val="-2"/>
                <w:sz w:val="16"/>
                <w:szCs w:val="24"/>
                <w:lang w:val="nl-NL"/>
              </w:rPr>
              <w:t>Gedaan te  ……………………..</w:t>
            </w:r>
            <w:r w:rsidRPr="00752D0C">
              <w:rPr>
                <w:rFonts w:ascii="Arial" w:eastAsia="Times New Roman" w:hAnsi="Arial" w:cs="Courier New"/>
                <w:i/>
                <w:spacing w:val="-2"/>
                <w:sz w:val="16"/>
                <w:szCs w:val="24"/>
                <w:lang w:val="nl-NL"/>
              </w:rPr>
              <w:t xml:space="preserve">                         op……………………                               </w:t>
            </w:r>
          </w:p>
          <w:p w14:paraId="05C3CE9D" w14:textId="77777777" w:rsidR="00752D0C" w:rsidRPr="00752D0C" w:rsidRDefault="00752D0C" w:rsidP="00752D0C">
            <w:pPr>
              <w:widowControl w:val="0"/>
              <w:tabs>
                <w:tab w:val="right" w:pos="6733"/>
              </w:tabs>
              <w:autoSpaceDE w:val="0"/>
              <w:autoSpaceDN w:val="0"/>
              <w:adjustRightInd w:val="0"/>
              <w:spacing w:after="0" w:line="240" w:lineRule="auto"/>
              <w:jc w:val="both"/>
              <w:rPr>
                <w:rFonts w:ascii="Arial" w:eastAsia="Times New Roman" w:hAnsi="Arial" w:cs="Courier New"/>
                <w:i/>
                <w:spacing w:val="-2"/>
                <w:sz w:val="16"/>
                <w:szCs w:val="24"/>
                <w:lang w:val="nl-NL"/>
              </w:rPr>
            </w:pPr>
            <w:r w:rsidRPr="00752D0C">
              <w:rPr>
                <w:rFonts w:ascii="Arial" w:eastAsia="Times New Roman" w:hAnsi="Arial" w:cs="Courier New"/>
                <w:i/>
                <w:spacing w:val="-2"/>
                <w:sz w:val="16"/>
                <w:szCs w:val="24"/>
                <w:lang w:val="nl-NL"/>
              </w:rPr>
              <w:t xml:space="preserve">                               </w:t>
            </w:r>
          </w:p>
          <w:p w14:paraId="43DA209F" w14:textId="77777777" w:rsidR="00752D0C" w:rsidRPr="00752D0C" w:rsidRDefault="00752D0C" w:rsidP="00752D0C">
            <w:pPr>
              <w:widowControl w:val="0"/>
              <w:tabs>
                <w:tab w:val="right" w:pos="6733"/>
              </w:tabs>
              <w:autoSpaceDE w:val="0"/>
              <w:autoSpaceDN w:val="0"/>
              <w:adjustRightInd w:val="0"/>
              <w:spacing w:after="0" w:line="240" w:lineRule="auto"/>
              <w:jc w:val="center"/>
              <w:rPr>
                <w:rFonts w:ascii="Arial" w:eastAsia="Times New Roman" w:hAnsi="Arial" w:cs="Courier New"/>
                <w:i/>
                <w:spacing w:val="-2"/>
                <w:sz w:val="16"/>
                <w:szCs w:val="24"/>
                <w:lang w:val="nl-NL"/>
              </w:rPr>
            </w:pPr>
            <w:r w:rsidRPr="00752D0C">
              <w:rPr>
                <w:rFonts w:ascii="Arial" w:eastAsia="Times New Roman" w:hAnsi="Arial" w:cs="Courier New"/>
                <w:i/>
                <w:spacing w:val="-2"/>
                <w:sz w:val="16"/>
                <w:szCs w:val="24"/>
                <w:lang w:val="nl-NL"/>
              </w:rPr>
              <w:t>Namens de raad,</w:t>
            </w:r>
          </w:p>
          <w:p w14:paraId="22224775" w14:textId="77777777" w:rsidR="00752D0C" w:rsidRPr="00752D0C" w:rsidRDefault="00752D0C" w:rsidP="00752D0C">
            <w:pPr>
              <w:widowControl w:val="0"/>
              <w:tabs>
                <w:tab w:val="left" w:pos="-1440"/>
                <w:tab w:val="left" w:pos="-720"/>
              </w:tabs>
              <w:autoSpaceDE w:val="0"/>
              <w:autoSpaceDN w:val="0"/>
              <w:adjustRightInd w:val="0"/>
              <w:spacing w:after="54" w:line="240" w:lineRule="auto"/>
              <w:rPr>
                <w:rFonts w:ascii="Arial" w:eastAsia="Times New Roman" w:hAnsi="Arial" w:cs="Courier New"/>
                <w:spacing w:val="-2"/>
                <w:sz w:val="16"/>
                <w:szCs w:val="24"/>
                <w:lang w:val="nl-NL"/>
              </w:rPr>
            </w:pPr>
            <w:r w:rsidRPr="00752D0C">
              <w:rPr>
                <w:rFonts w:ascii="Arial" w:eastAsia="Times New Roman" w:hAnsi="Arial" w:cs="Courier New"/>
                <w:i/>
                <w:spacing w:val="-2"/>
                <w:sz w:val="16"/>
                <w:szCs w:val="24"/>
                <w:lang w:val="nl-NL"/>
              </w:rPr>
              <w:t xml:space="preserve">De Secretaris,                                                       </w:t>
            </w:r>
            <w:r w:rsidRPr="00752D0C">
              <w:rPr>
                <w:rFonts w:ascii="Arial" w:eastAsia="Times New Roman" w:hAnsi="Arial" w:cs="Courier New"/>
                <w:i/>
                <w:spacing w:val="-2"/>
                <w:sz w:val="16"/>
                <w:szCs w:val="24"/>
                <w:lang w:val="nl-NL"/>
              </w:rPr>
              <w:tab/>
              <w:t>De voorzitter van de raad,</w:t>
            </w:r>
          </w:p>
        </w:tc>
      </w:tr>
    </w:tbl>
    <w:p w14:paraId="0B6641C2" w14:textId="77777777" w:rsidR="00752D0C" w:rsidRPr="00752D0C" w:rsidRDefault="00752D0C" w:rsidP="00752D0C">
      <w:pPr>
        <w:widowControl w:val="0"/>
        <w:tabs>
          <w:tab w:val="right" w:pos="9615"/>
        </w:tabs>
        <w:autoSpaceDE w:val="0"/>
        <w:autoSpaceDN w:val="0"/>
        <w:adjustRightInd w:val="0"/>
        <w:spacing w:after="0" w:line="240" w:lineRule="exact"/>
        <w:ind w:right="-590"/>
        <w:jc w:val="both"/>
        <w:rPr>
          <w:rFonts w:ascii="Dutch Roman 08pt" w:eastAsia="Times New Roman" w:hAnsi="Dutch Roman 08pt" w:cs="Courier New"/>
          <w:spacing w:val="-2"/>
          <w:sz w:val="16"/>
          <w:szCs w:val="24"/>
          <w:lang w:val="nl-NL"/>
        </w:rPr>
      </w:pPr>
      <w:r w:rsidRPr="00752D0C">
        <w:rPr>
          <w:rFonts w:ascii="Dutch Roman 08pt" w:eastAsia="Times New Roman" w:hAnsi="Dutch Roman 08pt" w:cs="Courier New"/>
          <w:spacing w:val="-2"/>
          <w:sz w:val="16"/>
          <w:szCs w:val="24"/>
          <w:lang w:val="nl-NL"/>
        </w:rPr>
        <w:lastRenderedPageBreak/>
        <w:tab/>
        <w:t xml:space="preserve"> </w:t>
      </w:r>
    </w:p>
    <w:p w14:paraId="6CF55EFB" w14:textId="77777777" w:rsidR="00752D0C" w:rsidRPr="00752D0C" w:rsidRDefault="00752D0C" w:rsidP="00752D0C">
      <w:pPr>
        <w:widowControl w:val="0"/>
        <w:autoSpaceDE w:val="0"/>
        <w:autoSpaceDN w:val="0"/>
        <w:adjustRightInd w:val="0"/>
        <w:spacing w:after="0" w:line="360" w:lineRule="atLeast"/>
        <w:ind w:right="-897"/>
        <w:rPr>
          <w:rFonts w:ascii="Dutch Roman 08pt" w:eastAsia="Times New Roman" w:hAnsi="Dutch Roman 08pt" w:cs="Courier New"/>
          <w:spacing w:val="-2"/>
          <w:sz w:val="16"/>
          <w:szCs w:val="24"/>
          <w:lang w:val="nl-NL"/>
        </w:rPr>
      </w:pPr>
    </w:p>
    <w:p w14:paraId="1C49A32B" w14:textId="77777777" w:rsidR="00F664B4" w:rsidRPr="00752D0C" w:rsidRDefault="00F664B4">
      <w:pPr>
        <w:rPr>
          <w:lang w:val="nl-NL"/>
        </w:rPr>
      </w:pPr>
    </w:p>
    <w:sectPr w:rsidR="00F664B4" w:rsidRPr="00752D0C">
      <w:endnotePr>
        <w:numFmt w:val="decimal"/>
      </w:endnotePr>
      <w:pgSz w:w="11906" w:h="16838"/>
      <w:pgMar w:top="302" w:right="1440" w:bottom="345" w:left="1440" w:header="302" w:footer="345" w:gutter="0"/>
      <w:pgNumType w:start="1"/>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utch Roman 11pt">
    <w:altName w:val="Times New Roman"/>
    <w:panose1 w:val="00000000000000000000"/>
    <w:charset w:val="00"/>
    <w:family w:val="roman"/>
    <w:notTrueType/>
    <w:pitch w:val="default"/>
    <w:sig w:usb0="00000003" w:usb1="00000000" w:usb2="00000000" w:usb3="00000000" w:csb0="00000001" w:csb1="00000000"/>
  </w:font>
  <w:font w:name="Dutch Roman 08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BE1CDA"/>
    <w:multiLevelType w:val="hybridMultilevel"/>
    <w:tmpl w:val="801C274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D0C"/>
    <w:rsid w:val="001B1A68"/>
    <w:rsid w:val="0023453B"/>
    <w:rsid w:val="005274AE"/>
    <w:rsid w:val="00752D0C"/>
    <w:rsid w:val="00800B59"/>
    <w:rsid w:val="00E4479F"/>
    <w:rsid w:val="00E7001A"/>
    <w:rsid w:val="00F664B4"/>
    <w:rsid w:val="00F824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794F"/>
  <w15:chartTrackingRefBased/>
  <w15:docId w15:val="{43E7F957-84D4-40E0-9102-7669E6AD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8246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824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169c7df-b82e-40b0-ad97-8b693be98d4c">VVSG-153-39632</_dlc_DocId>
    <_dlc_DocIdUrl xmlns="9169c7df-b82e-40b0-ad97-8b693be98d4c">
      <Url>https://intranet.vvsg.be/werkingorganisatie/_layouts/15/DocIdRedir.aspx?ID=VVSG-153-39632</Url>
      <Description>VVSG-153-39632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DD310F65D92E4FB60DA64DEE468795" ma:contentTypeVersion="3" ma:contentTypeDescription="Een nieuw document maken." ma:contentTypeScope="" ma:versionID="af225804e1b0acfc511da8cf03d2e292">
  <xsd:schema xmlns:xsd="http://www.w3.org/2001/XMLSchema" xmlns:xs="http://www.w3.org/2001/XMLSchema" xmlns:p="http://schemas.microsoft.com/office/2006/metadata/properties" xmlns:ns1="http://schemas.microsoft.com/sharepoint/v3" xmlns:ns2="9169c7df-b82e-40b0-ad97-8b693be98d4c" targetNamespace="http://schemas.microsoft.com/office/2006/metadata/properties" ma:root="true" ma:fieldsID="03ddd485d206fcbff289defc95edc930" ns1:_="" ns2:_="">
    <xsd:import namespace="http://schemas.microsoft.com/sharepoint/v3"/>
    <xsd:import namespace="9169c7df-b82e-40b0-ad97-8b693be98d4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2"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9c7df-b82e-40b0-ad97-8b693be98d4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EC71D3-E096-45EC-8DA6-4B4B835961CB}">
  <ds:schemaRefs>
    <ds:schemaRef ds:uri="http://schemas.microsoft.com/sharepoint/v3/contenttype/forms"/>
  </ds:schemaRefs>
</ds:datastoreItem>
</file>

<file path=customXml/itemProps2.xml><?xml version="1.0" encoding="utf-8"?>
<ds:datastoreItem xmlns:ds="http://schemas.openxmlformats.org/officeDocument/2006/customXml" ds:itemID="{B4803AF6-805A-4A5E-B9DC-11B1B4B24DE6}">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169c7df-b82e-40b0-ad97-8b693be98d4c"/>
    <ds:schemaRef ds:uri="http://www.w3.org/XML/1998/namespace"/>
    <ds:schemaRef ds:uri="http://purl.org/dc/dcmitype/"/>
  </ds:schemaRefs>
</ds:datastoreItem>
</file>

<file path=customXml/itemProps3.xml><?xml version="1.0" encoding="utf-8"?>
<ds:datastoreItem xmlns:ds="http://schemas.openxmlformats.org/officeDocument/2006/customXml" ds:itemID="{9A696DD7-7D97-4467-BE20-0711C9973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69c7df-b82e-40b0-ad97-8b693be98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122EB0-F3F9-4F6B-A55F-1B2A1B9113E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1818</Words>
  <Characters>10001</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Lange Marijke</dc:creator>
  <cp:keywords/>
  <dc:description/>
  <cp:lastModifiedBy>De Lange Marijke</cp:lastModifiedBy>
  <cp:revision>3</cp:revision>
  <dcterms:created xsi:type="dcterms:W3CDTF">2019-06-04T09:18:00Z</dcterms:created>
  <dcterms:modified xsi:type="dcterms:W3CDTF">2020-08-18T12:30:00Z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0x01010010DD310F65D92E4FB60DA64DEE468795</vt:lpwstr>
  </property>
  <property fmtid="{D5CDD505-2E9C-101B-9397-08002B2CF9AE}" pid="3" name="_dlc_DocIdItemGuid">
    <vt:lpwstr>44e465c1-4e38-4558-9491-6a94055473bd</vt:lpwstr>
  </property>
</Properties>
</file>